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AE1F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生态环境局生态环境执法“双随机、一公开”抽查结果信息公开表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6"/>
        <w:gridCol w:w="4575"/>
        <w:gridCol w:w="1488"/>
        <w:gridCol w:w="2162"/>
        <w:gridCol w:w="1650"/>
        <w:gridCol w:w="1300"/>
        <w:gridCol w:w="765"/>
      </w:tblGrid>
      <w:tr w14:paraId="197E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230183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6" w:type="dxa"/>
          </w:tcPr>
          <w:p w14:paraId="646259A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检查地区</w:t>
            </w:r>
          </w:p>
        </w:tc>
        <w:tc>
          <w:tcPr>
            <w:tcW w:w="4575" w:type="dxa"/>
          </w:tcPr>
          <w:p w14:paraId="6659243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检查对象名称</w:t>
            </w:r>
          </w:p>
        </w:tc>
        <w:tc>
          <w:tcPr>
            <w:tcW w:w="1488" w:type="dxa"/>
          </w:tcPr>
          <w:p w14:paraId="28AEB0A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检查对象类型</w:t>
            </w:r>
          </w:p>
        </w:tc>
        <w:tc>
          <w:tcPr>
            <w:tcW w:w="2162" w:type="dxa"/>
          </w:tcPr>
          <w:p w14:paraId="62F450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检查事项</w:t>
            </w:r>
          </w:p>
        </w:tc>
        <w:tc>
          <w:tcPr>
            <w:tcW w:w="1650" w:type="dxa"/>
          </w:tcPr>
          <w:p w14:paraId="667CE2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  <w:tc>
          <w:tcPr>
            <w:tcW w:w="1300" w:type="dxa"/>
          </w:tcPr>
          <w:p w14:paraId="0B7A19F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检查结果</w:t>
            </w:r>
          </w:p>
        </w:tc>
        <w:tc>
          <w:tcPr>
            <w:tcW w:w="765" w:type="dxa"/>
          </w:tcPr>
          <w:p w14:paraId="6A3C9C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BF3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4C0A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</w:tcPr>
          <w:p w14:paraId="7FCA68C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9FE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阜康市优沃生物科技有限公司</w:t>
            </w:r>
          </w:p>
        </w:tc>
        <w:tc>
          <w:tcPr>
            <w:tcW w:w="1488" w:type="dxa"/>
            <w:vAlign w:val="center"/>
          </w:tcPr>
          <w:p w14:paraId="29C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03FBDB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4D7D0E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638AA6F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A3CB8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994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5E014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</w:tcPr>
          <w:p w14:paraId="062EE6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831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阜康市世盛农牧有限公司</w:t>
            </w:r>
          </w:p>
        </w:tc>
        <w:tc>
          <w:tcPr>
            <w:tcW w:w="1488" w:type="dxa"/>
            <w:vAlign w:val="center"/>
          </w:tcPr>
          <w:p w14:paraId="181E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776CE31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2183216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71EE6F6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D5859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FA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1886A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  <w:vAlign w:val="top"/>
          </w:tcPr>
          <w:p w14:paraId="6C5199C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4E7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新疆西北高电电器设备有限公司</w:t>
            </w:r>
          </w:p>
        </w:tc>
        <w:tc>
          <w:tcPr>
            <w:tcW w:w="1488" w:type="dxa"/>
            <w:vAlign w:val="center"/>
          </w:tcPr>
          <w:p w14:paraId="2F56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3562957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47D544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1E07479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728D7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775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AB79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  <w:vAlign w:val="top"/>
          </w:tcPr>
          <w:p w14:paraId="749629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2B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新疆晋源能源有限公司</w:t>
            </w:r>
          </w:p>
        </w:tc>
        <w:tc>
          <w:tcPr>
            <w:tcW w:w="1488" w:type="dxa"/>
            <w:vAlign w:val="center"/>
          </w:tcPr>
          <w:p w14:paraId="1004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</w:tcPr>
          <w:p w14:paraId="58C18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04BD2BA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16C148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A8BA1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29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4A5A6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  <w:vAlign w:val="top"/>
          </w:tcPr>
          <w:p w14:paraId="7C7967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B61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新疆筑堃新型建材有限公司</w:t>
            </w:r>
          </w:p>
        </w:tc>
        <w:tc>
          <w:tcPr>
            <w:tcW w:w="1488" w:type="dxa"/>
            <w:vAlign w:val="center"/>
          </w:tcPr>
          <w:p w14:paraId="4D09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</w:tcPr>
          <w:p w14:paraId="6F7068D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3C3462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1DD5367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17917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A61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5CE4A6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6" w:type="dxa"/>
            <w:vAlign w:val="top"/>
          </w:tcPr>
          <w:p w14:paraId="246323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E15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新疆巨兆辉森卫生用品有限责任公司</w:t>
            </w:r>
          </w:p>
        </w:tc>
        <w:tc>
          <w:tcPr>
            <w:tcW w:w="1488" w:type="dxa"/>
            <w:vAlign w:val="center"/>
          </w:tcPr>
          <w:p w14:paraId="3FFB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5730BEA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F56A5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665938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10C85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EC3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6C484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6" w:type="dxa"/>
            <w:vAlign w:val="top"/>
          </w:tcPr>
          <w:p w14:paraId="21D5A3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112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新疆盛世瑾堂建材有限责任公司</w:t>
            </w:r>
          </w:p>
        </w:tc>
        <w:tc>
          <w:tcPr>
            <w:tcW w:w="1488" w:type="dxa"/>
            <w:vAlign w:val="center"/>
          </w:tcPr>
          <w:p w14:paraId="073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A070CE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6E10608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7678FD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1D74EB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291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1988C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vAlign w:val="top"/>
          </w:tcPr>
          <w:p w14:paraId="447985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77A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新疆绿色众城建筑科技有限公司</w:t>
            </w:r>
          </w:p>
        </w:tc>
        <w:tc>
          <w:tcPr>
            <w:tcW w:w="1488" w:type="dxa"/>
            <w:vAlign w:val="center"/>
          </w:tcPr>
          <w:p w14:paraId="0A01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79462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E1484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5D738D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04B4B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0E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DA708A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6" w:type="dxa"/>
            <w:vAlign w:val="top"/>
          </w:tcPr>
          <w:p w14:paraId="51C67CB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5294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阜康市上户沟乡天诃建材厂</w:t>
            </w:r>
          </w:p>
        </w:tc>
        <w:tc>
          <w:tcPr>
            <w:tcW w:w="1488" w:type="dxa"/>
            <w:vAlign w:val="center"/>
          </w:tcPr>
          <w:p w14:paraId="726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6505BD3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6BC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0623DA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170FE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E45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4B6BFF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6" w:type="dxa"/>
            <w:vAlign w:val="top"/>
          </w:tcPr>
          <w:p w14:paraId="49E2680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BDEF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新兴铸管阜康能源有限公司</w:t>
            </w:r>
          </w:p>
        </w:tc>
        <w:tc>
          <w:tcPr>
            <w:tcW w:w="1488" w:type="dxa"/>
            <w:vAlign w:val="center"/>
          </w:tcPr>
          <w:p w14:paraId="5CA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64CCC76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30E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4AB921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53674F6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6F4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B6A6B4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6" w:type="dxa"/>
            <w:vAlign w:val="top"/>
          </w:tcPr>
          <w:p w14:paraId="3709BB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22C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阜康泰华煤焦化工有限公司</w:t>
            </w:r>
          </w:p>
        </w:tc>
        <w:tc>
          <w:tcPr>
            <w:tcW w:w="1488" w:type="dxa"/>
            <w:vAlign w:val="center"/>
          </w:tcPr>
          <w:p w14:paraId="5BB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1672AC9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06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6364265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8B1D89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240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109DC1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6" w:type="dxa"/>
            <w:vAlign w:val="top"/>
          </w:tcPr>
          <w:p w14:paraId="328507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821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1488" w:type="dxa"/>
            <w:vAlign w:val="center"/>
          </w:tcPr>
          <w:p w14:paraId="67E6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3EAA968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6AA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7169861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75DFC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A1A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901E7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6" w:type="dxa"/>
            <w:vAlign w:val="top"/>
          </w:tcPr>
          <w:p w14:paraId="15883B4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5B7E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</w:t>
            </w:r>
          </w:p>
        </w:tc>
        <w:tc>
          <w:tcPr>
            <w:tcW w:w="1488" w:type="dxa"/>
            <w:vAlign w:val="center"/>
          </w:tcPr>
          <w:p w14:paraId="774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81CC01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C70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365174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CFBF0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E1E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84CF0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6" w:type="dxa"/>
            <w:vAlign w:val="top"/>
          </w:tcPr>
          <w:p w14:paraId="2BDE4B7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4DC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1488" w:type="dxa"/>
            <w:vAlign w:val="center"/>
          </w:tcPr>
          <w:p w14:paraId="6870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488F5A9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12C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75D4212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6A8880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481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B88D9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6" w:type="dxa"/>
            <w:vAlign w:val="top"/>
          </w:tcPr>
          <w:p w14:paraId="335EBA5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DD6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新疆强神商品混凝土有限公司</w:t>
            </w:r>
          </w:p>
        </w:tc>
        <w:tc>
          <w:tcPr>
            <w:tcW w:w="1488" w:type="dxa"/>
            <w:vAlign w:val="center"/>
          </w:tcPr>
          <w:p w14:paraId="2B80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7C5CEB6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98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36F3B3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9A656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576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6CA0D3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6" w:type="dxa"/>
            <w:vAlign w:val="top"/>
          </w:tcPr>
          <w:p w14:paraId="2948F30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7D6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新疆昆仑电工线缆有限公司</w:t>
            </w:r>
          </w:p>
        </w:tc>
        <w:tc>
          <w:tcPr>
            <w:tcW w:w="1488" w:type="dxa"/>
            <w:vAlign w:val="center"/>
          </w:tcPr>
          <w:p w14:paraId="7E8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744367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B21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25F0D47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64477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0C8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58D58B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6" w:type="dxa"/>
            <w:vAlign w:val="top"/>
          </w:tcPr>
          <w:p w14:paraId="16D5C35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A5AF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新疆丝路六合电气科技有限公司</w:t>
            </w:r>
          </w:p>
        </w:tc>
        <w:tc>
          <w:tcPr>
            <w:tcW w:w="1488" w:type="dxa"/>
            <w:vAlign w:val="center"/>
          </w:tcPr>
          <w:p w14:paraId="6BA0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4DADC02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FC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460E2A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E8AE1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5EB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E0343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vAlign w:val="top"/>
          </w:tcPr>
          <w:p w14:paraId="1A678AF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D65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阜康市龙鑫养殖场</w:t>
            </w:r>
          </w:p>
        </w:tc>
        <w:tc>
          <w:tcPr>
            <w:tcW w:w="1488" w:type="dxa"/>
            <w:vAlign w:val="center"/>
          </w:tcPr>
          <w:p w14:paraId="3E6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35DDF6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E1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41E2199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53752A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1AD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D9623C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vAlign w:val="top"/>
          </w:tcPr>
          <w:p w14:paraId="2417D6F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F13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新疆兴森投资有限责任公司</w:t>
            </w:r>
          </w:p>
        </w:tc>
        <w:tc>
          <w:tcPr>
            <w:tcW w:w="1488" w:type="dxa"/>
            <w:vAlign w:val="center"/>
          </w:tcPr>
          <w:p w14:paraId="0A4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43853B4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7F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09EDF84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8BA25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11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99F7D4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vAlign w:val="top"/>
          </w:tcPr>
          <w:p w14:paraId="0FDFDC9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4C6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阜康市鑫源水电开发有限责任公司</w:t>
            </w:r>
          </w:p>
        </w:tc>
        <w:tc>
          <w:tcPr>
            <w:tcW w:w="1488" w:type="dxa"/>
            <w:vAlign w:val="center"/>
          </w:tcPr>
          <w:p w14:paraId="31F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9ED935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F43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534C16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103A1B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0DB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962717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vAlign w:val="top"/>
          </w:tcPr>
          <w:p w14:paraId="42E7F6D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39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新疆泰格硅业有限公司</w:t>
            </w:r>
          </w:p>
        </w:tc>
        <w:tc>
          <w:tcPr>
            <w:tcW w:w="1488" w:type="dxa"/>
            <w:vAlign w:val="center"/>
          </w:tcPr>
          <w:p w14:paraId="447B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7C9C6F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CF5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6BD21A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A30BD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743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51B58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vAlign w:val="top"/>
          </w:tcPr>
          <w:p w14:paraId="3C58092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7FA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新疆三和伟业水泥制品有限责任公司</w:t>
            </w:r>
          </w:p>
        </w:tc>
        <w:tc>
          <w:tcPr>
            <w:tcW w:w="1488" w:type="dxa"/>
            <w:vAlign w:val="center"/>
          </w:tcPr>
          <w:p w14:paraId="310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347362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2A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4FDA00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397D4E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34C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06385F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vAlign w:val="top"/>
          </w:tcPr>
          <w:p w14:paraId="31C3A00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BB6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1488" w:type="dxa"/>
            <w:vAlign w:val="center"/>
          </w:tcPr>
          <w:p w14:paraId="48D5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40C429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7F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1CE5E29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BAC64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86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940C4D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vAlign w:val="top"/>
          </w:tcPr>
          <w:p w14:paraId="088C88E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FE2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优派能源（阜康）煤焦化有限公司</w:t>
            </w:r>
          </w:p>
        </w:tc>
        <w:tc>
          <w:tcPr>
            <w:tcW w:w="1488" w:type="dxa"/>
            <w:vAlign w:val="center"/>
          </w:tcPr>
          <w:p w14:paraId="64D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165C8C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70F4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4E5A6B8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29B9E3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99A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FDB738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vAlign w:val="top"/>
          </w:tcPr>
          <w:p w14:paraId="3018A4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93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阜康市鑫丰源塑业有限公司</w:t>
            </w:r>
          </w:p>
        </w:tc>
        <w:tc>
          <w:tcPr>
            <w:tcW w:w="1488" w:type="dxa"/>
            <w:vAlign w:val="center"/>
          </w:tcPr>
          <w:p w14:paraId="2B74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ECCFC9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45D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00C99F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BA407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83F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5500D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66" w:type="dxa"/>
            <w:vAlign w:val="top"/>
          </w:tcPr>
          <w:p w14:paraId="02F29B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536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阜康市腾飞建材有限公司</w:t>
            </w:r>
          </w:p>
        </w:tc>
        <w:tc>
          <w:tcPr>
            <w:tcW w:w="1488" w:type="dxa"/>
            <w:vAlign w:val="center"/>
          </w:tcPr>
          <w:p w14:paraId="04A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A9F21B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7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687965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A19718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AF6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4D400F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vAlign w:val="top"/>
          </w:tcPr>
          <w:p w14:paraId="333C7F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7C7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阜康市宏达工程建设有限公司</w:t>
            </w:r>
          </w:p>
        </w:tc>
        <w:tc>
          <w:tcPr>
            <w:tcW w:w="1488" w:type="dxa"/>
            <w:vAlign w:val="center"/>
          </w:tcPr>
          <w:p w14:paraId="5E5B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680087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194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7C0894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56F678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6BA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7279C8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66" w:type="dxa"/>
            <w:vAlign w:val="top"/>
          </w:tcPr>
          <w:p w14:paraId="665445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E4B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阜康市城关镇金明养殖专业合作社</w:t>
            </w:r>
          </w:p>
        </w:tc>
        <w:tc>
          <w:tcPr>
            <w:tcW w:w="1488" w:type="dxa"/>
            <w:vAlign w:val="center"/>
          </w:tcPr>
          <w:p w14:paraId="27F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8881A1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6C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1CD479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CD6D93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A52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FAA17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66" w:type="dxa"/>
            <w:vAlign w:val="top"/>
          </w:tcPr>
          <w:p w14:paraId="6B5BEF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7D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阜康市新科隆建材有限公司</w:t>
            </w:r>
          </w:p>
        </w:tc>
        <w:tc>
          <w:tcPr>
            <w:tcW w:w="1488" w:type="dxa"/>
            <w:vAlign w:val="center"/>
          </w:tcPr>
          <w:p w14:paraId="43C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547D68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44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336C2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6D5DC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20F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49D12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66" w:type="dxa"/>
            <w:vAlign w:val="top"/>
          </w:tcPr>
          <w:p w14:paraId="71D3BC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7DA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阜康市诚鑫砂石料厂</w:t>
            </w:r>
          </w:p>
        </w:tc>
        <w:tc>
          <w:tcPr>
            <w:tcW w:w="1488" w:type="dxa"/>
            <w:vAlign w:val="center"/>
          </w:tcPr>
          <w:p w14:paraId="4F56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1E996BC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10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B97C6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3602B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1E9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B93A4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66" w:type="dxa"/>
            <w:vAlign w:val="top"/>
          </w:tcPr>
          <w:p w14:paraId="3048BA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FF56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新疆泰格硅业有限公司</w:t>
            </w:r>
          </w:p>
        </w:tc>
        <w:tc>
          <w:tcPr>
            <w:tcW w:w="1488" w:type="dxa"/>
            <w:vAlign w:val="center"/>
          </w:tcPr>
          <w:p w14:paraId="085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709A9F6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BC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1E2567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CEAEB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C21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ED9AE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66" w:type="dxa"/>
            <w:vAlign w:val="top"/>
          </w:tcPr>
          <w:p w14:paraId="1CCDFE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629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1488" w:type="dxa"/>
            <w:vAlign w:val="center"/>
          </w:tcPr>
          <w:p w14:paraId="0EA4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098953E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424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364168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625B0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72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2E2491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66" w:type="dxa"/>
            <w:vAlign w:val="top"/>
          </w:tcPr>
          <w:p w14:paraId="41EEF0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76D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新疆森田物流有限公司</w:t>
            </w:r>
          </w:p>
        </w:tc>
        <w:tc>
          <w:tcPr>
            <w:tcW w:w="1488" w:type="dxa"/>
            <w:vAlign w:val="center"/>
          </w:tcPr>
          <w:p w14:paraId="2B3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5208909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78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0B3EB0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69E076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F43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B1F80F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66" w:type="dxa"/>
            <w:vAlign w:val="top"/>
          </w:tcPr>
          <w:p w14:paraId="69B57A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5B6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优派能源（阜康）煤焦化有限公司</w:t>
            </w:r>
          </w:p>
        </w:tc>
        <w:tc>
          <w:tcPr>
            <w:tcW w:w="1488" w:type="dxa"/>
            <w:vAlign w:val="center"/>
          </w:tcPr>
          <w:p w14:paraId="1B6C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特殊监管对象</w:t>
            </w:r>
          </w:p>
        </w:tc>
        <w:tc>
          <w:tcPr>
            <w:tcW w:w="2162" w:type="dxa"/>
            <w:vAlign w:val="top"/>
          </w:tcPr>
          <w:p w14:paraId="0F45743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F3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3AF75E0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30DC020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06CB5D35"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  <w:t>填报说明：</w:t>
      </w:r>
    </w:p>
    <w:p w14:paraId="5FAE5F7E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检查对象类型：一般监管对象、重点监管对象、特殊监管对象；</w:t>
      </w:r>
    </w:p>
    <w:p w14:paraId="05DE4EDE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检查事项：依据随机抽查执法事项清单；</w:t>
      </w:r>
    </w:p>
    <w:p w14:paraId="51A751A7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检查结果：未发现问题；发现问题作出责令改正等行政命令；发现问题做出行政指导；发现问题作出行政处罚决定；发现问题作出其他行政行为；发现问题，但是属于其他部门监管，需要移送或通报。</w:t>
      </w:r>
    </w:p>
    <w:p w14:paraId="0387C999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1BE71795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1AD33CD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4F67631E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57338A17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6519E32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002FA5B7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2285B61C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A68D48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生态环境局生态环境执法“双随机、一公开”抽查人员信息公开表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55"/>
        <w:gridCol w:w="3900"/>
        <w:gridCol w:w="2985"/>
        <w:gridCol w:w="1110"/>
        <w:gridCol w:w="1905"/>
        <w:gridCol w:w="1890"/>
      </w:tblGrid>
      <w:tr w14:paraId="49C5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02957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 w14:paraId="1CF2C3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检查人员</w:t>
            </w:r>
          </w:p>
        </w:tc>
        <w:tc>
          <w:tcPr>
            <w:tcW w:w="3900" w:type="dxa"/>
          </w:tcPr>
          <w:p w14:paraId="5658DC4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所在单位</w:t>
            </w:r>
          </w:p>
        </w:tc>
        <w:tc>
          <w:tcPr>
            <w:tcW w:w="2985" w:type="dxa"/>
          </w:tcPr>
          <w:p w14:paraId="3C6078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1110" w:type="dxa"/>
          </w:tcPr>
          <w:p w14:paraId="7BD42C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905" w:type="dxa"/>
          </w:tcPr>
          <w:p w14:paraId="7AEFF85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执法证号</w:t>
            </w:r>
          </w:p>
        </w:tc>
        <w:tc>
          <w:tcPr>
            <w:tcW w:w="1890" w:type="dxa"/>
          </w:tcPr>
          <w:p w14:paraId="22A919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</w:tr>
      <w:tr w14:paraId="2D57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768F76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 w14:paraId="4301D85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田宏飞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7C9D3D8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B9E017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2D5CDE7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05" w:type="dxa"/>
            <w:vAlign w:val="top"/>
          </w:tcPr>
          <w:p w14:paraId="248B9F1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31050215027</w:t>
            </w:r>
          </w:p>
        </w:tc>
        <w:tc>
          <w:tcPr>
            <w:tcW w:w="1890" w:type="dxa"/>
            <w:vAlign w:val="top"/>
          </w:tcPr>
          <w:p w14:paraId="289E82B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6482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2931F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482BA3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史小云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F6F687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8347B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3E9F78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6FAEDA4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31050215022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2C9FA9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1068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99324A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F3355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王晓斌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0862C0B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16BC08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FE803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DD45AE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31050215007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CE8BBA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5AED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64F53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E98D3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强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3FFD193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98B895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0A37DA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25E5547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31050215011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5D2BBC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4CD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3DD1BA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93A45D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赵红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7445915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05B666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309204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5CB059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31050215016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422BA38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-3月</w:t>
            </w:r>
          </w:p>
        </w:tc>
      </w:tr>
      <w:tr w14:paraId="49D0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86DB3B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50130C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布早拉·乌斯曼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0ADC236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E2F28F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6FBD3A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2C3EA84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31050215036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41A4AC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2CE2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3C4C48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BA554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李蓉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FDF793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C11986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421548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中队长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7D95127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31050215015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FFCBBF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775E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EE36E3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DB78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孙振军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638CF2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A010CB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13329D6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7FFE0CE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31050215035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E961C8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</w:tbl>
    <w:p w14:paraId="547E4B2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工作计划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21"/>
        <w:gridCol w:w="2850"/>
        <w:gridCol w:w="2430"/>
        <w:gridCol w:w="1740"/>
        <w:gridCol w:w="1560"/>
        <w:gridCol w:w="2040"/>
        <w:gridCol w:w="1065"/>
      </w:tblGrid>
      <w:tr w14:paraId="317F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EC994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21" w:type="dxa"/>
          </w:tcPr>
          <w:p w14:paraId="1EB4BD4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发起部门</w:t>
            </w:r>
          </w:p>
        </w:tc>
        <w:tc>
          <w:tcPr>
            <w:tcW w:w="2850" w:type="dxa"/>
          </w:tcPr>
          <w:p w14:paraId="2DEBEE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抽查领域</w:t>
            </w:r>
          </w:p>
        </w:tc>
        <w:tc>
          <w:tcPr>
            <w:tcW w:w="2430" w:type="dxa"/>
          </w:tcPr>
          <w:p w14:paraId="673E07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740" w:type="dxa"/>
          </w:tcPr>
          <w:p w14:paraId="6D6E97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</w:t>
            </w:r>
          </w:p>
        </w:tc>
        <w:tc>
          <w:tcPr>
            <w:tcW w:w="1560" w:type="dxa"/>
          </w:tcPr>
          <w:p w14:paraId="6A88D0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实施时间</w:t>
            </w:r>
          </w:p>
        </w:tc>
        <w:tc>
          <w:tcPr>
            <w:tcW w:w="2040" w:type="dxa"/>
          </w:tcPr>
          <w:p w14:paraId="1BE682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抽查计划比例及频次</w:t>
            </w:r>
          </w:p>
        </w:tc>
        <w:tc>
          <w:tcPr>
            <w:tcW w:w="1065" w:type="dxa"/>
          </w:tcPr>
          <w:p w14:paraId="38D7AA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2097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49107F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 w14:paraId="540DBB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昌吉州生态环境局阜康市分局</w:t>
            </w:r>
          </w:p>
        </w:tc>
        <w:tc>
          <w:tcPr>
            <w:tcW w:w="2850" w:type="dxa"/>
            <w:vAlign w:val="center"/>
          </w:tcPr>
          <w:p w14:paraId="1BEA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新疆生态环境执法一体化平台中的一源一当的企业源</w:t>
            </w:r>
          </w:p>
        </w:tc>
        <w:tc>
          <w:tcPr>
            <w:tcW w:w="2430" w:type="dxa"/>
            <w:vAlign w:val="center"/>
          </w:tcPr>
          <w:p w14:paraId="0CA33D5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740" w:type="dxa"/>
            <w:vAlign w:val="center"/>
          </w:tcPr>
          <w:p w14:paraId="4A0F7EB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按季度随机抽查企业</w:t>
            </w:r>
          </w:p>
        </w:tc>
        <w:tc>
          <w:tcPr>
            <w:tcW w:w="1560" w:type="dxa"/>
            <w:vAlign w:val="center"/>
          </w:tcPr>
          <w:p w14:paraId="1276AF2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每年按季度抽查实施检查</w:t>
            </w:r>
          </w:p>
        </w:tc>
        <w:tc>
          <w:tcPr>
            <w:tcW w:w="2040" w:type="dxa"/>
            <w:vAlign w:val="center"/>
          </w:tcPr>
          <w:p w14:paraId="2C4DB4A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按照在岗执法人员数和被抽查一般排污单位每年不少于1:1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的比例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进行抽查，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25%的进行抽查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特殊监管对象每季度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按50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%的进行抽查。</w:t>
            </w:r>
          </w:p>
        </w:tc>
        <w:tc>
          <w:tcPr>
            <w:tcW w:w="1065" w:type="dxa"/>
          </w:tcPr>
          <w:p w14:paraId="72E518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49AB9039">
      <w:pPr>
        <w:jc w:val="both"/>
        <w:rPr>
          <w:rFonts w:hint="eastAsia" w:ascii="方正仿宋_GBK" w:hAnsi="方正仿宋_GBK" w:eastAsia="方正仿宋_GBK" w:cs="方正仿宋_GBK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5262"/>
    <w:multiLevelType w:val="singleLevel"/>
    <w:tmpl w:val="6DC552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jM2NmFkMzZiYWI1Yjc1OWE3ZDQ4ZTcyMTQ0ZGMifQ=="/>
  </w:docVars>
  <w:rsids>
    <w:rsidRoot w:val="00000000"/>
    <w:rsid w:val="00136C35"/>
    <w:rsid w:val="02A53797"/>
    <w:rsid w:val="0ADE5C20"/>
    <w:rsid w:val="0C116A45"/>
    <w:rsid w:val="0D916A24"/>
    <w:rsid w:val="0FBE7A95"/>
    <w:rsid w:val="12186558"/>
    <w:rsid w:val="12AD7030"/>
    <w:rsid w:val="13441D43"/>
    <w:rsid w:val="15B53F3F"/>
    <w:rsid w:val="171617CC"/>
    <w:rsid w:val="190A4B77"/>
    <w:rsid w:val="1E9A51CF"/>
    <w:rsid w:val="2BE75EDE"/>
    <w:rsid w:val="45DC514F"/>
    <w:rsid w:val="51646AD1"/>
    <w:rsid w:val="51B20534"/>
    <w:rsid w:val="582239D5"/>
    <w:rsid w:val="5B8F70E3"/>
    <w:rsid w:val="621C0704"/>
    <w:rsid w:val="63700127"/>
    <w:rsid w:val="65BC48A0"/>
    <w:rsid w:val="6970510E"/>
    <w:rsid w:val="6AAD10AC"/>
    <w:rsid w:val="6AB63738"/>
    <w:rsid w:val="75DD2984"/>
    <w:rsid w:val="79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2185</Words>
  <Characters>2746</Characters>
  <Lines>0</Lines>
  <Paragraphs>0</Paragraphs>
  <TotalTime>0</TotalTime>
  <ScaleCrop>false</ScaleCrop>
  <LinksUpToDate>false</LinksUpToDate>
  <CharactersWithSpaces>2746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2022-03-18T09:03:00Z</dcterms:created>
  <dc:creator>admin</dc:creator>
  <cp:lastModifiedBy>╃奢侈ρǐи</cp:lastModifiedBy>
  <cp:lastPrinted>2023-03-09T05:35:00Z</cp:lastPrinted>
  <dcterms:modified xsi:type="dcterms:W3CDTF">2025-07-21T11:21:01Z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E38EF239DDD84159BC0823F6837943B2</vt:lpwstr>
  </property>
  <property fmtid="{D5CDD505-2E9C-101B-9397-08002B2CF9AE}" pid="4" name="KSOTemplateDocerSaveRecord">
    <vt:lpwstr>eyJoZGlkIjoiYThlZjZkMDdiYTJiZDA0ZDAzMmYzY2MyMTBiNDc3N2IiLCJ1c2VySWQiOiI3Mjc3OTY0OTYifQ==</vt:lpwstr>
  </property>
</Properties>
</file>