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D5D" w:rsidRDefault="00386E9C">
      <w:pPr>
        <w:widowControl/>
        <w:spacing w:before="100" w:beforeAutospacing="1" w:after="100" w:afterAutospacing="1"/>
        <w:outlineLvl w:val="1"/>
        <w:rPr>
          <w:rFonts w:ascii="方正小标宋_GBK" w:eastAsia="方正小标宋_GBK" w:hAnsi="宋体"/>
          <w:kern w:val="0"/>
          <w:sz w:val="36"/>
          <w:szCs w:val="36"/>
        </w:rPr>
      </w:pPr>
      <w:r>
        <w:rPr>
          <w:rFonts w:ascii="方正小标宋_GBK" w:eastAsia="方正小标宋_GBK" w:hAnsi="宋体" w:hint="eastAsia"/>
          <w:kern w:val="0"/>
          <w:sz w:val="36"/>
          <w:szCs w:val="36"/>
        </w:rPr>
        <w:t>附件：</w:t>
      </w:r>
    </w:p>
    <w:p w:rsidR="00447D5D" w:rsidRDefault="00447D5D">
      <w:pPr>
        <w:pStyle w:val="2"/>
        <w:rPr>
          <w:rFonts w:hint="default"/>
        </w:rPr>
      </w:pPr>
    </w:p>
    <w:p w:rsidR="00447D5D" w:rsidRDefault="00447D5D"/>
    <w:p w:rsidR="00447D5D" w:rsidRDefault="00447D5D">
      <w:pPr>
        <w:pStyle w:val="2"/>
        <w:rPr>
          <w:rFonts w:hint="default"/>
        </w:rPr>
      </w:pPr>
    </w:p>
    <w:p w:rsidR="00447D5D" w:rsidRDefault="00386E9C">
      <w:pPr>
        <w:widowControl/>
        <w:spacing w:before="100" w:beforeAutospacing="1" w:after="100" w:afterAutospacing="1"/>
        <w:jc w:val="center"/>
        <w:outlineLvl w:val="1"/>
        <w:rPr>
          <w:rFonts w:ascii="仿宋_GB2312" w:eastAsia="仿宋_GB2312" w:hAnsi="宋体"/>
          <w:b/>
          <w:kern w:val="0"/>
          <w:sz w:val="48"/>
          <w:szCs w:val="48"/>
        </w:rPr>
      </w:pPr>
      <w:r>
        <w:rPr>
          <w:rFonts w:ascii="仿宋_GB2312" w:eastAsia="仿宋_GB2312" w:hAnsi="宋体" w:hint="eastAsia"/>
          <w:b/>
          <w:kern w:val="0"/>
          <w:sz w:val="48"/>
          <w:szCs w:val="48"/>
        </w:rPr>
        <w:t>阜康市水磨沟乡幼儿园             2020年部门预算公开</w:t>
      </w:r>
    </w:p>
    <w:p w:rsidR="00447D5D" w:rsidRDefault="00447D5D">
      <w:pPr>
        <w:widowControl/>
        <w:spacing w:before="100" w:beforeAutospacing="1" w:after="100" w:afterAutospacing="1"/>
        <w:jc w:val="center"/>
        <w:outlineLvl w:val="1"/>
        <w:rPr>
          <w:rFonts w:ascii="宋体" w:hAnsi="宋体"/>
          <w:b/>
          <w:kern w:val="0"/>
          <w:sz w:val="44"/>
          <w:szCs w:val="44"/>
        </w:rPr>
      </w:pPr>
    </w:p>
    <w:p w:rsidR="00447D5D" w:rsidRDefault="00447D5D">
      <w:pPr>
        <w:jc w:val="center"/>
        <w:rPr>
          <w:rFonts w:ascii="宋体" w:eastAsia="宋体" w:hAnsi="宋体" w:cs="宋体"/>
          <w:sz w:val="28"/>
          <w:szCs w:val="28"/>
        </w:rPr>
        <w:sectPr w:rsidR="00447D5D">
          <w:pgSz w:w="11906" w:h="16838"/>
          <w:pgMar w:top="1440" w:right="1800" w:bottom="1440" w:left="1800" w:header="851" w:footer="992" w:gutter="0"/>
          <w:cols w:space="425"/>
          <w:docGrid w:type="lines" w:linePitch="312"/>
        </w:sectPr>
      </w:pPr>
    </w:p>
    <w:p w:rsidR="00447D5D" w:rsidRDefault="00386E9C">
      <w:pPr>
        <w:widowControl/>
        <w:spacing w:line="500" w:lineRule="exact"/>
        <w:jc w:val="center"/>
        <w:outlineLvl w:val="1"/>
        <w:rPr>
          <w:rFonts w:ascii="宋体" w:hAnsi="宋体"/>
          <w:b/>
          <w:kern w:val="0"/>
          <w:sz w:val="44"/>
          <w:szCs w:val="44"/>
        </w:rPr>
      </w:pPr>
      <w:r>
        <w:rPr>
          <w:rFonts w:ascii="黑体" w:eastAsia="黑体" w:hAnsi="黑体" w:hint="eastAsia"/>
          <w:kern w:val="0"/>
          <w:sz w:val="44"/>
          <w:szCs w:val="44"/>
        </w:rPr>
        <w:lastRenderedPageBreak/>
        <w:t>目录</w:t>
      </w:r>
    </w:p>
    <w:p w:rsidR="00447D5D" w:rsidRDefault="00447D5D">
      <w:pPr>
        <w:widowControl/>
        <w:spacing w:line="460" w:lineRule="exact"/>
        <w:outlineLvl w:val="1"/>
        <w:rPr>
          <w:rFonts w:ascii="仿宋_GB2312" w:eastAsia="仿宋_GB2312" w:hAnsi="宋体"/>
          <w:b/>
          <w:kern w:val="0"/>
          <w:sz w:val="32"/>
          <w:szCs w:val="32"/>
        </w:rPr>
      </w:pPr>
    </w:p>
    <w:p w:rsidR="00447D5D" w:rsidRDefault="00386E9C">
      <w:pPr>
        <w:widowControl/>
        <w:spacing w:line="460" w:lineRule="exact"/>
        <w:ind w:firstLineChars="200" w:firstLine="643"/>
        <w:outlineLvl w:val="1"/>
        <w:rPr>
          <w:rFonts w:ascii="仿宋_GB2312" w:eastAsia="仿宋_GB2312" w:hAnsi="宋体"/>
          <w:b/>
          <w:kern w:val="0"/>
          <w:sz w:val="32"/>
          <w:szCs w:val="32"/>
        </w:rPr>
      </w:pPr>
      <w:r>
        <w:rPr>
          <w:rFonts w:ascii="仿宋_GB2312" w:eastAsia="仿宋_GB2312" w:hAnsi="宋体" w:hint="eastAsia"/>
          <w:b/>
          <w:kern w:val="0"/>
          <w:sz w:val="32"/>
          <w:szCs w:val="32"/>
        </w:rPr>
        <w:t>第一部分 阜康市水磨沟乡幼儿园概况</w:t>
      </w:r>
    </w:p>
    <w:p w:rsidR="00447D5D" w:rsidRDefault="00386E9C">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447D5D" w:rsidRDefault="00386E9C">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二、机构设置及人员情况</w:t>
      </w:r>
    </w:p>
    <w:p w:rsidR="00447D5D" w:rsidRDefault="00386E9C">
      <w:pPr>
        <w:widowControl/>
        <w:spacing w:line="460" w:lineRule="exact"/>
        <w:ind w:firstLineChars="200" w:firstLine="643"/>
        <w:outlineLvl w:val="1"/>
        <w:rPr>
          <w:rFonts w:ascii="仿宋_GB2312" w:eastAsia="仿宋_GB2312" w:hAnsi="宋体"/>
          <w:b/>
          <w:kern w:val="0"/>
          <w:sz w:val="32"/>
          <w:szCs w:val="32"/>
        </w:rPr>
      </w:pPr>
      <w:r>
        <w:rPr>
          <w:rFonts w:ascii="仿宋_GB2312" w:eastAsia="仿宋_GB2312" w:hAnsi="宋体" w:hint="eastAsia"/>
          <w:b/>
          <w:kern w:val="0"/>
          <w:sz w:val="32"/>
          <w:szCs w:val="32"/>
        </w:rPr>
        <w:t xml:space="preserve">第二部分  </w:t>
      </w:r>
      <w:r>
        <w:rPr>
          <w:rFonts w:ascii="宋体" w:eastAsia="仿宋_GB2312" w:hAnsi="宋体" w:hint="eastAsia"/>
          <w:b/>
          <w:kern w:val="0"/>
          <w:sz w:val="32"/>
          <w:szCs w:val="32"/>
        </w:rPr>
        <w:t>2020</w:t>
      </w:r>
      <w:r>
        <w:rPr>
          <w:rFonts w:ascii="仿宋_GB2312" w:eastAsia="仿宋_GB2312" w:hAnsi="宋体" w:hint="eastAsia"/>
          <w:b/>
          <w:kern w:val="0"/>
          <w:sz w:val="32"/>
          <w:szCs w:val="32"/>
        </w:rPr>
        <w:t>年部门预算公开表</w:t>
      </w:r>
    </w:p>
    <w:p w:rsidR="00447D5D" w:rsidRDefault="00386E9C">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一、部门收支总体情况表</w:t>
      </w:r>
    </w:p>
    <w:p w:rsidR="00447D5D" w:rsidRDefault="00386E9C">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二、部门收入总体情况表</w:t>
      </w:r>
    </w:p>
    <w:p w:rsidR="00447D5D" w:rsidRDefault="00386E9C">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三、部门支出总体情况表</w:t>
      </w:r>
    </w:p>
    <w:p w:rsidR="00447D5D" w:rsidRDefault="00386E9C">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四、财政拨款收支总体情况表</w:t>
      </w:r>
    </w:p>
    <w:p w:rsidR="00447D5D" w:rsidRDefault="00386E9C">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五、一般公共预算支出情况表</w:t>
      </w:r>
    </w:p>
    <w:p w:rsidR="00447D5D" w:rsidRDefault="00386E9C">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六、一般公共预算基本支出情况表</w:t>
      </w:r>
    </w:p>
    <w:p w:rsidR="00447D5D" w:rsidRDefault="00386E9C">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七、</w:t>
      </w:r>
      <w:r>
        <w:rPr>
          <w:rFonts w:ascii="仿宋_GB2312" w:eastAsia="仿宋_GB2312" w:hAnsi="宋体" w:hint="eastAsia"/>
          <w:bCs/>
          <w:kern w:val="0"/>
          <w:sz w:val="32"/>
          <w:szCs w:val="32"/>
        </w:rPr>
        <w:t>项目支出情况表</w:t>
      </w:r>
    </w:p>
    <w:p w:rsidR="00447D5D" w:rsidRDefault="00386E9C">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八、一般公共预算“三公”经费支出情况表</w:t>
      </w:r>
    </w:p>
    <w:p w:rsidR="00447D5D" w:rsidRDefault="00386E9C">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九、政府性基金预算支出情况表</w:t>
      </w:r>
    </w:p>
    <w:p w:rsidR="00447D5D" w:rsidRDefault="00386E9C">
      <w:pPr>
        <w:widowControl/>
        <w:spacing w:line="460" w:lineRule="exact"/>
        <w:ind w:firstLineChars="200" w:firstLine="643"/>
        <w:outlineLvl w:val="1"/>
        <w:rPr>
          <w:rFonts w:ascii="仿宋_GB2312" w:eastAsia="仿宋_GB2312" w:hAnsi="宋体"/>
          <w:b/>
          <w:kern w:val="0"/>
          <w:sz w:val="32"/>
          <w:szCs w:val="32"/>
        </w:rPr>
      </w:pPr>
      <w:r>
        <w:rPr>
          <w:rFonts w:ascii="仿宋_GB2312" w:eastAsia="仿宋_GB2312" w:hAnsi="宋体" w:hint="eastAsia"/>
          <w:b/>
          <w:kern w:val="0"/>
          <w:sz w:val="32"/>
          <w:szCs w:val="32"/>
        </w:rPr>
        <w:t xml:space="preserve">第三部分  </w:t>
      </w:r>
      <w:r>
        <w:rPr>
          <w:rFonts w:ascii="宋体" w:eastAsia="仿宋_GB2312" w:hAnsi="宋体" w:hint="eastAsia"/>
          <w:b/>
          <w:kern w:val="0"/>
          <w:sz w:val="32"/>
          <w:szCs w:val="32"/>
        </w:rPr>
        <w:t>2020</w:t>
      </w:r>
      <w:r>
        <w:rPr>
          <w:rFonts w:ascii="仿宋_GB2312" w:eastAsia="仿宋_GB2312" w:hAnsi="宋体" w:hint="eastAsia"/>
          <w:b/>
          <w:kern w:val="0"/>
          <w:sz w:val="32"/>
          <w:szCs w:val="32"/>
        </w:rPr>
        <w:t>年部门预算情况说明</w:t>
      </w:r>
    </w:p>
    <w:p w:rsidR="00447D5D" w:rsidRDefault="00386E9C">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一、关于阜康市水磨沟乡幼儿园2020年收支预算情况的总体说明</w:t>
      </w:r>
    </w:p>
    <w:p w:rsidR="00447D5D" w:rsidRDefault="00386E9C">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二、关于阜康市水磨沟乡幼儿园2020年收入预算情况说明</w:t>
      </w:r>
    </w:p>
    <w:p w:rsidR="00447D5D" w:rsidRDefault="00386E9C">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三、关于阜康市水磨沟乡幼儿园2020年支出预算情况说明</w:t>
      </w:r>
    </w:p>
    <w:p w:rsidR="00447D5D" w:rsidRDefault="00386E9C">
      <w:pPr>
        <w:widowControl/>
        <w:spacing w:line="460" w:lineRule="exact"/>
        <w:ind w:firstLineChars="200" w:firstLine="640"/>
        <w:outlineLvl w:val="1"/>
        <w:rPr>
          <w:rFonts w:ascii="仿宋_GB2312" w:eastAsia="仿宋_GB2312" w:hAnsi="宋体"/>
          <w:bCs/>
          <w:kern w:val="0"/>
          <w:sz w:val="32"/>
          <w:szCs w:val="32"/>
        </w:rPr>
      </w:pPr>
      <w:r>
        <w:rPr>
          <w:rFonts w:ascii="仿宋_GB2312" w:eastAsia="仿宋_GB2312" w:hAnsi="宋体" w:hint="eastAsia"/>
          <w:bCs/>
          <w:kern w:val="0"/>
          <w:sz w:val="32"/>
          <w:szCs w:val="32"/>
        </w:rPr>
        <w:t>四、关于</w:t>
      </w:r>
      <w:r>
        <w:rPr>
          <w:rFonts w:ascii="仿宋_GB2312" w:eastAsia="仿宋_GB2312" w:hAnsi="宋体" w:hint="eastAsia"/>
          <w:kern w:val="0"/>
          <w:sz w:val="32"/>
          <w:szCs w:val="32"/>
        </w:rPr>
        <w:t>阜康市水磨沟乡幼儿园2020</w:t>
      </w:r>
      <w:r>
        <w:rPr>
          <w:rFonts w:ascii="仿宋_GB2312" w:eastAsia="仿宋_GB2312" w:hAnsi="宋体" w:hint="eastAsia"/>
          <w:bCs/>
          <w:kern w:val="0"/>
          <w:sz w:val="32"/>
          <w:szCs w:val="32"/>
        </w:rPr>
        <w:t>年财政拨款收支预算情况的总体说明</w:t>
      </w:r>
    </w:p>
    <w:p w:rsidR="00447D5D" w:rsidRDefault="00386E9C">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五、关于阜康市水磨沟乡幼儿园2020年一般公共预算当年拨款情况说明</w:t>
      </w:r>
    </w:p>
    <w:p w:rsidR="00447D5D" w:rsidRDefault="00386E9C">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六、关于阜康市水磨沟乡幼儿园2020年一般公共预算基本支出情况说明</w:t>
      </w:r>
    </w:p>
    <w:p w:rsidR="00447D5D" w:rsidRDefault="00386E9C">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七、关于阜康市水磨沟乡幼儿园2020年项目支出情况说明</w:t>
      </w:r>
    </w:p>
    <w:p w:rsidR="00447D5D" w:rsidRDefault="00386E9C">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lastRenderedPageBreak/>
        <w:t>八、关于阜康市水磨沟乡幼儿园2020年一般公共预算“三公”经费预算情况说明</w:t>
      </w:r>
    </w:p>
    <w:p w:rsidR="00447D5D" w:rsidRDefault="00386E9C">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九、关于阜康市水磨沟乡幼儿园2020年政府性基金预算拨款情况说明</w:t>
      </w:r>
    </w:p>
    <w:p w:rsidR="00447D5D" w:rsidRDefault="00386E9C">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十、其他重要事项的情况说明</w:t>
      </w:r>
    </w:p>
    <w:p w:rsidR="00447D5D" w:rsidRDefault="00386E9C">
      <w:pPr>
        <w:widowControl/>
        <w:spacing w:line="460" w:lineRule="exact"/>
        <w:ind w:firstLineChars="200" w:firstLine="643"/>
        <w:outlineLvl w:val="1"/>
        <w:rPr>
          <w:rFonts w:ascii="仿宋_GB2312" w:eastAsia="仿宋_GB2312" w:hAnsi="宋体"/>
          <w:b/>
          <w:kern w:val="0"/>
          <w:sz w:val="32"/>
          <w:szCs w:val="32"/>
        </w:rPr>
      </w:pPr>
      <w:r>
        <w:rPr>
          <w:rFonts w:ascii="仿宋_GB2312" w:eastAsia="仿宋_GB2312" w:hAnsi="宋体" w:hint="eastAsia"/>
          <w:b/>
          <w:kern w:val="0"/>
          <w:sz w:val="32"/>
          <w:szCs w:val="32"/>
        </w:rPr>
        <w:t>第四部分  名词解释</w:t>
      </w:r>
    </w:p>
    <w:p w:rsidR="00447D5D" w:rsidRDefault="00386E9C">
      <w:pPr>
        <w:widowControl/>
        <w:jc w:val="left"/>
        <w:rPr>
          <w:rFonts w:ascii="黑体" w:eastAsia="黑体" w:hAnsi="黑体"/>
          <w:kern w:val="0"/>
          <w:sz w:val="32"/>
          <w:szCs w:val="32"/>
        </w:rPr>
      </w:pPr>
      <w:r>
        <w:rPr>
          <w:rFonts w:ascii="黑体" w:eastAsia="黑体" w:hAnsi="黑体"/>
          <w:kern w:val="0"/>
          <w:sz w:val="32"/>
          <w:szCs w:val="32"/>
        </w:rPr>
        <w:br w:type="page"/>
      </w:r>
    </w:p>
    <w:p w:rsidR="00447D5D" w:rsidRDefault="00447D5D">
      <w:pPr>
        <w:ind w:firstLine="456"/>
        <w:jc w:val="left"/>
      </w:pPr>
    </w:p>
    <w:p w:rsidR="00447D5D" w:rsidRDefault="00386E9C">
      <w:pPr>
        <w:widowControl/>
        <w:jc w:val="center"/>
        <w:outlineLvl w:val="1"/>
        <w:rPr>
          <w:rFonts w:ascii="宋体" w:hAnsi="宋体"/>
          <w:b/>
          <w:kern w:val="0"/>
          <w:sz w:val="32"/>
          <w:szCs w:val="32"/>
        </w:rPr>
      </w:pPr>
      <w:r>
        <w:rPr>
          <w:rFonts w:ascii="黑体" w:eastAsia="黑体" w:hAnsi="黑体" w:hint="eastAsia"/>
          <w:kern w:val="0"/>
          <w:sz w:val="32"/>
          <w:szCs w:val="32"/>
        </w:rPr>
        <w:t>第一部分   阜康市水磨沟乡幼儿园概况</w:t>
      </w:r>
    </w:p>
    <w:p w:rsidR="00447D5D" w:rsidRDefault="00386E9C">
      <w:pPr>
        <w:widowControl/>
        <w:spacing w:line="560" w:lineRule="exact"/>
        <w:ind w:firstLine="640"/>
        <w:jc w:val="left"/>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447D5D" w:rsidRDefault="00386E9C">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阜康市水磨沟乡幼儿园,成立于1992年，是一所公办乡镇幼儿园,隶属于阜康市教育局。在阜康市党委、市人民政府的高度重视下，将水磨沟乡幼儿园迁新址到天池南街阳光花园小区内，并于2012年8月投入近800万元进行新园舍建设。2013年10月竣工投入使用。</w:t>
      </w:r>
    </w:p>
    <w:p w:rsidR="00447D5D" w:rsidRDefault="00386E9C">
      <w:pPr>
        <w:widowControl/>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主要职能：为学龄前儿童提供</w:t>
      </w:r>
      <w:proofErr w:type="gramStart"/>
      <w:r>
        <w:rPr>
          <w:rFonts w:ascii="仿宋_GB2312" w:eastAsia="仿宋_GB2312" w:hAnsi="宋体" w:cs="宋体" w:hint="eastAsia"/>
          <w:kern w:val="0"/>
          <w:sz w:val="32"/>
          <w:szCs w:val="32"/>
        </w:rPr>
        <w:t>保育与</w:t>
      </w:r>
      <w:proofErr w:type="gramEnd"/>
      <w:r>
        <w:rPr>
          <w:rFonts w:ascii="仿宋_GB2312" w:eastAsia="仿宋_GB2312" w:hAnsi="宋体" w:cs="宋体" w:hint="eastAsia"/>
          <w:kern w:val="0"/>
          <w:sz w:val="32"/>
          <w:szCs w:val="32"/>
        </w:rPr>
        <w:t>教育服务。</w:t>
      </w:r>
    </w:p>
    <w:p w:rsidR="00447D5D" w:rsidRDefault="00447D5D">
      <w:pPr>
        <w:pStyle w:val="2"/>
        <w:rPr>
          <w:rFonts w:hint="default"/>
        </w:rPr>
      </w:pPr>
    </w:p>
    <w:p w:rsidR="00447D5D" w:rsidRDefault="00386E9C">
      <w:pPr>
        <w:widowControl/>
        <w:spacing w:line="560" w:lineRule="exact"/>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二、机构设置及人员情况</w:t>
      </w:r>
    </w:p>
    <w:p w:rsidR="00447D5D" w:rsidRDefault="00386E9C">
      <w:pPr>
        <w:widowControl/>
        <w:spacing w:line="560" w:lineRule="exact"/>
        <w:ind w:firstLine="640"/>
        <w:jc w:val="left"/>
        <w:rPr>
          <w:rFonts w:ascii="仿宋_GB2312" w:eastAsia="仿宋_GB2312" w:hAnsi="宋体" w:cs="宋体"/>
          <w:kern w:val="0"/>
          <w:sz w:val="32"/>
          <w:szCs w:val="32"/>
        </w:rPr>
      </w:pPr>
      <w:r>
        <w:rPr>
          <w:rFonts w:ascii="仿宋_GB2312" w:eastAsia="仿宋_GB2312" w:hAnsi="宋体" w:hint="eastAsia"/>
          <w:kern w:val="0"/>
          <w:sz w:val="32"/>
          <w:szCs w:val="32"/>
        </w:rPr>
        <w:t>阜康市水磨沟乡幼儿园</w:t>
      </w:r>
      <w:r>
        <w:rPr>
          <w:rFonts w:ascii="仿宋_GB2312" w:eastAsia="仿宋_GB2312" w:hAnsi="黑体" w:cs="宋体" w:hint="eastAsia"/>
          <w:bCs/>
          <w:kern w:val="0"/>
          <w:sz w:val="32"/>
          <w:szCs w:val="32"/>
        </w:rPr>
        <w:t>无下属预算单位，下设5个处室，分别是：</w:t>
      </w:r>
      <w:r>
        <w:rPr>
          <w:rFonts w:ascii="仿宋_GB2312" w:eastAsia="仿宋_GB2312" w:hAnsi="宋体" w:cs="宋体" w:hint="eastAsia"/>
          <w:kern w:val="0"/>
          <w:sz w:val="32"/>
          <w:szCs w:val="32"/>
        </w:rPr>
        <w:t>园长书记办、安全后勤办、教务办、财务室、保健室。</w:t>
      </w:r>
    </w:p>
    <w:p w:rsidR="00447D5D" w:rsidRDefault="00386E9C">
      <w:pPr>
        <w:widowControl/>
        <w:spacing w:line="560" w:lineRule="exact"/>
        <w:ind w:firstLine="640"/>
        <w:jc w:val="left"/>
        <w:rPr>
          <w:rFonts w:ascii="仿宋_GB2312" w:eastAsia="仿宋_GB2312" w:hAnsi="宋体" w:cs="宋体"/>
          <w:kern w:val="0"/>
          <w:sz w:val="32"/>
          <w:szCs w:val="32"/>
        </w:rPr>
      </w:pPr>
      <w:r>
        <w:rPr>
          <w:rFonts w:ascii="仿宋_GB2312" w:eastAsia="仿宋_GB2312" w:hAnsi="宋体" w:hint="eastAsia"/>
          <w:kern w:val="0"/>
          <w:sz w:val="32"/>
          <w:szCs w:val="32"/>
        </w:rPr>
        <w:t>阜康市水磨沟乡幼儿园</w:t>
      </w:r>
      <w:r>
        <w:rPr>
          <w:rFonts w:ascii="仿宋_GB2312" w:eastAsia="仿宋_GB2312" w:hAnsi="宋体" w:cs="宋体" w:hint="eastAsia"/>
          <w:kern w:val="0"/>
          <w:sz w:val="32"/>
          <w:szCs w:val="32"/>
        </w:rPr>
        <w:t>编制数5人，实有人数17人，其中：在职17人，增加17人；退休0人，减少0人；离休0人，减少0人。</w:t>
      </w:r>
    </w:p>
    <w:p w:rsidR="00447D5D" w:rsidRDefault="00386E9C">
      <w:pPr>
        <w:widowControl/>
        <w:jc w:val="left"/>
        <w:rPr>
          <w:rFonts w:ascii="仿宋_GB2312" w:eastAsia="仿宋_GB2312" w:hAnsi="宋体" w:cs="宋体"/>
          <w:kern w:val="0"/>
          <w:sz w:val="32"/>
          <w:szCs w:val="32"/>
        </w:rPr>
      </w:pPr>
      <w:r>
        <w:rPr>
          <w:rFonts w:ascii="仿宋_GB2312" w:eastAsia="仿宋_GB2312" w:hAnsi="宋体" w:cs="宋体"/>
          <w:kern w:val="0"/>
          <w:sz w:val="32"/>
          <w:szCs w:val="32"/>
        </w:rPr>
        <w:br w:type="page"/>
      </w:r>
    </w:p>
    <w:p w:rsidR="00447D5D" w:rsidRDefault="00386E9C">
      <w:pPr>
        <w:widowControl/>
        <w:numPr>
          <w:ilvl w:val="0"/>
          <w:numId w:val="1"/>
        </w:numPr>
        <w:spacing w:beforeLines="50" w:before="156"/>
        <w:jc w:val="center"/>
        <w:outlineLvl w:val="1"/>
        <w:rPr>
          <w:rFonts w:ascii="黑体" w:eastAsia="黑体" w:hAnsi="黑体"/>
          <w:kern w:val="0"/>
          <w:sz w:val="32"/>
          <w:szCs w:val="32"/>
        </w:rPr>
      </w:pPr>
      <w:r>
        <w:rPr>
          <w:rFonts w:ascii="黑体" w:eastAsia="黑体" w:hAnsi="黑体" w:hint="eastAsia"/>
          <w:kern w:val="0"/>
          <w:sz w:val="32"/>
          <w:szCs w:val="32"/>
        </w:rPr>
        <w:lastRenderedPageBreak/>
        <w:t>2020年部门预算公开表</w:t>
      </w:r>
    </w:p>
    <w:p w:rsidR="00447D5D" w:rsidRDefault="00386E9C">
      <w:pPr>
        <w:widowControl/>
        <w:spacing w:beforeLines="50" w:before="156"/>
        <w:outlineLvl w:val="1"/>
        <w:rPr>
          <w:rFonts w:ascii="仿宋_GB2312" w:eastAsia="仿宋_GB2312" w:hAnsi="宋体"/>
          <w:b/>
          <w:kern w:val="0"/>
          <w:sz w:val="32"/>
          <w:szCs w:val="32"/>
        </w:rPr>
      </w:pPr>
      <w:r>
        <w:rPr>
          <w:rFonts w:ascii="仿宋_GB2312" w:eastAsia="仿宋_GB2312" w:hAnsi="宋体" w:hint="eastAsia"/>
          <w:b/>
          <w:kern w:val="0"/>
          <w:sz w:val="32"/>
          <w:szCs w:val="32"/>
        </w:rPr>
        <w:t>表</w:t>
      </w:r>
      <w:proofErr w:type="gramStart"/>
      <w:r>
        <w:rPr>
          <w:rFonts w:ascii="仿宋_GB2312" w:eastAsia="仿宋_GB2312" w:hAnsi="宋体" w:hint="eastAsia"/>
          <w:b/>
          <w:kern w:val="0"/>
          <w:sz w:val="32"/>
          <w:szCs w:val="32"/>
        </w:rPr>
        <w:t>一</w:t>
      </w:r>
      <w:proofErr w:type="gramEnd"/>
      <w:r>
        <w:rPr>
          <w:rFonts w:ascii="仿宋_GB2312" w:eastAsia="仿宋_GB2312" w:hAnsi="宋体" w:hint="eastAsia"/>
          <w:b/>
          <w:kern w:val="0"/>
          <w:sz w:val="32"/>
          <w:szCs w:val="32"/>
        </w:rPr>
        <w:t>：</w:t>
      </w:r>
    </w:p>
    <w:p w:rsidR="00447D5D" w:rsidRDefault="00386E9C">
      <w:pPr>
        <w:widowControl/>
        <w:jc w:val="center"/>
        <w:outlineLvl w:val="1"/>
        <w:rPr>
          <w:rFonts w:ascii="仿宋_GB2312" w:eastAsia="仿宋_GB2312" w:hAnsi="宋体"/>
          <w:b/>
          <w:kern w:val="0"/>
          <w:sz w:val="32"/>
          <w:szCs w:val="32"/>
        </w:rPr>
      </w:pPr>
      <w:r>
        <w:rPr>
          <w:rFonts w:ascii="仿宋_GB2312" w:eastAsia="仿宋_GB2312" w:hAnsi="宋体" w:hint="eastAsia"/>
          <w:b/>
          <w:kern w:val="0"/>
          <w:sz w:val="32"/>
          <w:szCs w:val="32"/>
        </w:rPr>
        <w:t>部门收支总体情况表</w:t>
      </w:r>
    </w:p>
    <w:p w:rsidR="00447D5D" w:rsidRDefault="00386E9C">
      <w:pPr>
        <w:widowControl/>
        <w:jc w:val="left"/>
        <w:outlineLvl w:val="1"/>
        <w:rPr>
          <w:rFonts w:ascii="仿宋_GB2312" w:eastAsia="仿宋_GB2312" w:hAnsi="宋体"/>
          <w:kern w:val="0"/>
          <w:sz w:val="24"/>
        </w:rPr>
      </w:pPr>
      <w:r>
        <w:rPr>
          <w:rFonts w:ascii="仿宋_GB2312" w:eastAsia="仿宋_GB2312" w:hAnsi="宋体" w:hint="eastAsia"/>
          <w:kern w:val="0"/>
          <w:sz w:val="24"/>
        </w:rPr>
        <w:t>编制部门：</w:t>
      </w:r>
      <w:r>
        <w:rPr>
          <w:rFonts w:ascii="仿宋" w:eastAsia="仿宋" w:hAnsi="仿宋" w:cs="仿宋" w:hint="eastAsia"/>
          <w:kern w:val="0"/>
          <w:sz w:val="24"/>
        </w:rPr>
        <w:t xml:space="preserve">阜康市水磨沟乡幼儿园 </w:t>
      </w:r>
      <w:r>
        <w:rPr>
          <w:rFonts w:ascii="仿宋_GB2312" w:eastAsia="仿宋_GB2312" w:hAnsi="宋体" w:hint="eastAsia"/>
          <w:kern w:val="0"/>
          <w:sz w:val="24"/>
        </w:rPr>
        <w:t xml:space="preserve">      </w:t>
      </w:r>
      <w:r>
        <w:rPr>
          <w:rFonts w:ascii="仿宋_GB2312" w:eastAsia="仿宋_GB2312" w:hAnsi="宋体"/>
          <w:kern w:val="0"/>
          <w:sz w:val="24"/>
        </w:rPr>
        <w:t xml:space="preserve">                   </w:t>
      </w:r>
      <w:r>
        <w:rPr>
          <w:rFonts w:ascii="仿宋_GB2312" w:eastAsia="仿宋_GB2312" w:hAnsi="宋体" w:hint="eastAsia"/>
          <w:kern w:val="0"/>
          <w:sz w:val="24"/>
        </w:rPr>
        <w:t xml:space="preserve">  单位：万元                                     </w:t>
      </w:r>
    </w:p>
    <w:tbl>
      <w:tblPr>
        <w:tblW w:w="8662" w:type="dxa"/>
        <w:tblInd w:w="93" w:type="dxa"/>
        <w:tblLayout w:type="fixed"/>
        <w:tblLook w:val="04A0" w:firstRow="1" w:lastRow="0" w:firstColumn="1" w:lastColumn="0" w:noHBand="0" w:noVBand="1"/>
      </w:tblPr>
      <w:tblGrid>
        <w:gridCol w:w="2280"/>
        <w:gridCol w:w="1988"/>
        <w:gridCol w:w="2693"/>
        <w:gridCol w:w="1701"/>
      </w:tblGrid>
      <w:tr w:rsidR="00447D5D">
        <w:trPr>
          <w:trHeight w:val="360"/>
        </w:trPr>
        <w:tc>
          <w:tcPr>
            <w:tcW w:w="426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447D5D" w:rsidRDefault="00386E9C">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收     入</w:t>
            </w:r>
          </w:p>
        </w:tc>
        <w:tc>
          <w:tcPr>
            <w:tcW w:w="4394" w:type="dxa"/>
            <w:gridSpan w:val="2"/>
            <w:tcBorders>
              <w:top w:val="single" w:sz="4" w:space="0" w:color="auto"/>
              <w:left w:val="nil"/>
              <w:bottom w:val="single" w:sz="4" w:space="0" w:color="auto"/>
              <w:right w:val="single" w:sz="4" w:space="0" w:color="auto"/>
            </w:tcBorders>
            <w:shd w:val="clear" w:color="auto" w:fill="auto"/>
            <w:noWrap/>
            <w:vAlign w:val="bottom"/>
          </w:tcPr>
          <w:p w:rsidR="00447D5D" w:rsidRDefault="00386E9C">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支     出</w:t>
            </w:r>
          </w:p>
        </w:tc>
      </w:tr>
      <w:tr w:rsidR="00447D5D">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spacing w:line="300" w:lineRule="exact"/>
              <w:jc w:val="center"/>
              <w:rPr>
                <w:rFonts w:ascii="仿宋_GB2312" w:eastAsia="仿宋_GB2312" w:hAnsi="宋体" w:cs="宋体"/>
                <w:b/>
                <w:kern w:val="0"/>
                <w:sz w:val="20"/>
                <w:szCs w:val="20"/>
              </w:rPr>
            </w:pPr>
            <w:r>
              <w:rPr>
                <w:rFonts w:ascii="仿宋_GB2312" w:eastAsia="仿宋_GB2312" w:hAnsi="宋体" w:cs="宋体" w:hint="eastAsia"/>
                <w:b/>
                <w:kern w:val="0"/>
                <w:sz w:val="20"/>
                <w:szCs w:val="20"/>
              </w:rPr>
              <w:t>项     目</w:t>
            </w:r>
          </w:p>
        </w:tc>
        <w:tc>
          <w:tcPr>
            <w:tcW w:w="1988" w:type="dxa"/>
            <w:tcBorders>
              <w:top w:val="nil"/>
              <w:left w:val="nil"/>
              <w:bottom w:val="single" w:sz="4" w:space="0" w:color="auto"/>
              <w:right w:val="single" w:sz="4" w:space="0" w:color="auto"/>
            </w:tcBorders>
            <w:shd w:val="clear" w:color="auto" w:fill="auto"/>
            <w:noWrap/>
            <w:vAlign w:val="center"/>
          </w:tcPr>
          <w:p w:rsidR="00447D5D" w:rsidRDefault="00386E9C">
            <w:pPr>
              <w:widowControl/>
              <w:spacing w:line="300" w:lineRule="exact"/>
              <w:jc w:val="center"/>
              <w:rPr>
                <w:rFonts w:ascii="仿宋_GB2312" w:eastAsia="仿宋_GB2312" w:hAnsi="宋体" w:cs="宋体"/>
                <w:b/>
                <w:kern w:val="0"/>
                <w:sz w:val="20"/>
                <w:szCs w:val="20"/>
              </w:rPr>
            </w:pPr>
            <w:r>
              <w:rPr>
                <w:rFonts w:ascii="仿宋_GB2312" w:eastAsia="仿宋_GB2312" w:hAnsi="宋体" w:cs="宋体" w:hint="eastAsia"/>
                <w:b/>
                <w:kern w:val="0"/>
                <w:sz w:val="20"/>
                <w:szCs w:val="20"/>
              </w:rPr>
              <w:t>预算数</w:t>
            </w:r>
          </w:p>
        </w:tc>
        <w:tc>
          <w:tcPr>
            <w:tcW w:w="2693" w:type="dxa"/>
            <w:tcBorders>
              <w:top w:val="nil"/>
              <w:left w:val="nil"/>
              <w:bottom w:val="single" w:sz="4" w:space="0" w:color="auto"/>
              <w:right w:val="single" w:sz="4" w:space="0" w:color="auto"/>
            </w:tcBorders>
            <w:shd w:val="clear" w:color="auto" w:fill="auto"/>
            <w:noWrap/>
            <w:vAlign w:val="center"/>
          </w:tcPr>
          <w:p w:rsidR="00447D5D" w:rsidRDefault="00386E9C">
            <w:pPr>
              <w:widowControl/>
              <w:spacing w:line="300" w:lineRule="exact"/>
              <w:jc w:val="center"/>
              <w:rPr>
                <w:rFonts w:ascii="仿宋_GB2312" w:eastAsia="仿宋_GB2312" w:hAnsi="宋体" w:cs="宋体"/>
                <w:b/>
                <w:kern w:val="0"/>
                <w:sz w:val="20"/>
                <w:szCs w:val="20"/>
              </w:rPr>
            </w:pPr>
            <w:r>
              <w:rPr>
                <w:rFonts w:ascii="仿宋_GB2312" w:eastAsia="仿宋_GB2312" w:hAnsi="宋体" w:cs="宋体" w:hint="eastAsia"/>
                <w:b/>
                <w:kern w:val="0"/>
                <w:sz w:val="20"/>
                <w:szCs w:val="20"/>
              </w:rPr>
              <w:t>功能分类</w:t>
            </w:r>
          </w:p>
        </w:tc>
        <w:tc>
          <w:tcPr>
            <w:tcW w:w="1701" w:type="dxa"/>
            <w:tcBorders>
              <w:top w:val="nil"/>
              <w:left w:val="nil"/>
              <w:bottom w:val="single" w:sz="4" w:space="0" w:color="auto"/>
              <w:right w:val="single" w:sz="4" w:space="0" w:color="auto"/>
            </w:tcBorders>
            <w:shd w:val="clear" w:color="auto" w:fill="auto"/>
            <w:noWrap/>
            <w:vAlign w:val="center"/>
          </w:tcPr>
          <w:p w:rsidR="00447D5D" w:rsidRDefault="00386E9C">
            <w:pPr>
              <w:widowControl/>
              <w:spacing w:line="300" w:lineRule="exact"/>
              <w:jc w:val="center"/>
              <w:rPr>
                <w:rFonts w:ascii="仿宋_GB2312" w:eastAsia="仿宋_GB2312" w:hAnsi="宋体" w:cs="宋体"/>
                <w:b/>
                <w:kern w:val="0"/>
                <w:sz w:val="20"/>
                <w:szCs w:val="20"/>
              </w:rPr>
            </w:pPr>
            <w:r>
              <w:rPr>
                <w:rFonts w:ascii="仿宋_GB2312" w:eastAsia="仿宋_GB2312" w:hAnsi="宋体" w:cs="宋体" w:hint="eastAsia"/>
                <w:b/>
                <w:kern w:val="0"/>
                <w:sz w:val="20"/>
                <w:szCs w:val="20"/>
              </w:rPr>
              <w:t>预算数</w:t>
            </w:r>
          </w:p>
        </w:tc>
      </w:tr>
      <w:tr w:rsidR="00447D5D">
        <w:trPr>
          <w:trHeight w:hRule="exact" w:val="257"/>
        </w:trPr>
        <w:tc>
          <w:tcPr>
            <w:tcW w:w="228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财政拨款（补助）</w:t>
            </w:r>
          </w:p>
        </w:tc>
        <w:tc>
          <w:tcPr>
            <w:tcW w:w="1988" w:type="dxa"/>
            <w:tcBorders>
              <w:top w:val="nil"/>
              <w:left w:val="nil"/>
              <w:bottom w:val="single" w:sz="4" w:space="0" w:color="auto"/>
              <w:right w:val="single" w:sz="4" w:space="0" w:color="auto"/>
            </w:tcBorders>
            <w:shd w:val="clear" w:color="auto" w:fill="auto"/>
          </w:tcPr>
          <w:p w:rsidR="00447D5D" w:rsidRDefault="00386E9C">
            <w:pPr>
              <w:jc w:val="right"/>
            </w:pPr>
            <w:r>
              <w:rPr>
                <w:rFonts w:ascii="仿宋_GB2312" w:eastAsia="仿宋_GB2312" w:hAnsi="宋体" w:cs="宋体" w:hint="eastAsia"/>
                <w:kern w:val="0"/>
                <w:sz w:val="18"/>
                <w:szCs w:val="18"/>
              </w:rPr>
              <w:t>376.07</w:t>
            </w:r>
          </w:p>
        </w:tc>
        <w:tc>
          <w:tcPr>
            <w:tcW w:w="2693" w:type="dxa"/>
            <w:tcBorders>
              <w:top w:val="nil"/>
              <w:left w:val="nil"/>
              <w:bottom w:val="single" w:sz="4" w:space="0" w:color="auto"/>
              <w:right w:val="nil"/>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201 一般公共服务支出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447D5D">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一般公共预算</w:t>
            </w:r>
          </w:p>
        </w:tc>
        <w:tc>
          <w:tcPr>
            <w:tcW w:w="1988" w:type="dxa"/>
            <w:tcBorders>
              <w:top w:val="nil"/>
              <w:left w:val="nil"/>
              <w:bottom w:val="single" w:sz="4" w:space="0" w:color="auto"/>
              <w:right w:val="single" w:sz="4" w:space="0" w:color="auto"/>
            </w:tcBorders>
            <w:shd w:val="clear" w:color="auto" w:fill="auto"/>
          </w:tcPr>
          <w:p w:rsidR="00447D5D" w:rsidRDefault="00386E9C">
            <w:pPr>
              <w:jc w:val="right"/>
            </w:pPr>
            <w:r>
              <w:rPr>
                <w:rFonts w:ascii="仿宋_GB2312" w:eastAsia="仿宋_GB2312" w:hAnsi="宋体" w:cs="宋体" w:hint="eastAsia"/>
                <w:kern w:val="0"/>
                <w:sz w:val="18"/>
                <w:szCs w:val="18"/>
              </w:rPr>
              <w:t>376.07</w:t>
            </w:r>
          </w:p>
        </w:tc>
        <w:tc>
          <w:tcPr>
            <w:tcW w:w="2693" w:type="dxa"/>
            <w:tcBorders>
              <w:top w:val="nil"/>
              <w:left w:val="nil"/>
              <w:bottom w:val="single" w:sz="4" w:space="0" w:color="auto"/>
              <w:right w:val="nil"/>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202 外交支出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447D5D">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政府性基金预算</w:t>
            </w:r>
          </w:p>
        </w:tc>
        <w:tc>
          <w:tcPr>
            <w:tcW w:w="1988" w:type="dxa"/>
            <w:tcBorders>
              <w:top w:val="nil"/>
              <w:left w:val="nil"/>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203 国防支出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447D5D">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教育收费（财政专户）</w:t>
            </w:r>
          </w:p>
        </w:tc>
        <w:tc>
          <w:tcPr>
            <w:tcW w:w="1988" w:type="dxa"/>
            <w:tcBorders>
              <w:top w:val="nil"/>
              <w:left w:val="nil"/>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204 公共安全支出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447D5D">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事业收入</w:t>
            </w:r>
          </w:p>
        </w:tc>
        <w:tc>
          <w:tcPr>
            <w:tcW w:w="1988" w:type="dxa"/>
            <w:tcBorders>
              <w:top w:val="nil"/>
              <w:left w:val="nil"/>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205 教育支出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376.07　</w:t>
            </w:r>
          </w:p>
        </w:tc>
      </w:tr>
      <w:tr w:rsidR="00447D5D">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事业单位经营收入</w:t>
            </w:r>
          </w:p>
        </w:tc>
        <w:tc>
          <w:tcPr>
            <w:tcW w:w="1988" w:type="dxa"/>
            <w:tcBorders>
              <w:top w:val="nil"/>
              <w:left w:val="nil"/>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206 科学技术支出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447D5D">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其他收入</w:t>
            </w:r>
          </w:p>
        </w:tc>
        <w:tc>
          <w:tcPr>
            <w:tcW w:w="1988" w:type="dxa"/>
            <w:tcBorders>
              <w:top w:val="nil"/>
              <w:left w:val="nil"/>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207 文化体育与传媒支出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447D5D">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用事业基金弥补收支差额</w:t>
            </w:r>
          </w:p>
        </w:tc>
        <w:tc>
          <w:tcPr>
            <w:tcW w:w="1988" w:type="dxa"/>
            <w:tcBorders>
              <w:top w:val="nil"/>
              <w:left w:val="nil"/>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208 社会保障和就业支出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447D5D">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209 社会保险基金支出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447D5D">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210 医疗卫生与计划生育支出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447D5D">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211 节能环保支出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447D5D">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212 城乡社区支出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447D5D">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213 农林水支出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447D5D">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214 交通运输支出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447D5D">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215 资源勘探信息等支出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447D5D">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216 商业服务业等支出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447D5D">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217 金融支出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447D5D">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219 援助其他地区支出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447D5D">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220 国土资源气象等支出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447D5D">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221 住房保障支出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447D5D">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222 粮油物资管理支出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447D5D">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223 国有资本经营预算支出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447D5D">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227 预备费</w:t>
            </w:r>
          </w:p>
        </w:tc>
        <w:tc>
          <w:tcPr>
            <w:tcW w:w="1701"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447D5D">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229 其他支出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447D5D">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447D5D" w:rsidRDefault="00447D5D">
            <w:pPr>
              <w:widowControl/>
              <w:spacing w:line="300" w:lineRule="exact"/>
              <w:jc w:val="left"/>
              <w:rPr>
                <w:rFonts w:ascii="仿宋_GB2312" w:eastAsia="仿宋_GB2312" w:hAnsi="宋体" w:cs="宋体"/>
                <w:kern w:val="0"/>
                <w:sz w:val="18"/>
                <w:szCs w:val="18"/>
              </w:rPr>
            </w:pPr>
          </w:p>
        </w:tc>
        <w:tc>
          <w:tcPr>
            <w:tcW w:w="1988" w:type="dxa"/>
            <w:tcBorders>
              <w:top w:val="nil"/>
              <w:left w:val="nil"/>
              <w:bottom w:val="single" w:sz="4" w:space="0" w:color="auto"/>
              <w:right w:val="single" w:sz="4" w:space="0" w:color="auto"/>
            </w:tcBorders>
            <w:shd w:val="clear" w:color="auto" w:fill="auto"/>
            <w:noWrap/>
            <w:vAlign w:val="bottom"/>
          </w:tcPr>
          <w:p w:rsidR="00447D5D" w:rsidRDefault="00447D5D">
            <w:pPr>
              <w:widowControl/>
              <w:spacing w:line="300" w:lineRule="exact"/>
              <w:jc w:val="left"/>
              <w:rPr>
                <w:rFonts w:ascii="仿宋_GB2312" w:eastAsia="仿宋_GB2312" w:hAnsi="宋体" w:cs="宋体"/>
                <w:kern w:val="0"/>
                <w:sz w:val="18"/>
                <w:szCs w:val="18"/>
              </w:rPr>
            </w:pPr>
          </w:p>
        </w:tc>
        <w:tc>
          <w:tcPr>
            <w:tcW w:w="2693" w:type="dxa"/>
            <w:tcBorders>
              <w:top w:val="nil"/>
              <w:left w:val="nil"/>
              <w:bottom w:val="single" w:sz="4" w:space="0" w:color="auto"/>
              <w:right w:val="nil"/>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20"/>
                <w:szCs w:val="20"/>
              </w:rPr>
              <w:t>230 转移性支出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447D5D" w:rsidRDefault="00447D5D">
            <w:pPr>
              <w:widowControl/>
              <w:spacing w:line="300" w:lineRule="exact"/>
              <w:jc w:val="right"/>
              <w:rPr>
                <w:rFonts w:ascii="仿宋_GB2312" w:eastAsia="仿宋_GB2312" w:hAnsi="宋体" w:cs="宋体"/>
                <w:kern w:val="0"/>
                <w:sz w:val="18"/>
                <w:szCs w:val="18"/>
              </w:rPr>
            </w:pPr>
          </w:p>
        </w:tc>
      </w:tr>
      <w:tr w:rsidR="00447D5D">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231 债务还本支出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447D5D">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232 债务付息支出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447D5D">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233 债务发行费支出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447D5D">
        <w:trPr>
          <w:trHeight w:hRule="exact" w:val="312"/>
        </w:trPr>
        <w:tc>
          <w:tcPr>
            <w:tcW w:w="2280" w:type="dxa"/>
            <w:tcBorders>
              <w:top w:val="nil"/>
              <w:left w:val="single" w:sz="4" w:space="0" w:color="auto"/>
              <w:bottom w:val="single" w:sz="4" w:space="0" w:color="auto"/>
              <w:right w:val="nil"/>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20"/>
                <w:szCs w:val="20"/>
              </w:rPr>
              <w:t>小           计</w:t>
            </w:r>
          </w:p>
        </w:tc>
        <w:tc>
          <w:tcPr>
            <w:tcW w:w="1988"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376.07</w:t>
            </w:r>
          </w:p>
        </w:tc>
        <w:tc>
          <w:tcPr>
            <w:tcW w:w="2693" w:type="dxa"/>
            <w:tcBorders>
              <w:top w:val="nil"/>
              <w:left w:val="nil"/>
              <w:bottom w:val="single" w:sz="4" w:space="0" w:color="auto"/>
              <w:right w:val="single" w:sz="4" w:space="0" w:color="auto"/>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20"/>
                <w:szCs w:val="20"/>
              </w:rPr>
              <w:t>小           计</w:t>
            </w:r>
          </w:p>
        </w:tc>
        <w:tc>
          <w:tcPr>
            <w:tcW w:w="1701" w:type="dxa"/>
            <w:tcBorders>
              <w:top w:val="nil"/>
              <w:left w:val="nil"/>
              <w:bottom w:val="single" w:sz="4" w:space="0" w:color="auto"/>
              <w:right w:val="single" w:sz="4" w:space="0" w:color="auto"/>
            </w:tcBorders>
            <w:shd w:val="clear" w:color="auto" w:fill="auto"/>
            <w:noWrap/>
            <w:vAlign w:val="center"/>
          </w:tcPr>
          <w:p w:rsidR="00447D5D" w:rsidRDefault="00447D5D">
            <w:pPr>
              <w:widowControl/>
              <w:spacing w:line="300" w:lineRule="exact"/>
              <w:jc w:val="right"/>
              <w:rPr>
                <w:rFonts w:ascii="仿宋_GB2312" w:eastAsia="仿宋_GB2312" w:hAnsi="宋体" w:cs="宋体"/>
                <w:kern w:val="0"/>
                <w:sz w:val="18"/>
                <w:szCs w:val="18"/>
              </w:rPr>
            </w:pPr>
          </w:p>
        </w:tc>
      </w:tr>
      <w:tr w:rsidR="00447D5D">
        <w:trPr>
          <w:trHeight w:val="360"/>
        </w:trPr>
        <w:tc>
          <w:tcPr>
            <w:tcW w:w="2280" w:type="dxa"/>
            <w:tcBorders>
              <w:top w:val="nil"/>
              <w:left w:val="single" w:sz="4" w:space="0" w:color="auto"/>
              <w:bottom w:val="single" w:sz="4" w:space="0" w:color="auto"/>
              <w:right w:val="nil"/>
            </w:tcBorders>
            <w:shd w:val="clear" w:color="auto" w:fill="auto"/>
            <w:noWrap/>
            <w:vAlign w:val="center"/>
          </w:tcPr>
          <w:p w:rsidR="00447D5D" w:rsidRDefault="00386E9C">
            <w:pPr>
              <w:widowControl/>
              <w:spacing w:line="300" w:lineRule="exact"/>
              <w:jc w:val="center"/>
              <w:rPr>
                <w:rFonts w:ascii="仿宋_GB2312" w:eastAsia="仿宋_GB2312" w:hAnsi="宋体" w:cs="宋体"/>
                <w:kern w:val="0"/>
                <w:sz w:val="20"/>
                <w:szCs w:val="20"/>
              </w:rPr>
            </w:pPr>
            <w:r>
              <w:rPr>
                <w:rFonts w:ascii="仿宋_GB2312" w:eastAsia="仿宋_GB2312" w:hAnsi="宋体" w:cs="宋体" w:hint="eastAsia"/>
                <w:kern w:val="0"/>
                <w:sz w:val="18"/>
                <w:szCs w:val="18"/>
              </w:rPr>
              <w:t>单位上年结余（不包括国库集中支付额度结余）</w:t>
            </w:r>
          </w:p>
        </w:tc>
        <w:tc>
          <w:tcPr>
            <w:tcW w:w="1988"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447D5D" w:rsidRDefault="00447D5D">
            <w:pPr>
              <w:widowControl/>
              <w:spacing w:line="300" w:lineRule="exact"/>
              <w:jc w:val="center"/>
              <w:rPr>
                <w:rFonts w:ascii="仿宋_GB2312" w:eastAsia="仿宋_GB2312" w:hAnsi="宋体" w:cs="宋体"/>
                <w:kern w:val="0"/>
                <w:sz w:val="20"/>
                <w:szCs w:val="2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447D5D">
        <w:trPr>
          <w:trHeight w:val="365"/>
        </w:trPr>
        <w:tc>
          <w:tcPr>
            <w:tcW w:w="2280" w:type="dxa"/>
            <w:tcBorders>
              <w:top w:val="nil"/>
              <w:left w:val="single" w:sz="4" w:space="0" w:color="auto"/>
              <w:bottom w:val="single" w:sz="4" w:space="0" w:color="auto"/>
              <w:right w:val="nil"/>
            </w:tcBorders>
            <w:shd w:val="clear" w:color="auto" w:fill="auto"/>
            <w:vAlign w:val="center"/>
          </w:tcPr>
          <w:p w:rsidR="00447D5D" w:rsidRDefault="00386E9C">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20"/>
                <w:szCs w:val="20"/>
              </w:rPr>
              <w:t>收  入  总  计</w:t>
            </w:r>
          </w:p>
        </w:tc>
        <w:tc>
          <w:tcPr>
            <w:tcW w:w="1988"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376.07</w:t>
            </w:r>
          </w:p>
        </w:tc>
        <w:tc>
          <w:tcPr>
            <w:tcW w:w="2693" w:type="dxa"/>
            <w:tcBorders>
              <w:top w:val="nil"/>
              <w:left w:val="nil"/>
              <w:bottom w:val="single" w:sz="4" w:space="0" w:color="auto"/>
              <w:right w:val="nil"/>
            </w:tcBorders>
            <w:shd w:val="clear" w:color="auto" w:fill="auto"/>
            <w:noWrap/>
            <w:vAlign w:val="center"/>
          </w:tcPr>
          <w:p w:rsidR="00447D5D" w:rsidRDefault="00386E9C">
            <w:pPr>
              <w:widowControl/>
              <w:spacing w:line="300" w:lineRule="exact"/>
              <w:jc w:val="left"/>
              <w:rPr>
                <w:rFonts w:ascii="仿宋_GB2312" w:eastAsia="仿宋_GB2312" w:hAnsi="宋体" w:cs="宋体"/>
                <w:kern w:val="0"/>
                <w:sz w:val="20"/>
                <w:szCs w:val="20"/>
              </w:rPr>
            </w:pPr>
            <w:r>
              <w:rPr>
                <w:rFonts w:ascii="仿宋_GB2312" w:eastAsia="仿宋_GB2312" w:hAnsi="宋体" w:cs="宋体" w:hint="eastAsia"/>
                <w:kern w:val="0"/>
                <w:sz w:val="20"/>
                <w:szCs w:val="20"/>
              </w:rPr>
              <w:t>支  出  合  计</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376.07</w:t>
            </w:r>
          </w:p>
        </w:tc>
      </w:tr>
    </w:tbl>
    <w:p w:rsidR="00447D5D" w:rsidRDefault="00386E9C">
      <w:pPr>
        <w:pStyle w:val="2"/>
        <w:rPr>
          <w:rFonts w:hint="default"/>
        </w:rPr>
      </w:pPr>
      <w:r>
        <w:lastRenderedPageBreak/>
        <w:br w:type="page"/>
      </w:r>
    </w:p>
    <w:p w:rsidR="00447D5D" w:rsidRDefault="00386E9C">
      <w:pPr>
        <w:widowControl/>
        <w:jc w:val="left"/>
        <w:outlineLvl w:val="1"/>
        <w:rPr>
          <w:rFonts w:ascii="仿宋_GB2312" w:eastAsia="仿宋_GB2312" w:hAnsi="宋体"/>
          <w:b/>
          <w:kern w:val="0"/>
          <w:sz w:val="32"/>
          <w:szCs w:val="32"/>
        </w:rPr>
      </w:pPr>
      <w:r>
        <w:rPr>
          <w:rFonts w:ascii="仿宋_GB2312" w:eastAsia="仿宋_GB2312" w:hAnsi="宋体" w:hint="eastAsia"/>
          <w:b/>
          <w:kern w:val="0"/>
          <w:sz w:val="32"/>
          <w:szCs w:val="32"/>
        </w:rPr>
        <w:lastRenderedPageBreak/>
        <w:t>表二：</w:t>
      </w:r>
    </w:p>
    <w:p w:rsidR="00447D5D" w:rsidRDefault="00386E9C">
      <w:pPr>
        <w:widowControl/>
        <w:ind w:firstLineChars="100" w:firstLine="321"/>
        <w:jc w:val="center"/>
        <w:outlineLvl w:val="1"/>
        <w:rPr>
          <w:rFonts w:ascii="仿宋_GB2312" w:eastAsia="仿宋_GB2312" w:hAnsi="宋体"/>
          <w:b/>
          <w:kern w:val="0"/>
          <w:sz w:val="32"/>
          <w:szCs w:val="32"/>
        </w:rPr>
      </w:pPr>
      <w:r>
        <w:rPr>
          <w:rFonts w:ascii="仿宋_GB2312" w:eastAsia="仿宋_GB2312" w:hAnsi="宋体" w:hint="eastAsia"/>
          <w:b/>
          <w:kern w:val="0"/>
          <w:sz w:val="32"/>
          <w:szCs w:val="32"/>
        </w:rPr>
        <w:t>部门收入总体情况表</w:t>
      </w:r>
    </w:p>
    <w:tbl>
      <w:tblPr>
        <w:tblpPr w:leftFromText="180" w:rightFromText="180" w:vertAnchor="text" w:horzAnchor="page" w:tblpX="1425" w:tblpY="445"/>
        <w:tblOverlap w:val="never"/>
        <w:tblW w:w="9425" w:type="dxa"/>
        <w:tblLayout w:type="fixed"/>
        <w:tblLook w:val="04A0" w:firstRow="1" w:lastRow="0" w:firstColumn="1" w:lastColumn="0" w:noHBand="0" w:noVBand="1"/>
      </w:tblPr>
      <w:tblGrid>
        <w:gridCol w:w="570"/>
        <w:gridCol w:w="555"/>
        <w:gridCol w:w="557"/>
        <w:gridCol w:w="1120"/>
        <w:gridCol w:w="1205"/>
        <w:gridCol w:w="1235"/>
        <w:gridCol w:w="747"/>
        <w:gridCol w:w="416"/>
        <w:gridCol w:w="555"/>
        <w:gridCol w:w="502"/>
        <w:gridCol w:w="665"/>
        <w:gridCol w:w="665"/>
        <w:gridCol w:w="633"/>
      </w:tblGrid>
      <w:tr w:rsidR="00447D5D">
        <w:trPr>
          <w:trHeight w:val="621"/>
        </w:trPr>
        <w:tc>
          <w:tcPr>
            <w:tcW w:w="168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47D5D" w:rsidRDefault="00386E9C">
            <w:pPr>
              <w:jc w:val="center"/>
              <w:rPr>
                <w:rFonts w:ascii="仿宋_GB2312" w:eastAsia="仿宋_GB2312" w:hAnsi="宋体" w:cs="宋体"/>
                <w:b/>
                <w:color w:val="000000"/>
                <w:sz w:val="20"/>
                <w:szCs w:val="20"/>
              </w:rPr>
            </w:pPr>
            <w:r>
              <w:rPr>
                <w:rFonts w:ascii="仿宋_GB2312" w:eastAsia="仿宋_GB2312" w:hint="eastAsia"/>
                <w:b/>
                <w:color w:val="000000"/>
                <w:sz w:val="20"/>
                <w:szCs w:val="20"/>
              </w:rPr>
              <w:t>功能分类科目编码</w:t>
            </w:r>
          </w:p>
        </w:tc>
        <w:tc>
          <w:tcPr>
            <w:tcW w:w="112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47D5D" w:rsidRDefault="00386E9C">
            <w:pPr>
              <w:jc w:val="center"/>
              <w:rPr>
                <w:rFonts w:ascii="仿宋_GB2312" w:eastAsia="仿宋_GB2312" w:hAnsi="宋体" w:cs="宋体"/>
                <w:b/>
                <w:color w:val="000000"/>
                <w:sz w:val="20"/>
                <w:szCs w:val="20"/>
              </w:rPr>
            </w:pPr>
            <w:r>
              <w:rPr>
                <w:rFonts w:ascii="仿宋_GB2312" w:eastAsia="仿宋_GB2312" w:hint="eastAsia"/>
                <w:b/>
                <w:color w:val="000000"/>
                <w:sz w:val="20"/>
                <w:szCs w:val="20"/>
              </w:rPr>
              <w:t>功能分类科目名称</w:t>
            </w:r>
          </w:p>
        </w:tc>
        <w:tc>
          <w:tcPr>
            <w:tcW w:w="120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47D5D" w:rsidRDefault="00386E9C">
            <w:pPr>
              <w:jc w:val="center"/>
              <w:rPr>
                <w:rFonts w:ascii="仿宋_GB2312" w:eastAsia="仿宋_GB2312" w:hAnsi="宋体" w:cs="宋体"/>
                <w:b/>
                <w:color w:val="000000"/>
                <w:sz w:val="20"/>
                <w:szCs w:val="20"/>
              </w:rPr>
            </w:pPr>
            <w:r>
              <w:rPr>
                <w:rFonts w:ascii="仿宋_GB2312" w:eastAsia="仿宋_GB2312" w:hint="eastAsia"/>
                <w:b/>
                <w:color w:val="000000"/>
                <w:sz w:val="20"/>
                <w:szCs w:val="20"/>
              </w:rPr>
              <w:t>总  计</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47D5D" w:rsidRDefault="00386E9C">
            <w:pPr>
              <w:jc w:val="center"/>
              <w:rPr>
                <w:rFonts w:ascii="仿宋_GB2312" w:eastAsia="仿宋_GB2312" w:hAnsi="宋体" w:cs="宋体"/>
                <w:b/>
                <w:color w:val="000000"/>
                <w:sz w:val="20"/>
                <w:szCs w:val="20"/>
              </w:rPr>
            </w:pPr>
            <w:r>
              <w:rPr>
                <w:rFonts w:ascii="仿宋_GB2312" w:eastAsia="仿宋_GB2312" w:hint="eastAsia"/>
                <w:b/>
                <w:color w:val="000000"/>
                <w:sz w:val="20"/>
                <w:szCs w:val="20"/>
              </w:rPr>
              <w:t>一般公共预算拨款</w:t>
            </w:r>
          </w:p>
        </w:tc>
        <w:tc>
          <w:tcPr>
            <w:tcW w:w="74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47D5D" w:rsidRDefault="00386E9C">
            <w:pPr>
              <w:jc w:val="center"/>
              <w:rPr>
                <w:rFonts w:ascii="仿宋_GB2312" w:eastAsia="仿宋_GB2312" w:hAnsi="宋体" w:cs="宋体"/>
                <w:b/>
                <w:color w:val="000000"/>
                <w:sz w:val="20"/>
                <w:szCs w:val="20"/>
              </w:rPr>
            </w:pPr>
            <w:r>
              <w:rPr>
                <w:rFonts w:ascii="仿宋_GB2312" w:eastAsia="仿宋_GB2312" w:hint="eastAsia"/>
                <w:b/>
                <w:color w:val="000000"/>
                <w:sz w:val="20"/>
                <w:szCs w:val="20"/>
              </w:rPr>
              <w:t>政府性基金预算拨款</w:t>
            </w:r>
          </w:p>
        </w:tc>
        <w:tc>
          <w:tcPr>
            <w:tcW w:w="41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47D5D" w:rsidRDefault="00386E9C">
            <w:pPr>
              <w:jc w:val="center"/>
              <w:rPr>
                <w:rFonts w:ascii="仿宋_GB2312" w:eastAsia="仿宋_GB2312" w:hAnsi="宋体" w:cs="宋体"/>
                <w:b/>
                <w:color w:val="000000"/>
                <w:sz w:val="20"/>
                <w:szCs w:val="20"/>
              </w:rPr>
            </w:pPr>
            <w:r>
              <w:rPr>
                <w:rFonts w:ascii="仿宋_GB2312" w:eastAsia="仿宋_GB2312" w:hint="eastAsia"/>
                <w:b/>
                <w:color w:val="000000"/>
                <w:sz w:val="20"/>
                <w:szCs w:val="20"/>
              </w:rPr>
              <w:t>财政专户管理资金</w:t>
            </w:r>
          </w:p>
        </w:tc>
        <w:tc>
          <w:tcPr>
            <w:tcW w:w="55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47D5D" w:rsidRDefault="00386E9C">
            <w:pPr>
              <w:jc w:val="center"/>
              <w:rPr>
                <w:rFonts w:ascii="仿宋_GB2312" w:eastAsia="仿宋_GB2312" w:hAnsi="宋体" w:cs="宋体"/>
                <w:b/>
                <w:color w:val="000000"/>
                <w:sz w:val="20"/>
                <w:szCs w:val="20"/>
              </w:rPr>
            </w:pPr>
            <w:r>
              <w:rPr>
                <w:rFonts w:ascii="仿宋_GB2312" w:eastAsia="仿宋_GB2312" w:hint="eastAsia"/>
                <w:b/>
                <w:color w:val="000000"/>
                <w:sz w:val="20"/>
                <w:szCs w:val="20"/>
              </w:rPr>
              <w:t>事业收入</w:t>
            </w:r>
          </w:p>
        </w:tc>
        <w:tc>
          <w:tcPr>
            <w:tcW w:w="50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47D5D" w:rsidRDefault="00386E9C">
            <w:pPr>
              <w:jc w:val="center"/>
              <w:rPr>
                <w:rFonts w:ascii="仿宋_GB2312" w:eastAsia="仿宋_GB2312" w:hAnsi="宋体" w:cs="宋体"/>
                <w:b/>
                <w:color w:val="000000"/>
                <w:sz w:val="20"/>
                <w:szCs w:val="20"/>
              </w:rPr>
            </w:pPr>
            <w:r>
              <w:rPr>
                <w:rFonts w:ascii="仿宋_GB2312" w:eastAsia="仿宋_GB2312" w:hint="eastAsia"/>
                <w:b/>
                <w:color w:val="000000"/>
                <w:sz w:val="20"/>
                <w:szCs w:val="20"/>
              </w:rPr>
              <w:t>事业单位经营收入</w:t>
            </w:r>
          </w:p>
        </w:tc>
        <w:tc>
          <w:tcPr>
            <w:tcW w:w="66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47D5D" w:rsidRDefault="00386E9C">
            <w:pPr>
              <w:jc w:val="center"/>
              <w:rPr>
                <w:rFonts w:ascii="仿宋_GB2312" w:eastAsia="仿宋_GB2312" w:hAnsi="宋体" w:cs="宋体"/>
                <w:b/>
                <w:color w:val="000000"/>
                <w:sz w:val="20"/>
                <w:szCs w:val="20"/>
              </w:rPr>
            </w:pPr>
            <w:r>
              <w:rPr>
                <w:rFonts w:ascii="仿宋_GB2312" w:eastAsia="仿宋_GB2312" w:hint="eastAsia"/>
                <w:b/>
                <w:color w:val="000000"/>
                <w:sz w:val="20"/>
                <w:szCs w:val="20"/>
              </w:rPr>
              <w:t>其他收入</w:t>
            </w:r>
          </w:p>
        </w:tc>
        <w:tc>
          <w:tcPr>
            <w:tcW w:w="66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47D5D" w:rsidRDefault="00386E9C">
            <w:pPr>
              <w:jc w:val="center"/>
              <w:rPr>
                <w:rFonts w:ascii="仿宋_GB2312" w:eastAsia="仿宋_GB2312" w:hAnsi="宋体" w:cs="宋体"/>
                <w:b/>
                <w:color w:val="000000"/>
                <w:sz w:val="20"/>
                <w:szCs w:val="20"/>
              </w:rPr>
            </w:pPr>
            <w:r>
              <w:rPr>
                <w:rFonts w:ascii="仿宋_GB2312" w:eastAsia="仿宋_GB2312" w:hint="eastAsia"/>
                <w:b/>
                <w:color w:val="000000"/>
                <w:sz w:val="20"/>
                <w:szCs w:val="20"/>
              </w:rPr>
              <w:t>用事业基金弥补收支差额</w:t>
            </w:r>
          </w:p>
        </w:tc>
        <w:tc>
          <w:tcPr>
            <w:tcW w:w="63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47D5D" w:rsidRDefault="00386E9C">
            <w:pPr>
              <w:jc w:val="center"/>
              <w:rPr>
                <w:rFonts w:ascii="仿宋_GB2312" w:eastAsia="仿宋_GB2312" w:hAnsi="宋体" w:cs="宋体"/>
                <w:b/>
                <w:color w:val="000000"/>
                <w:sz w:val="18"/>
                <w:szCs w:val="18"/>
              </w:rPr>
            </w:pPr>
            <w:r>
              <w:rPr>
                <w:rFonts w:ascii="仿宋_GB2312" w:eastAsia="仿宋_GB2312" w:hint="eastAsia"/>
                <w:b/>
                <w:color w:val="000000"/>
                <w:sz w:val="18"/>
                <w:szCs w:val="18"/>
              </w:rPr>
              <w:t>单位上年结余（不包括国库集中支付额度结余）</w:t>
            </w:r>
          </w:p>
        </w:tc>
      </w:tr>
      <w:tr w:rsidR="00447D5D">
        <w:trPr>
          <w:trHeight w:val="2750"/>
        </w:trPr>
        <w:tc>
          <w:tcPr>
            <w:tcW w:w="570" w:type="dxa"/>
            <w:tcBorders>
              <w:top w:val="nil"/>
              <w:left w:val="single" w:sz="4" w:space="0" w:color="auto"/>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b/>
                <w:color w:val="000000"/>
                <w:sz w:val="20"/>
                <w:szCs w:val="20"/>
              </w:rPr>
            </w:pPr>
            <w:r>
              <w:rPr>
                <w:rFonts w:ascii="仿宋_GB2312" w:eastAsia="仿宋_GB2312" w:hint="eastAsia"/>
                <w:b/>
                <w:color w:val="000000"/>
                <w:sz w:val="20"/>
                <w:szCs w:val="20"/>
              </w:rPr>
              <w:t>类</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b/>
                <w:color w:val="000000"/>
                <w:sz w:val="20"/>
                <w:szCs w:val="20"/>
              </w:rPr>
            </w:pPr>
            <w:r>
              <w:rPr>
                <w:rFonts w:ascii="仿宋_GB2312" w:eastAsia="仿宋_GB2312" w:hint="eastAsia"/>
                <w:b/>
                <w:color w:val="000000"/>
                <w:sz w:val="20"/>
                <w:szCs w:val="20"/>
              </w:rPr>
              <w:t>款</w:t>
            </w:r>
          </w:p>
        </w:tc>
        <w:tc>
          <w:tcPr>
            <w:tcW w:w="55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b/>
                <w:color w:val="000000"/>
                <w:sz w:val="20"/>
                <w:szCs w:val="20"/>
              </w:rPr>
            </w:pPr>
            <w:r>
              <w:rPr>
                <w:rFonts w:ascii="仿宋_GB2312" w:eastAsia="仿宋_GB2312" w:hint="eastAsia"/>
                <w:b/>
                <w:color w:val="000000"/>
                <w:sz w:val="20"/>
                <w:szCs w:val="20"/>
              </w:rPr>
              <w:t>项</w:t>
            </w:r>
          </w:p>
        </w:tc>
        <w:tc>
          <w:tcPr>
            <w:tcW w:w="1120" w:type="dxa"/>
            <w:vMerge/>
            <w:tcBorders>
              <w:top w:val="single" w:sz="4" w:space="0" w:color="auto"/>
              <w:left w:val="single" w:sz="4" w:space="0" w:color="auto"/>
              <w:bottom w:val="single" w:sz="4" w:space="0" w:color="000000"/>
              <w:right w:val="single" w:sz="4" w:space="0" w:color="auto"/>
            </w:tcBorders>
            <w:vAlign w:val="center"/>
          </w:tcPr>
          <w:p w:rsidR="00447D5D" w:rsidRDefault="00447D5D">
            <w:pPr>
              <w:rPr>
                <w:rFonts w:ascii="仿宋_GB2312" w:eastAsia="仿宋_GB2312" w:hAnsi="宋体" w:cs="宋体"/>
                <w:color w:val="000000"/>
                <w:sz w:val="20"/>
                <w:szCs w:val="20"/>
              </w:rPr>
            </w:pPr>
          </w:p>
        </w:tc>
        <w:tc>
          <w:tcPr>
            <w:tcW w:w="1205" w:type="dxa"/>
            <w:vMerge/>
            <w:tcBorders>
              <w:top w:val="single" w:sz="4" w:space="0" w:color="auto"/>
              <w:left w:val="single" w:sz="4" w:space="0" w:color="auto"/>
              <w:bottom w:val="single" w:sz="4" w:space="0" w:color="000000"/>
              <w:right w:val="single" w:sz="4" w:space="0" w:color="auto"/>
            </w:tcBorders>
            <w:vAlign w:val="center"/>
          </w:tcPr>
          <w:p w:rsidR="00447D5D" w:rsidRDefault="00447D5D">
            <w:pPr>
              <w:rPr>
                <w:rFonts w:ascii="仿宋_GB2312" w:eastAsia="仿宋_GB2312" w:hAnsi="宋体" w:cs="宋体"/>
                <w:color w:val="000000"/>
                <w:sz w:val="20"/>
                <w:szCs w:val="20"/>
              </w:rPr>
            </w:pPr>
          </w:p>
        </w:tc>
        <w:tc>
          <w:tcPr>
            <w:tcW w:w="1235" w:type="dxa"/>
            <w:vMerge/>
            <w:tcBorders>
              <w:top w:val="single" w:sz="4" w:space="0" w:color="auto"/>
              <w:left w:val="single" w:sz="4" w:space="0" w:color="auto"/>
              <w:bottom w:val="single" w:sz="4" w:space="0" w:color="000000"/>
              <w:right w:val="single" w:sz="4" w:space="0" w:color="auto"/>
            </w:tcBorders>
            <w:vAlign w:val="center"/>
          </w:tcPr>
          <w:p w:rsidR="00447D5D" w:rsidRDefault="00447D5D">
            <w:pPr>
              <w:rPr>
                <w:rFonts w:ascii="仿宋_GB2312" w:eastAsia="仿宋_GB2312" w:hAnsi="宋体" w:cs="宋体"/>
                <w:color w:val="000000"/>
                <w:sz w:val="20"/>
                <w:szCs w:val="20"/>
              </w:rPr>
            </w:pPr>
          </w:p>
        </w:tc>
        <w:tc>
          <w:tcPr>
            <w:tcW w:w="747" w:type="dxa"/>
            <w:vMerge/>
            <w:tcBorders>
              <w:top w:val="single" w:sz="4" w:space="0" w:color="auto"/>
              <w:left w:val="single" w:sz="4" w:space="0" w:color="auto"/>
              <w:bottom w:val="single" w:sz="4" w:space="0" w:color="000000"/>
              <w:right w:val="single" w:sz="4" w:space="0" w:color="auto"/>
            </w:tcBorders>
            <w:vAlign w:val="center"/>
          </w:tcPr>
          <w:p w:rsidR="00447D5D" w:rsidRDefault="00447D5D">
            <w:pPr>
              <w:rPr>
                <w:rFonts w:ascii="仿宋_GB2312" w:eastAsia="仿宋_GB2312" w:hAnsi="宋体" w:cs="宋体"/>
                <w:color w:val="000000"/>
                <w:sz w:val="20"/>
                <w:szCs w:val="20"/>
              </w:rPr>
            </w:pPr>
          </w:p>
        </w:tc>
        <w:tc>
          <w:tcPr>
            <w:tcW w:w="416" w:type="dxa"/>
            <w:vMerge/>
            <w:tcBorders>
              <w:top w:val="single" w:sz="4" w:space="0" w:color="auto"/>
              <w:left w:val="single" w:sz="4" w:space="0" w:color="auto"/>
              <w:bottom w:val="single" w:sz="4" w:space="0" w:color="000000"/>
              <w:right w:val="single" w:sz="4" w:space="0" w:color="auto"/>
            </w:tcBorders>
            <w:vAlign w:val="center"/>
          </w:tcPr>
          <w:p w:rsidR="00447D5D" w:rsidRDefault="00447D5D">
            <w:pPr>
              <w:rPr>
                <w:rFonts w:ascii="仿宋_GB2312" w:eastAsia="仿宋_GB2312" w:hAnsi="宋体" w:cs="宋体"/>
                <w:color w:val="000000"/>
                <w:sz w:val="20"/>
                <w:szCs w:val="20"/>
              </w:rPr>
            </w:pPr>
          </w:p>
        </w:tc>
        <w:tc>
          <w:tcPr>
            <w:tcW w:w="555" w:type="dxa"/>
            <w:vMerge/>
            <w:tcBorders>
              <w:top w:val="single" w:sz="4" w:space="0" w:color="auto"/>
              <w:left w:val="single" w:sz="4" w:space="0" w:color="auto"/>
              <w:bottom w:val="single" w:sz="4" w:space="0" w:color="000000"/>
              <w:right w:val="single" w:sz="4" w:space="0" w:color="auto"/>
            </w:tcBorders>
            <w:vAlign w:val="center"/>
          </w:tcPr>
          <w:p w:rsidR="00447D5D" w:rsidRDefault="00447D5D">
            <w:pPr>
              <w:rPr>
                <w:rFonts w:ascii="仿宋_GB2312" w:eastAsia="仿宋_GB2312" w:hAnsi="宋体" w:cs="宋体"/>
                <w:color w:val="000000"/>
                <w:sz w:val="20"/>
                <w:szCs w:val="20"/>
              </w:rPr>
            </w:pPr>
          </w:p>
        </w:tc>
        <w:tc>
          <w:tcPr>
            <w:tcW w:w="502" w:type="dxa"/>
            <w:vMerge/>
            <w:tcBorders>
              <w:top w:val="single" w:sz="4" w:space="0" w:color="auto"/>
              <w:left w:val="single" w:sz="4" w:space="0" w:color="auto"/>
              <w:bottom w:val="single" w:sz="4" w:space="0" w:color="000000"/>
              <w:right w:val="single" w:sz="4" w:space="0" w:color="auto"/>
            </w:tcBorders>
            <w:vAlign w:val="center"/>
          </w:tcPr>
          <w:p w:rsidR="00447D5D" w:rsidRDefault="00447D5D">
            <w:pPr>
              <w:rPr>
                <w:rFonts w:ascii="仿宋_GB2312" w:eastAsia="仿宋_GB2312" w:hAnsi="宋体" w:cs="宋体"/>
                <w:color w:val="000000"/>
                <w:sz w:val="20"/>
                <w:szCs w:val="20"/>
              </w:rPr>
            </w:pPr>
          </w:p>
        </w:tc>
        <w:tc>
          <w:tcPr>
            <w:tcW w:w="665" w:type="dxa"/>
            <w:vMerge/>
            <w:tcBorders>
              <w:top w:val="single" w:sz="4" w:space="0" w:color="auto"/>
              <w:left w:val="single" w:sz="4" w:space="0" w:color="auto"/>
              <w:bottom w:val="single" w:sz="4" w:space="0" w:color="000000"/>
              <w:right w:val="single" w:sz="4" w:space="0" w:color="auto"/>
            </w:tcBorders>
            <w:vAlign w:val="center"/>
          </w:tcPr>
          <w:p w:rsidR="00447D5D" w:rsidRDefault="00447D5D">
            <w:pPr>
              <w:rPr>
                <w:rFonts w:ascii="仿宋_GB2312" w:eastAsia="仿宋_GB2312" w:hAnsi="宋体" w:cs="宋体"/>
                <w:color w:val="000000"/>
                <w:sz w:val="20"/>
                <w:szCs w:val="20"/>
              </w:rPr>
            </w:pPr>
          </w:p>
        </w:tc>
        <w:tc>
          <w:tcPr>
            <w:tcW w:w="665" w:type="dxa"/>
            <w:vMerge/>
            <w:tcBorders>
              <w:top w:val="single" w:sz="4" w:space="0" w:color="auto"/>
              <w:left w:val="single" w:sz="4" w:space="0" w:color="auto"/>
              <w:bottom w:val="single" w:sz="4" w:space="0" w:color="000000"/>
              <w:right w:val="single" w:sz="4" w:space="0" w:color="auto"/>
            </w:tcBorders>
            <w:vAlign w:val="center"/>
          </w:tcPr>
          <w:p w:rsidR="00447D5D" w:rsidRDefault="00447D5D">
            <w:pPr>
              <w:rPr>
                <w:rFonts w:ascii="仿宋_GB2312" w:eastAsia="仿宋_GB2312" w:hAnsi="宋体" w:cs="宋体"/>
                <w:color w:val="000000"/>
                <w:sz w:val="20"/>
                <w:szCs w:val="20"/>
              </w:rPr>
            </w:pPr>
          </w:p>
        </w:tc>
        <w:tc>
          <w:tcPr>
            <w:tcW w:w="633" w:type="dxa"/>
            <w:vMerge/>
            <w:tcBorders>
              <w:top w:val="single" w:sz="4" w:space="0" w:color="auto"/>
              <w:left w:val="single" w:sz="4" w:space="0" w:color="auto"/>
              <w:bottom w:val="single" w:sz="4" w:space="0" w:color="000000"/>
              <w:right w:val="single" w:sz="4" w:space="0" w:color="auto"/>
            </w:tcBorders>
            <w:vAlign w:val="center"/>
          </w:tcPr>
          <w:p w:rsidR="00447D5D" w:rsidRDefault="00447D5D">
            <w:pPr>
              <w:rPr>
                <w:rFonts w:ascii="仿宋_GB2312" w:eastAsia="仿宋_GB2312" w:hAnsi="宋体" w:cs="宋体"/>
                <w:color w:val="000000"/>
                <w:sz w:val="20"/>
                <w:szCs w:val="20"/>
              </w:rPr>
            </w:pPr>
          </w:p>
        </w:tc>
      </w:tr>
      <w:tr w:rsidR="00447D5D">
        <w:trPr>
          <w:trHeight w:val="464"/>
        </w:trPr>
        <w:tc>
          <w:tcPr>
            <w:tcW w:w="570" w:type="dxa"/>
            <w:tcBorders>
              <w:top w:val="nil"/>
              <w:left w:val="single" w:sz="4" w:space="0" w:color="auto"/>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205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02　</w:t>
            </w:r>
          </w:p>
        </w:tc>
        <w:tc>
          <w:tcPr>
            <w:tcW w:w="55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01　</w:t>
            </w:r>
          </w:p>
        </w:tc>
        <w:tc>
          <w:tcPr>
            <w:tcW w:w="1120" w:type="dxa"/>
            <w:tcBorders>
              <w:top w:val="nil"/>
              <w:left w:val="nil"/>
              <w:bottom w:val="single" w:sz="4" w:space="0" w:color="auto"/>
              <w:right w:val="single" w:sz="4" w:space="0" w:color="auto"/>
            </w:tcBorders>
            <w:shd w:val="clear" w:color="auto" w:fill="auto"/>
            <w:vAlign w:val="center"/>
          </w:tcPr>
          <w:p w:rsidR="00447D5D" w:rsidRDefault="00386E9C">
            <w:pPr>
              <w:jc w:val="left"/>
              <w:rPr>
                <w:rFonts w:ascii="仿宋_GB2312" w:eastAsia="仿宋_GB2312" w:hAnsi="宋体" w:cs="宋体"/>
                <w:color w:val="000000"/>
                <w:sz w:val="20"/>
                <w:szCs w:val="20"/>
              </w:rPr>
            </w:pPr>
            <w:r>
              <w:rPr>
                <w:rFonts w:ascii="仿宋_GB2312" w:eastAsia="仿宋_GB2312" w:hint="eastAsia"/>
                <w:color w:val="000000"/>
                <w:sz w:val="20"/>
                <w:szCs w:val="20"/>
              </w:rPr>
              <w:t xml:space="preserve">学前教育　</w:t>
            </w:r>
          </w:p>
        </w:tc>
        <w:tc>
          <w:tcPr>
            <w:tcW w:w="1205" w:type="dxa"/>
            <w:tcBorders>
              <w:top w:val="nil"/>
              <w:left w:val="nil"/>
              <w:bottom w:val="single" w:sz="4" w:space="0" w:color="auto"/>
              <w:right w:val="single" w:sz="4" w:space="0" w:color="auto"/>
            </w:tcBorders>
            <w:shd w:val="clear" w:color="000000" w:fill="FFFFFF"/>
            <w:noWrap/>
          </w:tcPr>
          <w:p w:rsidR="00447D5D" w:rsidRDefault="00386E9C">
            <w:pPr>
              <w:jc w:val="right"/>
            </w:pPr>
            <w:r>
              <w:rPr>
                <w:rFonts w:ascii="仿宋_GB2312" w:eastAsia="仿宋_GB2312" w:hAnsi="宋体" w:cs="宋体" w:hint="eastAsia"/>
                <w:kern w:val="0"/>
                <w:sz w:val="18"/>
                <w:szCs w:val="18"/>
              </w:rPr>
              <w:t>376.07</w:t>
            </w:r>
          </w:p>
        </w:tc>
        <w:tc>
          <w:tcPr>
            <w:tcW w:w="1235" w:type="dxa"/>
            <w:tcBorders>
              <w:top w:val="nil"/>
              <w:left w:val="nil"/>
              <w:bottom w:val="single" w:sz="4" w:space="0" w:color="auto"/>
              <w:right w:val="single" w:sz="4" w:space="0" w:color="auto"/>
            </w:tcBorders>
            <w:shd w:val="clear" w:color="000000" w:fill="FFFFFF"/>
            <w:noWrap/>
          </w:tcPr>
          <w:p w:rsidR="00447D5D" w:rsidRDefault="00386E9C">
            <w:pPr>
              <w:jc w:val="right"/>
            </w:pPr>
            <w:r>
              <w:rPr>
                <w:rFonts w:ascii="仿宋_GB2312" w:eastAsia="仿宋_GB2312" w:hAnsi="宋体" w:cs="宋体" w:hint="eastAsia"/>
                <w:kern w:val="0"/>
                <w:sz w:val="18"/>
                <w:szCs w:val="18"/>
              </w:rPr>
              <w:t>376.07</w:t>
            </w:r>
          </w:p>
        </w:tc>
        <w:tc>
          <w:tcPr>
            <w:tcW w:w="747" w:type="dxa"/>
            <w:tcBorders>
              <w:top w:val="nil"/>
              <w:left w:val="nil"/>
              <w:bottom w:val="single" w:sz="4" w:space="0" w:color="auto"/>
              <w:right w:val="single" w:sz="4" w:space="0" w:color="auto"/>
            </w:tcBorders>
            <w:shd w:val="clear" w:color="000000" w:fill="FFFFFF"/>
            <w:noWrap/>
            <w:vAlign w:val="center"/>
          </w:tcPr>
          <w:p w:rsidR="00447D5D" w:rsidRDefault="00386E9C">
            <w:pPr>
              <w:jc w:val="cente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16" w:type="dxa"/>
            <w:tcBorders>
              <w:top w:val="nil"/>
              <w:left w:val="nil"/>
              <w:bottom w:val="single" w:sz="4" w:space="0" w:color="auto"/>
              <w:right w:val="single" w:sz="4" w:space="0" w:color="auto"/>
            </w:tcBorders>
            <w:shd w:val="clear" w:color="000000" w:fill="FFFFFF"/>
            <w:noWrap/>
            <w:vAlign w:val="center"/>
          </w:tcPr>
          <w:p w:rsidR="00447D5D" w:rsidRDefault="00386E9C">
            <w:pPr>
              <w:jc w:val="cente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000000" w:fill="FFFFFF"/>
            <w:noWrap/>
            <w:vAlign w:val="center"/>
          </w:tcPr>
          <w:p w:rsidR="00447D5D" w:rsidRDefault="00386E9C">
            <w:pPr>
              <w:jc w:val="cente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02" w:type="dxa"/>
            <w:tcBorders>
              <w:top w:val="nil"/>
              <w:left w:val="nil"/>
              <w:bottom w:val="single" w:sz="4" w:space="0" w:color="auto"/>
              <w:right w:val="single" w:sz="4" w:space="0" w:color="auto"/>
            </w:tcBorders>
            <w:shd w:val="clear" w:color="000000" w:fill="FFFFFF"/>
            <w:noWrap/>
            <w:vAlign w:val="center"/>
          </w:tcPr>
          <w:p w:rsidR="00447D5D" w:rsidRDefault="00386E9C">
            <w:pPr>
              <w:jc w:val="cente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000000" w:fill="FFFFFF"/>
            <w:noWrap/>
            <w:vAlign w:val="center"/>
          </w:tcPr>
          <w:p w:rsidR="00447D5D" w:rsidRDefault="00386E9C">
            <w:pPr>
              <w:jc w:val="cente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000000" w:fill="FFFFFF"/>
            <w:noWrap/>
            <w:vAlign w:val="center"/>
          </w:tcPr>
          <w:p w:rsidR="00447D5D" w:rsidRDefault="00386E9C">
            <w:pPr>
              <w:jc w:val="cente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3" w:type="dxa"/>
            <w:tcBorders>
              <w:top w:val="nil"/>
              <w:left w:val="nil"/>
              <w:bottom w:val="single" w:sz="4" w:space="0" w:color="auto"/>
              <w:right w:val="single" w:sz="4" w:space="0" w:color="auto"/>
            </w:tcBorders>
            <w:shd w:val="clear" w:color="000000" w:fill="FFFFFF"/>
            <w:noWrap/>
            <w:vAlign w:val="center"/>
          </w:tcPr>
          <w:p w:rsidR="00447D5D" w:rsidRDefault="00386E9C">
            <w:pPr>
              <w:jc w:val="cente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447D5D">
        <w:trPr>
          <w:trHeight w:val="464"/>
        </w:trPr>
        <w:tc>
          <w:tcPr>
            <w:tcW w:w="570" w:type="dxa"/>
            <w:tcBorders>
              <w:top w:val="nil"/>
              <w:left w:val="single" w:sz="4" w:space="0" w:color="auto"/>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120" w:type="dxa"/>
            <w:tcBorders>
              <w:top w:val="nil"/>
              <w:left w:val="nil"/>
              <w:bottom w:val="single" w:sz="4" w:space="0" w:color="auto"/>
              <w:right w:val="single" w:sz="4" w:space="0" w:color="auto"/>
            </w:tcBorders>
            <w:shd w:val="clear" w:color="auto" w:fill="auto"/>
            <w:vAlign w:val="center"/>
          </w:tcPr>
          <w:p w:rsidR="00447D5D" w:rsidRDefault="00386E9C">
            <w:pPr>
              <w:jc w:val="cente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205"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b/>
                <w:bCs/>
                <w:color w:val="000000"/>
                <w:kern w:val="0"/>
                <w:sz w:val="22"/>
                <w:szCs w:val="22"/>
              </w:rPr>
              <w:t xml:space="preserve">　</w:t>
            </w:r>
          </w:p>
        </w:tc>
        <w:tc>
          <w:tcPr>
            <w:tcW w:w="1235"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r>
              <w:rPr>
                <w:rFonts w:ascii="宋体" w:hAnsi="宋体" w:cs="宋体" w:hint="eastAsia"/>
                <w:b/>
                <w:bCs/>
                <w:color w:val="000000"/>
                <w:kern w:val="0"/>
                <w:sz w:val="22"/>
                <w:szCs w:val="22"/>
              </w:rPr>
              <w:t xml:space="preserve">　</w:t>
            </w:r>
          </w:p>
        </w:tc>
        <w:tc>
          <w:tcPr>
            <w:tcW w:w="74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16"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02"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3"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447D5D">
        <w:trPr>
          <w:trHeight w:val="464"/>
        </w:trPr>
        <w:tc>
          <w:tcPr>
            <w:tcW w:w="570" w:type="dxa"/>
            <w:tcBorders>
              <w:top w:val="nil"/>
              <w:left w:val="single" w:sz="4" w:space="0" w:color="auto"/>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120" w:type="dxa"/>
            <w:tcBorders>
              <w:top w:val="nil"/>
              <w:left w:val="nil"/>
              <w:bottom w:val="single" w:sz="4" w:space="0" w:color="auto"/>
              <w:right w:val="single" w:sz="4" w:space="0" w:color="auto"/>
            </w:tcBorders>
            <w:shd w:val="clear" w:color="auto" w:fill="auto"/>
            <w:vAlign w:val="center"/>
          </w:tcPr>
          <w:p w:rsidR="00447D5D" w:rsidRDefault="00386E9C">
            <w:pP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20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23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74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16"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02"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3"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447D5D">
        <w:trPr>
          <w:trHeight w:val="464"/>
        </w:trPr>
        <w:tc>
          <w:tcPr>
            <w:tcW w:w="570" w:type="dxa"/>
            <w:tcBorders>
              <w:top w:val="nil"/>
              <w:left w:val="single" w:sz="4" w:space="0" w:color="auto"/>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120" w:type="dxa"/>
            <w:tcBorders>
              <w:top w:val="nil"/>
              <w:left w:val="nil"/>
              <w:bottom w:val="single" w:sz="4" w:space="0" w:color="auto"/>
              <w:right w:val="single" w:sz="4" w:space="0" w:color="auto"/>
            </w:tcBorders>
            <w:shd w:val="clear" w:color="auto" w:fill="auto"/>
            <w:vAlign w:val="center"/>
          </w:tcPr>
          <w:p w:rsidR="00447D5D" w:rsidRDefault="00386E9C">
            <w:pP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20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23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74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16"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02"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3"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447D5D">
        <w:trPr>
          <w:trHeight w:val="464"/>
        </w:trPr>
        <w:tc>
          <w:tcPr>
            <w:tcW w:w="570" w:type="dxa"/>
            <w:tcBorders>
              <w:top w:val="nil"/>
              <w:left w:val="single" w:sz="4" w:space="0" w:color="auto"/>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120" w:type="dxa"/>
            <w:tcBorders>
              <w:top w:val="nil"/>
              <w:left w:val="nil"/>
              <w:bottom w:val="single" w:sz="4" w:space="0" w:color="auto"/>
              <w:right w:val="single" w:sz="4" w:space="0" w:color="auto"/>
            </w:tcBorders>
            <w:shd w:val="clear" w:color="auto" w:fill="auto"/>
            <w:vAlign w:val="center"/>
          </w:tcPr>
          <w:p w:rsidR="00447D5D" w:rsidRDefault="00386E9C">
            <w:pP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20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23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74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16"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02"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3"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447D5D">
        <w:trPr>
          <w:trHeight w:val="464"/>
        </w:trPr>
        <w:tc>
          <w:tcPr>
            <w:tcW w:w="570" w:type="dxa"/>
            <w:tcBorders>
              <w:top w:val="nil"/>
              <w:left w:val="single" w:sz="4" w:space="0" w:color="auto"/>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120" w:type="dxa"/>
            <w:tcBorders>
              <w:top w:val="nil"/>
              <w:left w:val="nil"/>
              <w:bottom w:val="single" w:sz="4" w:space="0" w:color="auto"/>
              <w:right w:val="single" w:sz="4" w:space="0" w:color="auto"/>
            </w:tcBorders>
            <w:shd w:val="clear" w:color="auto" w:fill="auto"/>
            <w:vAlign w:val="center"/>
          </w:tcPr>
          <w:p w:rsidR="00447D5D" w:rsidRDefault="00386E9C">
            <w:pP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20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23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74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16"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02"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3"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447D5D">
        <w:trPr>
          <w:trHeight w:val="464"/>
        </w:trPr>
        <w:tc>
          <w:tcPr>
            <w:tcW w:w="570" w:type="dxa"/>
            <w:tcBorders>
              <w:top w:val="nil"/>
              <w:left w:val="single" w:sz="4" w:space="0" w:color="auto"/>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120" w:type="dxa"/>
            <w:tcBorders>
              <w:top w:val="nil"/>
              <w:left w:val="nil"/>
              <w:bottom w:val="single" w:sz="4" w:space="0" w:color="auto"/>
              <w:right w:val="single" w:sz="4" w:space="0" w:color="auto"/>
            </w:tcBorders>
            <w:shd w:val="clear" w:color="auto" w:fill="auto"/>
            <w:vAlign w:val="center"/>
          </w:tcPr>
          <w:p w:rsidR="00447D5D" w:rsidRDefault="00386E9C">
            <w:pP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20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23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74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16"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02"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3"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447D5D">
        <w:trPr>
          <w:trHeight w:val="464"/>
        </w:trPr>
        <w:tc>
          <w:tcPr>
            <w:tcW w:w="570" w:type="dxa"/>
            <w:tcBorders>
              <w:top w:val="nil"/>
              <w:left w:val="single" w:sz="4" w:space="0" w:color="auto"/>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120" w:type="dxa"/>
            <w:tcBorders>
              <w:top w:val="nil"/>
              <w:left w:val="nil"/>
              <w:bottom w:val="single" w:sz="4" w:space="0" w:color="auto"/>
              <w:right w:val="single" w:sz="4" w:space="0" w:color="auto"/>
            </w:tcBorders>
            <w:shd w:val="clear" w:color="auto" w:fill="auto"/>
            <w:vAlign w:val="center"/>
          </w:tcPr>
          <w:p w:rsidR="00447D5D" w:rsidRDefault="00386E9C">
            <w:pP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20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23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74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16"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02"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3"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447D5D">
        <w:trPr>
          <w:trHeight w:val="464"/>
        </w:trPr>
        <w:tc>
          <w:tcPr>
            <w:tcW w:w="570" w:type="dxa"/>
            <w:tcBorders>
              <w:top w:val="nil"/>
              <w:left w:val="single" w:sz="4" w:space="0" w:color="auto"/>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120" w:type="dxa"/>
            <w:tcBorders>
              <w:top w:val="nil"/>
              <w:left w:val="nil"/>
              <w:bottom w:val="single" w:sz="4" w:space="0" w:color="auto"/>
              <w:right w:val="single" w:sz="4" w:space="0" w:color="auto"/>
            </w:tcBorders>
            <w:shd w:val="clear" w:color="auto" w:fill="auto"/>
            <w:vAlign w:val="center"/>
          </w:tcPr>
          <w:p w:rsidR="00447D5D" w:rsidRDefault="00386E9C">
            <w:pP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20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23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74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16"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02"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3"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447D5D">
        <w:trPr>
          <w:trHeight w:val="464"/>
        </w:trPr>
        <w:tc>
          <w:tcPr>
            <w:tcW w:w="570" w:type="dxa"/>
            <w:tcBorders>
              <w:top w:val="nil"/>
              <w:left w:val="single" w:sz="4" w:space="0" w:color="auto"/>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120" w:type="dxa"/>
            <w:tcBorders>
              <w:top w:val="nil"/>
              <w:left w:val="nil"/>
              <w:bottom w:val="single" w:sz="4" w:space="0" w:color="auto"/>
              <w:right w:val="single" w:sz="4" w:space="0" w:color="auto"/>
            </w:tcBorders>
            <w:shd w:val="clear" w:color="auto" w:fill="auto"/>
            <w:vAlign w:val="center"/>
          </w:tcPr>
          <w:p w:rsidR="00447D5D" w:rsidRDefault="00386E9C">
            <w:pP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20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23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74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16"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02"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3"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447D5D">
        <w:trPr>
          <w:trHeight w:val="464"/>
        </w:trPr>
        <w:tc>
          <w:tcPr>
            <w:tcW w:w="570" w:type="dxa"/>
            <w:tcBorders>
              <w:top w:val="nil"/>
              <w:left w:val="single" w:sz="4" w:space="0" w:color="auto"/>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120" w:type="dxa"/>
            <w:tcBorders>
              <w:top w:val="nil"/>
              <w:left w:val="nil"/>
              <w:bottom w:val="single" w:sz="4" w:space="0" w:color="auto"/>
              <w:right w:val="single" w:sz="4" w:space="0" w:color="auto"/>
            </w:tcBorders>
            <w:shd w:val="clear" w:color="auto" w:fill="auto"/>
            <w:vAlign w:val="center"/>
          </w:tcPr>
          <w:p w:rsidR="00447D5D" w:rsidRDefault="00386E9C">
            <w:pP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20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23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74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16"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02"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3"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447D5D">
        <w:trPr>
          <w:trHeight w:val="464"/>
        </w:trPr>
        <w:tc>
          <w:tcPr>
            <w:tcW w:w="570" w:type="dxa"/>
            <w:tcBorders>
              <w:top w:val="nil"/>
              <w:left w:val="single" w:sz="4" w:space="0" w:color="auto"/>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120" w:type="dxa"/>
            <w:tcBorders>
              <w:top w:val="nil"/>
              <w:left w:val="nil"/>
              <w:bottom w:val="single" w:sz="4" w:space="0" w:color="auto"/>
              <w:right w:val="single" w:sz="4" w:space="0" w:color="auto"/>
            </w:tcBorders>
            <w:shd w:val="clear" w:color="auto" w:fill="auto"/>
            <w:vAlign w:val="center"/>
          </w:tcPr>
          <w:p w:rsidR="00447D5D" w:rsidRDefault="00386E9C">
            <w:pP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20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23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74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16"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02"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3"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447D5D">
        <w:trPr>
          <w:trHeight w:val="464"/>
        </w:trPr>
        <w:tc>
          <w:tcPr>
            <w:tcW w:w="570" w:type="dxa"/>
            <w:tcBorders>
              <w:top w:val="nil"/>
              <w:left w:val="single" w:sz="4" w:space="0" w:color="auto"/>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120" w:type="dxa"/>
            <w:tcBorders>
              <w:top w:val="nil"/>
              <w:left w:val="nil"/>
              <w:bottom w:val="single" w:sz="4" w:space="0" w:color="auto"/>
              <w:right w:val="single" w:sz="4" w:space="0" w:color="auto"/>
            </w:tcBorders>
            <w:shd w:val="clear" w:color="auto" w:fill="auto"/>
            <w:vAlign w:val="center"/>
          </w:tcPr>
          <w:p w:rsidR="00447D5D" w:rsidRDefault="00386E9C">
            <w:pP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20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23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74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16"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02"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3"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447D5D">
        <w:trPr>
          <w:trHeight w:val="464"/>
        </w:trPr>
        <w:tc>
          <w:tcPr>
            <w:tcW w:w="570" w:type="dxa"/>
            <w:tcBorders>
              <w:top w:val="nil"/>
              <w:left w:val="single" w:sz="4" w:space="0" w:color="auto"/>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120" w:type="dxa"/>
            <w:tcBorders>
              <w:top w:val="nil"/>
              <w:left w:val="nil"/>
              <w:bottom w:val="single" w:sz="4" w:space="0" w:color="auto"/>
              <w:right w:val="single" w:sz="4" w:space="0" w:color="auto"/>
            </w:tcBorders>
            <w:shd w:val="clear" w:color="auto" w:fill="auto"/>
            <w:vAlign w:val="center"/>
          </w:tcPr>
          <w:p w:rsidR="00447D5D" w:rsidRDefault="00386E9C">
            <w:pP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20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23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74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16"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02"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3"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447D5D">
        <w:trPr>
          <w:trHeight w:val="464"/>
        </w:trPr>
        <w:tc>
          <w:tcPr>
            <w:tcW w:w="570" w:type="dxa"/>
            <w:tcBorders>
              <w:top w:val="nil"/>
              <w:left w:val="single" w:sz="4" w:space="0" w:color="auto"/>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120" w:type="dxa"/>
            <w:tcBorders>
              <w:top w:val="nil"/>
              <w:left w:val="nil"/>
              <w:bottom w:val="single" w:sz="4" w:space="0" w:color="auto"/>
              <w:right w:val="single" w:sz="4" w:space="0" w:color="auto"/>
            </w:tcBorders>
            <w:shd w:val="clear" w:color="auto" w:fill="auto"/>
            <w:vAlign w:val="center"/>
          </w:tcPr>
          <w:p w:rsidR="00447D5D" w:rsidRDefault="00386E9C">
            <w:pP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20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23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74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16"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02"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3"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447D5D">
        <w:trPr>
          <w:trHeight w:val="515"/>
        </w:trPr>
        <w:tc>
          <w:tcPr>
            <w:tcW w:w="570" w:type="dxa"/>
            <w:tcBorders>
              <w:top w:val="nil"/>
              <w:left w:val="single" w:sz="4" w:space="0" w:color="auto"/>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120" w:type="dxa"/>
            <w:tcBorders>
              <w:top w:val="nil"/>
              <w:left w:val="nil"/>
              <w:bottom w:val="single" w:sz="4" w:space="0" w:color="auto"/>
              <w:right w:val="single" w:sz="4" w:space="0" w:color="auto"/>
            </w:tcBorders>
            <w:shd w:val="clear" w:color="auto" w:fill="auto"/>
            <w:vAlign w:val="center"/>
          </w:tcPr>
          <w:p w:rsidR="00447D5D" w:rsidRDefault="00386E9C">
            <w:pP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20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23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74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16"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02"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3"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447D5D">
        <w:trPr>
          <w:trHeight w:val="251"/>
        </w:trPr>
        <w:tc>
          <w:tcPr>
            <w:tcW w:w="570" w:type="dxa"/>
            <w:tcBorders>
              <w:top w:val="nil"/>
              <w:left w:val="single" w:sz="4" w:space="0" w:color="auto"/>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120" w:type="dxa"/>
            <w:tcBorders>
              <w:top w:val="nil"/>
              <w:left w:val="nil"/>
              <w:bottom w:val="single" w:sz="4" w:space="0" w:color="auto"/>
              <w:right w:val="single" w:sz="4" w:space="0" w:color="auto"/>
            </w:tcBorders>
            <w:shd w:val="clear" w:color="auto" w:fill="auto"/>
            <w:vAlign w:val="center"/>
          </w:tcPr>
          <w:p w:rsidR="00447D5D" w:rsidRDefault="00386E9C">
            <w:pPr>
              <w:jc w:val="center"/>
              <w:rPr>
                <w:rFonts w:ascii="仿宋_GB2312" w:eastAsia="仿宋_GB2312" w:hAnsi="宋体" w:cs="宋体"/>
                <w:color w:val="000000"/>
                <w:sz w:val="20"/>
                <w:szCs w:val="20"/>
              </w:rPr>
            </w:pPr>
            <w:r>
              <w:rPr>
                <w:rFonts w:ascii="仿宋_GB2312" w:eastAsia="仿宋_GB2312" w:hint="eastAsia"/>
                <w:color w:val="000000"/>
                <w:sz w:val="20"/>
                <w:szCs w:val="20"/>
              </w:rPr>
              <w:t>合计</w:t>
            </w:r>
          </w:p>
        </w:tc>
        <w:tc>
          <w:tcPr>
            <w:tcW w:w="1205" w:type="dxa"/>
            <w:tcBorders>
              <w:top w:val="nil"/>
              <w:left w:val="nil"/>
              <w:bottom w:val="single" w:sz="4" w:space="0" w:color="auto"/>
              <w:right w:val="single" w:sz="4" w:space="0" w:color="auto"/>
            </w:tcBorders>
            <w:shd w:val="clear" w:color="auto" w:fill="auto"/>
          </w:tcPr>
          <w:p w:rsidR="00447D5D" w:rsidRDefault="00386E9C">
            <w:pPr>
              <w:jc w:val="right"/>
            </w:pPr>
            <w:r>
              <w:rPr>
                <w:rFonts w:ascii="仿宋_GB2312" w:eastAsia="仿宋_GB2312" w:hAnsi="宋体" w:cs="宋体" w:hint="eastAsia"/>
                <w:kern w:val="0"/>
                <w:sz w:val="18"/>
                <w:szCs w:val="18"/>
              </w:rPr>
              <w:t>376.07</w:t>
            </w:r>
          </w:p>
        </w:tc>
        <w:tc>
          <w:tcPr>
            <w:tcW w:w="1235" w:type="dxa"/>
            <w:tcBorders>
              <w:top w:val="nil"/>
              <w:left w:val="nil"/>
              <w:bottom w:val="single" w:sz="4" w:space="0" w:color="auto"/>
              <w:right w:val="single" w:sz="4" w:space="0" w:color="auto"/>
            </w:tcBorders>
            <w:shd w:val="clear" w:color="auto" w:fill="auto"/>
          </w:tcPr>
          <w:p w:rsidR="00447D5D" w:rsidRDefault="00386E9C">
            <w:pPr>
              <w:jc w:val="right"/>
            </w:pPr>
            <w:r>
              <w:rPr>
                <w:rFonts w:ascii="仿宋_GB2312" w:eastAsia="仿宋_GB2312" w:hAnsi="宋体" w:cs="宋体" w:hint="eastAsia"/>
                <w:kern w:val="0"/>
                <w:sz w:val="18"/>
                <w:szCs w:val="18"/>
              </w:rPr>
              <w:t>376.07</w:t>
            </w:r>
          </w:p>
        </w:tc>
        <w:tc>
          <w:tcPr>
            <w:tcW w:w="747"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16"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5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502"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65"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3" w:type="dxa"/>
            <w:tcBorders>
              <w:top w:val="nil"/>
              <w:left w:val="nil"/>
              <w:bottom w:val="single" w:sz="4" w:space="0" w:color="auto"/>
              <w:right w:val="single" w:sz="4" w:space="0" w:color="auto"/>
            </w:tcBorders>
            <w:shd w:val="clear" w:color="auto" w:fill="auto"/>
            <w:vAlign w:val="center"/>
          </w:tcPr>
          <w:p w:rsidR="00447D5D" w:rsidRDefault="00386E9C">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bl>
    <w:p w:rsidR="00447D5D" w:rsidRDefault="00386E9C">
      <w:pPr>
        <w:widowControl/>
        <w:jc w:val="left"/>
        <w:outlineLvl w:val="1"/>
        <w:rPr>
          <w:rFonts w:ascii="仿宋_GB2312" w:eastAsia="仿宋_GB2312" w:hAnsi="宋体"/>
          <w:b/>
          <w:kern w:val="0"/>
          <w:sz w:val="28"/>
          <w:szCs w:val="32"/>
        </w:rPr>
      </w:pPr>
      <w:r>
        <w:rPr>
          <w:rFonts w:ascii="仿宋_GB2312" w:eastAsia="仿宋_GB2312" w:hAnsi="宋体" w:hint="eastAsia"/>
          <w:kern w:val="0"/>
          <w:sz w:val="24"/>
        </w:rPr>
        <w:t>填报部门：</w:t>
      </w:r>
      <w:r>
        <w:rPr>
          <w:rFonts w:ascii="仿宋" w:eastAsia="仿宋" w:hAnsi="仿宋" w:cs="仿宋" w:hint="eastAsia"/>
          <w:kern w:val="0"/>
          <w:sz w:val="24"/>
        </w:rPr>
        <w:t xml:space="preserve">阜康市水磨沟乡幼儿园 </w:t>
      </w:r>
      <w:r>
        <w:rPr>
          <w:rFonts w:ascii="仿宋_GB2312" w:eastAsia="仿宋_GB2312" w:hAnsi="宋体" w:hint="eastAsia"/>
          <w:kern w:val="0"/>
          <w:sz w:val="24"/>
        </w:rPr>
        <w:t xml:space="preserve">    </w:t>
      </w:r>
      <w:r>
        <w:rPr>
          <w:rFonts w:ascii="仿宋_GB2312" w:eastAsia="仿宋_GB2312" w:hAnsi="宋体"/>
          <w:kern w:val="0"/>
          <w:sz w:val="24"/>
        </w:rPr>
        <w:t xml:space="preserve">           </w:t>
      </w:r>
      <w:r>
        <w:rPr>
          <w:rFonts w:ascii="仿宋_GB2312" w:eastAsia="仿宋_GB2312" w:hAnsi="宋体" w:hint="eastAsia"/>
          <w:kern w:val="0"/>
          <w:sz w:val="24"/>
        </w:rPr>
        <w:t xml:space="preserve">             单位：万元</w:t>
      </w:r>
    </w:p>
    <w:p w:rsidR="00447D5D" w:rsidRDefault="00386E9C">
      <w:pPr>
        <w:widowControl/>
        <w:jc w:val="left"/>
        <w:rPr>
          <w:rFonts w:ascii="仿宋_GB2312" w:eastAsia="仿宋_GB2312" w:hAnsi="宋体"/>
          <w:b/>
          <w:kern w:val="0"/>
          <w:sz w:val="32"/>
          <w:szCs w:val="32"/>
        </w:rPr>
      </w:pPr>
      <w:r>
        <w:rPr>
          <w:rFonts w:ascii="仿宋_GB2312" w:eastAsia="仿宋_GB2312" w:hAnsi="宋体"/>
          <w:b/>
          <w:kern w:val="0"/>
          <w:sz w:val="32"/>
          <w:szCs w:val="32"/>
        </w:rPr>
        <w:lastRenderedPageBreak/>
        <w:br w:type="page"/>
      </w:r>
    </w:p>
    <w:p w:rsidR="00447D5D" w:rsidRDefault="00386E9C">
      <w:pPr>
        <w:widowControl/>
        <w:jc w:val="left"/>
        <w:outlineLvl w:val="1"/>
        <w:rPr>
          <w:rFonts w:ascii="仿宋_GB2312" w:eastAsia="仿宋_GB2312" w:hAnsi="宋体"/>
          <w:b/>
          <w:kern w:val="0"/>
          <w:sz w:val="32"/>
          <w:szCs w:val="32"/>
        </w:rPr>
      </w:pPr>
      <w:r>
        <w:rPr>
          <w:rFonts w:ascii="仿宋_GB2312" w:eastAsia="仿宋_GB2312" w:hAnsi="宋体" w:hint="eastAsia"/>
          <w:b/>
          <w:kern w:val="0"/>
          <w:sz w:val="32"/>
          <w:szCs w:val="32"/>
        </w:rPr>
        <w:lastRenderedPageBreak/>
        <w:t>表三：</w:t>
      </w:r>
    </w:p>
    <w:p w:rsidR="00447D5D" w:rsidRDefault="00386E9C">
      <w:pPr>
        <w:widowControl/>
        <w:jc w:val="center"/>
        <w:outlineLvl w:val="1"/>
        <w:rPr>
          <w:rFonts w:ascii="仿宋_GB2312" w:eastAsia="仿宋_GB2312" w:hAnsi="宋体"/>
          <w:b/>
          <w:kern w:val="0"/>
          <w:sz w:val="32"/>
          <w:szCs w:val="32"/>
        </w:rPr>
      </w:pPr>
      <w:r>
        <w:rPr>
          <w:rFonts w:ascii="仿宋_GB2312" w:eastAsia="仿宋_GB2312" w:hAnsi="宋体" w:hint="eastAsia"/>
          <w:b/>
          <w:kern w:val="0"/>
          <w:sz w:val="32"/>
          <w:szCs w:val="32"/>
        </w:rPr>
        <w:t>部门支出总体情况表</w:t>
      </w:r>
    </w:p>
    <w:p w:rsidR="00447D5D" w:rsidRDefault="00386E9C">
      <w:pPr>
        <w:widowControl/>
        <w:jc w:val="left"/>
        <w:outlineLvl w:val="1"/>
        <w:rPr>
          <w:rFonts w:ascii="仿宋_GB2312" w:eastAsia="仿宋_GB2312" w:hAnsi="宋体"/>
          <w:kern w:val="0"/>
          <w:sz w:val="24"/>
        </w:rPr>
      </w:pPr>
      <w:r>
        <w:rPr>
          <w:rFonts w:ascii="仿宋_GB2312" w:eastAsia="仿宋_GB2312" w:hAnsi="宋体" w:hint="eastAsia"/>
          <w:kern w:val="0"/>
          <w:sz w:val="24"/>
        </w:rPr>
        <w:t>编制部门：</w:t>
      </w:r>
      <w:r>
        <w:rPr>
          <w:rFonts w:ascii="仿宋" w:eastAsia="仿宋" w:hAnsi="仿宋" w:cs="仿宋" w:hint="eastAsia"/>
          <w:kern w:val="0"/>
          <w:sz w:val="24"/>
        </w:rPr>
        <w:t xml:space="preserve">阜康市水磨沟乡幼儿园 </w:t>
      </w:r>
      <w:r>
        <w:rPr>
          <w:rFonts w:ascii="仿宋_GB2312" w:eastAsia="仿宋_GB2312" w:hAnsi="宋体" w:hint="eastAsia"/>
          <w:kern w:val="0"/>
          <w:sz w:val="24"/>
        </w:rPr>
        <w:t xml:space="preserve">              </w:t>
      </w:r>
      <w:r>
        <w:rPr>
          <w:rFonts w:ascii="仿宋_GB2312" w:eastAsia="仿宋_GB2312" w:hAnsi="宋体"/>
          <w:kern w:val="0"/>
          <w:sz w:val="24"/>
        </w:rPr>
        <w:t xml:space="preserve">       </w:t>
      </w:r>
      <w:r>
        <w:rPr>
          <w:rFonts w:ascii="仿宋_GB2312" w:eastAsia="仿宋_GB2312" w:hAnsi="宋体" w:hint="eastAsia"/>
          <w:kern w:val="0"/>
          <w:sz w:val="24"/>
        </w:rPr>
        <w:t xml:space="preserve">     单位：万元 </w:t>
      </w:r>
    </w:p>
    <w:tbl>
      <w:tblPr>
        <w:tblW w:w="8667" w:type="dxa"/>
        <w:tblInd w:w="93" w:type="dxa"/>
        <w:tblLayout w:type="fixed"/>
        <w:tblLook w:val="04A0" w:firstRow="1" w:lastRow="0" w:firstColumn="1" w:lastColumn="0" w:noHBand="0" w:noVBand="1"/>
      </w:tblPr>
      <w:tblGrid>
        <w:gridCol w:w="546"/>
        <w:gridCol w:w="400"/>
        <w:gridCol w:w="399"/>
        <w:gridCol w:w="2228"/>
        <w:gridCol w:w="1742"/>
        <w:gridCol w:w="1743"/>
        <w:gridCol w:w="1609"/>
      </w:tblGrid>
      <w:tr w:rsidR="00447D5D">
        <w:trPr>
          <w:trHeight w:val="339"/>
        </w:trPr>
        <w:tc>
          <w:tcPr>
            <w:tcW w:w="357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w:t>
            </w:r>
          </w:p>
        </w:tc>
        <w:tc>
          <w:tcPr>
            <w:tcW w:w="5094" w:type="dxa"/>
            <w:gridSpan w:val="3"/>
            <w:tcBorders>
              <w:top w:val="single" w:sz="4" w:space="0" w:color="auto"/>
              <w:left w:val="nil"/>
              <w:bottom w:val="single" w:sz="4" w:space="0" w:color="auto"/>
              <w:right w:val="single" w:sz="4" w:space="0" w:color="000000"/>
            </w:tcBorders>
            <w:shd w:val="clear" w:color="auto" w:fill="auto"/>
            <w:vAlign w:val="center"/>
          </w:tcPr>
          <w:p w:rsidR="00447D5D" w:rsidRDefault="00386E9C">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支出预算</w:t>
            </w:r>
          </w:p>
        </w:tc>
      </w:tr>
      <w:tr w:rsidR="00447D5D">
        <w:trPr>
          <w:trHeight w:val="472"/>
        </w:trPr>
        <w:tc>
          <w:tcPr>
            <w:tcW w:w="134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功能分类科目编码</w:t>
            </w:r>
          </w:p>
        </w:tc>
        <w:tc>
          <w:tcPr>
            <w:tcW w:w="2228" w:type="dxa"/>
            <w:vMerge w:val="restart"/>
            <w:tcBorders>
              <w:top w:val="nil"/>
              <w:left w:val="single" w:sz="4" w:space="0" w:color="auto"/>
              <w:bottom w:val="single" w:sz="4" w:space="0" w:color="000000"/>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功能分类科目名称</w:t>
            </w:r>
          </w:p>
        </w:tc>
        <w:tc>
          <w:tcPr>
            <w:tcW w:w="1742" w:type="dxa"/>
            <w:vMerge w:val="restart"/>
            <w:tcBorders>
              <w:top w:val="nil"/>
              <w:left w:val="single" w:sz="4" w:space="0" w:color="auto"/>
              <w:bottom w:val="single" w:sz="4" w:space="0" w:color="000000"/>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合计</w:t>
            </w:r>
          </w:p>
        </w:tc>
        <w:tc>
          <w:tcPr>
            <w:tcW w:w="1743" w:type="dxa"/>
            <w:vMerge w:val="restart"/>
            <w:tcBorders>
              <w:top w:val="nil"/>
              <w:left w:val="single" w:sz="4" w:space="0" w:color="auto"/>
              <w:bottom w:val="single" w:sz="4" w:space="0" w:color="000000"/>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基本支出</w:t>
            </w:r>
          </w:p>
        </w:tc>
        <w:tc>
          <w:tcPr>
            <w:tcW w:w="1609" w:type="dxa"/>
            <w:vMerge w:val="restart"/>
            <w:tcBorders>
              <w:top w:val="nil"/>
              <w:left w:val="single" w:sz="4" w:space="0" w:color="auto"/>
              <w:bottom w:val="single" w:sz="4" w:space="0" w:color="000000"/>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w:t>
            </w:r>
          </w:p>
        </w:tc>
      </w:tr>
      <w:tr w:rsidR="00447D5D">
        <w:trPr>
          <w:trHeight w:val="265"/>
        </w:trPr>
        <w:tc>
          <w:tcPr>
            <w:tcW w:w="546"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类</w:t>
            </w:r>
          </w:p>
        </w:tc>
        <w:tc>
          <w:tcPr>
            <w:tcW w:w="400"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款</w:t>
            </w:r>
          </w:p>
        </w:tc>
        <w:tc>
          <w:tcPr>
            <w:tcW w:w="39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项</w:t>
            </w:r>
          </w:p>
        </w:tc>
        <w:tc>
          <w:tcPr>
            <w:tcW w:w="2228" w:type="dxa"/>
            <w:vMerge/>
            <w:tcBorders>
              <w:top w:val="nil"/>
              <w:left w:val="single" w:sz="4" w:space="0" w:color="auto"/>
              <w:bottom w:val="single" w:sz="4" w:space="0" w:color="000000"/>
              <w:right w:val="single" w:sz="4" w:space="0" w:color="auto"/>
            </w:tcBorders>
            <w:vAlign w:val="center"/>
          </w:tcPr>
          <w:p w:rsidR="00447D5D" w:rsidRDefault="00447D5D">
            <w:pPr>
              <w:widowControl/>
              <w:jc w:val="left"/>
              <w:rPr>
                <w:rFonts w:ascii="宋体" w:hAnsi="宋体" w:cs="宋体"/>
                <w:b/>
                <w:bCs/>
                <w:color w:val="000000"/>
                <w:kern w:val="0"/>
                <w:sz w:val="20"/>
                <w:szCs w:val="20"/>
              </w:rPr>
            </w:pPr>
          </w:p>
        </w:tc>
        <w:tc>
          <w:tcPr>
            <w:tcW w:w="1742" w:type="dxa"/>
            <w:vMerge/>
            <w:tcBorders>
              <w:top w:val="nil"/>
              <w:left w:val="single" w:sz="4" w:space="0" w:color="auto"/>
              <w:bottom w:val="single" w:sz="4" w:space="0" w:color="000000"/>
              <w:right w:val="single" w:sz="4" w:space="0" w:color="auto"/>
            </w:tcBorders>
            <w:vAlign w:val="center"/>
          </w:tcPr>
          <w:p w:rsidR="00447D5D" w:rsidRDefault="00447D5D">
            <w:pPr>
              <w:widowControl/>
              <w:jc w:val="left"/>
              <w:rPr>
                <w:rFonts w:ascii="宋体" w:hAnsi="宋体" w:cs="宋体"/>
                <w:b/>
                <w:bCs/>
                <w:color w:val="000000"/>
                <w:kern w:val="0"/>
                <w:sz w:val="20"/>
                <w:szCs w:val="20"/>
              </w:rPr>
            </w:pPr>
          </w:p>
        </w:tc>
        <w:tc>
          <w:tcPr>
            <w:tcW w:w="1743" w:type="dxa"/>
            <w:vMerge/>
            <w:tcBorders>
              <w:top w:val="nil"/>
              <w:left w:val="single" w:sz="4" w:space="0" w:color="auto"/>
              <w:bottom w:val="single" w:sz="4" w:space="0" w:color="000000"/>
              <w:right w:val="single" w:sz="4" w:space="0" w:color="auto"/>
            </w:tcBorders>
            <w:vAlign w:val="center"/>
          </w:tcPr>
          <w:p w:rsidR="00447D5D" w:rsidRDefault="00447D5D">
            <w:pPr>
              <w:widowControl/>
              <w:jc w:val="left"/>
              <w:rPr>
                <w:rFonts w:ascii="宋体" w:hAnsi="宋体" w:cs="宋体"/>
                <w:b/>
                <w:bCs/>
                <w:color w:val="000000"/>
                <w:kern w:val="0"/>
                <w:sz w:val="20"/>
                <w:szCs w:val="20"/>
              </w:rPr>
            </w:pPr>
          </w:p>
        </w:tc>
        <w:tc>
          <w:tcPr>
            <w:tcW w:w="1609" w:type="dxa"/>
            <w:vMerge/>
            <w:tcBorders>
              <w:top w:val="nil"/>
              <w:left w:val="single" w:sz="4" w:space="0" w:color="auto"/>
              <w:bottom w:val="single" w:sz="4" w:space="0" w:color="000000"/>
              <w:right w:val="single" w:sz="4" w:space="0" w:color="auto"/>
            </w:tcBorders>
            <w:vAlign w:val="center"/>
          </w:tcPr>
          <w:p w:rsidR="00447D5D" w:rsidRDefault="00447D5D">
            <w:pPr>
              <w:widowControl/>
              <w:jc w:val="left"/>
              <w:rPr>
                <w:rFonts w:ascii="宋体" w:hAnsi="宋体" w:cs="宋体"/>
                <w:b/>
                <w:bCs/>
                <w:color w:val="000000"/>
                <w:kern w:val="0"/>
                <w:sz w:val="20"/>
                <w:szCs w:val="20"/>
              </w:rPr>
            </w:pPr>
          </w:p>
        </w:tc>
      </w:tr>
      <w:tr w:rsidR="00447D5D">
        <w:trPr>
          <w:trHeight w:val="398"/>
        </w:trPr>
        <w:tc>
          <w:tcPr>
            <w:tcW w:w="546"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205</w:t>
            </w:r>
          </w:p>
        </w:tc>
        <w:tc>
          <w:tcPr>
            <w:tcW w:w="400"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02</w:t>
            </w:r>
          </w:p>
        </w:tc>
        <w:tc>
          <w:tcPr>
            <w:tcW w:w="39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01</w:t>
            </w:r>
          </w:p>
        </w:tc>
        <w:tc>
          <w:tcPr>
            <w:tcW w:w="2228"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学前教育</w:t>
            </w:r>
          </w:p>
        </w:tc>
        <w:tc>
          <w:tcPr>
            <w:tcW w:w="1742" w:type="dxa"/>
            <w:tcBorders>
              <w:top w:val="nil"/>
              <w:left w:val="nil"/>
              <w:bottom w:val="single" w:sz="4" w:space="0" w:color="auto"/>
              <w:right w:val="single" w:sz="4" w:space="0" w:color="auto"/>
            </w:tcBorders>
            <w:shd w:val="clear" w:color="auto" w:fill="auto"/>
          </w:tcPr>
          <w:p w:rsidR="00447D5D" w:rsidRDefault="00386E9C">
            <w:pPr>
              <w:jc w:val="right"/>
            </w:pPr>
            <w:r>
              <w:rPr>
                <w:rFonts w:ascii="仿宋_GB2312" w:eastAsia="仿宋_GB2312" w:hAnsi="宋体" w:cs="宋体" w:hint="eastAsia"/>
                <w:kern w:val="0"/>
                <w:sz w:val="18"/>
                <w:szCs w:val="18"/>
              </w:rPr>
              <w:t>376.07</w:t>
            </w:r>
          </w:p>
        </w:tc>
        <w:tc>
          <w:tcPr>
            <w:tcW w:w="1743" w:type="dxa"/>
            <w:tcBorders>
              <w:top w:val="nil"/>
              <w:left w:val="nil"/>
              <w:bottom w:val="single" w:sz="4" w:space="0" w:color="auto"/>
              <w:right w:val="single" w:sz="4" w:space="0" w:color="auto"/>
            </w:tcBorders>
            <w:shd w:val="clear" w:color="auto" w:fill="auto"/>
          </w:tcPr>
          <w:p w:rsidR="00447D5D" w:rsidRDefault="00386E9C">
            <w:pPr>
              <w:jc w:val="right"/>
            </w:pPr>
            <w:r>
              <w:rPr>
                <w:rFonts w:ascii="仿宋_GB2312" w:eastAsia="仿宋_GB2312" w:hAnsi="宋体" w:cs="宋体" w:hint="eastAsia"/>
                <w:kern w:val="0"/>
                <w:sz w:val="18"/>
                <w:szCs w:val="18"/>
              </w:rPr>
              <w:t>376.07</w:t>
            </w:r>
          </w:p>
        </w:tc>
        <w:tc>
          <w:tcPr>
            <w:tcW w:w="160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r>
      <w:tr w:rsidR="00447D5D">
        <w:trPr>
          <w:trHeight w:val="398"/>
        </w:trPr>
        <w:tc>
          <w:tcPr>
            <w:tcW w:w="546" w:type="dxa"/>
            <w:tcBorders>
              <w:top w:val="nil"/>
              <w:left w:val="single" w:sz="4" w:space="0" w:color="auto"/>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16"/>
                <w:szCs w:val="16"/>
              </w:rPr>
            </w:pPr>
          </w:p>
        </w:tc>
        <w:tc>
          <w:tcPr>
            <w:tcW w:w="400"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16"/>
                <w:szCs w:val="16"/>
              </w:rPr>
            </w:pPr>
          </w:p>
        </w:tc>
        <w:tc>
          <w:tcPr>
            <w:tcW w:w="399"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16"/>
                <w:szCs w:val="16"/>
              </w:rPr>
            </w:pPr>
          </w:p>
        </w:tc>
        <w:tc>
          <w:tcPr>
            <w:tcW w:w="2228"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742"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1743"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160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r>
      <w:tr w:rsidR="00447D5D">
        <w:trPr>
          <w:trHeight w:val="398"/>
        </w:trPr>
        <w:tc>
          <w:tcPr>
            <w:tcW w:w="546" w:type="dxa"/>
            <w:tcBorders>
              <w:top w:val="nil"/>
              <w:left w:val="single" w:sz="4" w:space="0" w:color="auto"/>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16"/>
                <w:szCs w:val="16"/>
              </w:rPr>
            </w:pPr>
          </w:p>
        </w:tc>
        <w:tc>
          <w:tcPr>
            <w:tcW w:w="400"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16"/>
                <w:szCs w:val="16"/>
              </w:rPr>
            </w:pPr>
          </w:p>
        </w:tc>
        <w:tc>
          <w:tcPr>
            <w:tcW w:w="399"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16"/>
                <w:szCs w:val="16"/>
              </w:rPr>
            </w:pPr>
          </w:p>
        </w:tc>
        <w:tc>
          <w:tcPr>
            <w:tcW w:w="2228"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742"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743"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60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r>
      <w:tr w:rsidR="00447D5D">
        <w:trPr>
          <w:trHeight w:val="398"/>
        </w:trPr>
        <w:tc>
          <w:tcPr>
            <w:tcW w:w="546"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00"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39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2228"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742"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743"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60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r>
      <w:tr w:rsidR="00447D5D">
        <w:trPr>
          <w:trHeight w:val="398"/>
        </w:trPr>
        <w:tc>
          <w:tcPr>
            <w:tcW w:w="546"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00"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39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2228"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742"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743"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60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r>
      <w:tr w:rsidR="00447D5D">
        <w:trPr>
          <w:trHeight w:val="398"/>
        </w:trPr>
        <w:tc>
          <w:tcPr>
            <w:tcW w:w="546"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00"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39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2228"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742"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743"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60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r>
      <w:tr w:rsidR="00447D5D">
        <w:trPr>
          <w:trHeight w:val="398"/>
        </w:trPr>
        <w:tc>
          <w:tcPr>
            <w:tcW w:w="546"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00"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39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2228"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742"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743"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60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r>
      <w:tr w:rsidR="00447D5D">
        <w:trPr>
          <w:trHeight w:val="398"/>
        </w:trPr>
        <w:tc>
          <w:tcPr>
            <w:tcW w:w="546"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00"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39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2228"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742"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743"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60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r>
      <w:tr w:rsidR="00447D5D">
        <w:trPr>
          <w:trHeight w:val="398"/>
        </w:trPr>
        <w:tc>
          <w:tcPr>
            <w:tcW w:w="546"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00"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39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2228"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742"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743"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60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r>
      <w:tr w:rsidR="00447D5D">
        <w:trPr>
          <w:trHeight w:val="398"/>
        </w:trPr>
        <w:tc>
          <w:tcPr>
            <w:tcW w:w="546"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00"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39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2228"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742"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743"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60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r>
      <w:tr w:rsidR="00447D5D">
        <w:trPr>
          <w:trHeight w:val="398"/>
        </w:trPr>
        <w:tc>
          <w:tcPr>
            <w:tcW w:w="546" w:type="dxa"/>
            <w:tcBorders>
              <w:top w:val="nil"/>
              <w:left w:val="single" w:sz="4" w:space="0" w:color="auto"/>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16"/>
                <w:szCs w:val="16"/>
              </w:rPr>
            </w:pPr>
          </w:p>
        </w:tc>
        <w:tc>
          <w:tcPr>
            <w:tcW w:w="400"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16"/>
                <w:szCs w:val="16"/>
              </w:rPr>
            </w:pPr>
          </w:p>
        </w:tc>
        <w:tc>
          <w:tcPr>
            <w:tcW w:w="399"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16"/>
                <w:szCs w:val="16"/>
              </w:rPr>
            </w:pPr>
          </w:p>
        </w:tc>
        <w:tc>
          <w:tcPr>
            <w:tcW w:w="2228"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22"/>
                <w:szCs w:val="22"/>
              </w:rPr>
            </w:pPr>
          </w:p>
        </w:tc>
        <w:tc>
          <w:tcPr>
            <w:tcW w:w="1742"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22"/>
                <w:szCs w:val="22"/>
              </w:rPr>
            </w:pPr>
          </w:p>
        </w:tc>
        <w:tc>
          <w:tcPr>
            <w:tcW w:w="1743"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22"/>
                <w:szCs w:val="22"/>
              </w:rPr>
            </w:pPr>
          </w:p>
        </w:tc>
        <w:tc>
          <w:tcPr>
            <w:tcW w:w="1609"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22"/>
                <w:szCs w:val="22"/>
              </w:rPr>
            </w:pPr>
          </w:p>
        </w:tc>
      </w:tr>
      <w:tr w:rsidR="00447D5D">
        <w:trPr>
          <w:trHeight w:val="398"/>
        </w:trPr>
        <w:tc>
          <w:tcPr>
            <w:tcW w:w="546" w:type="dxa"/>
            <w:tcBorders>
              <w:top w:val="nil"/>
              <w:left w:val="single" w:sz="4" w:space="0" w:color="auto"/>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16"/>
                <w:szCs w:val="16"/>
              </w:rPr>
            </w:pPr>
          </w:p>
        </w:tc>
        <w:tc>
          <w:tcPr>
            <w:tcW w:w="400"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16"/>
                <w:szCs w:val="16"/>
              </w:rPr>
            </w:pPr>
          </w:p>
        </w:tc>
        <w:tc>
          <w:tcPr>
            <w:tcW w:w="399"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16"/>
                <w:szCs w:val="16"/>
              </w:rPr>
            </w:pPr>
          </w:p>
        </w:tc>
        <w:tc>
          <w:tcPr>
            <w:tcW w:w="2228"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22"/>
                <w:szCs w:val="22"/>
              </w:rPr>
            </w:pPr>
          </w:p>
        </w:tc>
        <w:tc>
          <w:tcPr>
            <w:tcW w:w="1742"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22"/>
                <w:szCs w:val="22"/>
              </w:rPr>
            </w:pPr>
          </w:p>
        </w:tc>
        <w:tc>
          <w:tcPr>
            <w:tcW w:w="1743"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22"/>
                <w:szCs w:val="22"/>
              </w:rPr>
            </w:pPr>
          </w:p>
        </w:tc>
        <w:tc>
          <w:tcPr>
            <w:tcW w:w="1609"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22"/>
                <w:szCs w:val="22"/>
              </w:rPr>
            </w:pPr>
          </w:p>
        </w:tc>
      </w:tr>
      <w:tr w:rsidR="00447D5D">
        <w:trPr>
          <w:trHeight w:val="398"/>
        </w:trPr>
        <w:tc>
          <w:tcPr>
            <w:tcW w:w="546" w:type="dxa"/>
            <w:tcBorders>
              <w:top w:val="nil"/>
              <w:left w:val="single" w:sz="4" w:space="0" w:color="auto"/>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16"/>
                <w:szCs w:val="16"/>
              </w:rPr>
            </w:pPr>
          </w:p>
        </w:tc>
        <w:tc>
          <w:tcPr>
            <w:tcW w:w="400"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16"/>
                <w:szCs w:val="16"/>
              </w:rPr>
            </w:pPr>
          </w:p>
        </w:tc>
        <w:tc>
          <w:tcPr>
            <w:tcW w:w="399"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16"/>
                <w:szCs w:val="16"/>
              </w:rPr>
            </w:pPr>
          </w:p>
        </w:tc>
        <w:tc>
          <w:tcPr>
            <w:tcW w:w="2228"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22"/>
                <w:szCs w:val="22"/>
              </w:rPr>
            </w:pPr>
          </w:p>
        </w:tc>
        <w:tc>
          <w:tcPr>
            <w:tcW w:w="1742"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22"/>
                <w:szCs w:val="22"/>
              </w:rPr>
            </w:pPr>
          </w:p>
        </w:tc>
        <w:tc>
          <w:tcPr>
            <w:tcW w:w="1743"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22"/>
                <w:szCs w:val="22"/>
              </w:rPr>
            </w:pPr>
          </w:p>
        </w:tc>
        <w:tc>
          <w:tcPr>
            <w:tcW w:w="1609"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22"/>
                <w:szCs w:val="22"/>
              </w:rPr>
            </w:pPr>
          </w:p>
        </w:tc>
      </w:tr>
      <w:tr w:rsidR="00447D5D">
        <w:trPr>
          <w:trHeight w:val="398"/>
        </w:trPr>
        <w:tc>
          <w:tcPr>
            <w:tcW w:w="546" w:type="dxa"/>
            <w:tcBorders>
              <w:top w:val="nil"/>
              <w:left w:val="single" w:sz="4" w:space="0" w:color="auto"/>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16"/>
                <w:szCs w:val="16"/>
              </w:rPr>
            </w:pPr>
          </w:p>
        </w:tc>
        <w:tc>
          <w:tcPr>
            <w:tcW w:w="400"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16"/>
                <w:szCs w:val="16"/>
              </w:rPr>
            </w:pPr>
          </w:p>
        </w:tc>
        <w:tc>
          <w:tcPr>
            <w:tcW w:w="399"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16"/>
                <w:szCs w:val="16"/>
              </w:rPr>
            </w:pPr>
          </w:p>
        </w:tc>
        <w:tc>
          <w:tcPr>
            <w:tcW w:w="2228"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22"/>
                <w:szCs w:val="22"/>
              </w:rPr>
            </w:pPr>
          </w:p>
        </w:tc>
        <w:tc>
          <w:tcPr>
            <w:tcW w:w="1742"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22"/>
                <w:szCs w:val="22"/>
              </w:rPr>
            </w:pPr>
          </w:p>
        </w:tc>
        <w:tc>
          <w:tcPr>
            <w:tcW w:w="1743"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22"/>
                <w:szCs w:val="22"/>
              </w:rPr>
            </w:pPr>
          </w:p>
        </w:tc>
        <w:tc>
          <w:tcPr>
            <w:tcW w:w="1609"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22"/>
                <w:szCs w:val="22"/>
              </w:rPr>
            </w:pPr>
          </w:p>
        </w:tc>
      </w:tr>
      <w:tr w:rsidR="00447D5D">
        <w:trPr>
          <w:trHeight w:val="398"/>
        </w:trPr>
        <w:tc>
          <w:tcPr>
            <w:tcW w:w="546" w:type="dxa"/>
            <w:tcBorders>
              <w:top w:val="nil"/>
              <w:left w:val="single" w:sz="4" w:space="0" w:color="auto"/>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16"/>
                <w:szCs w:val="16"/>
              </w:rPr>
            </w:pPr>
          </w:p>
        </w:tc>
        <w:tc>
          <w:tcPr>
            <w:tcW w:w="400"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16"/>
                <w:szCs w:val="16"/>
              </w:rPr>
            </w:pPr>
          </w:p>
        </w:tc>
        <w:tc>
          <w:tcPr>
            <w:tcW w:w="399"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16"/>
                <w:szCs w:val="16"/>
              </w:rPr>
            </w:pPr>
          </w:p>
        </w:tc>
        <w:tc>
          <w:tcPr>
            <w:tcW w:w="2228"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22"/>
                <w:szCs w:val="22"/>
              </w:rPr>
            </w:pPr>
          </w:p>
        </w:tc>
        <w:tc>
          <w:tcPr>
            <w:tcW w:w="1742"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22"/>
                <w:szCs w:val="22"/>
              </w:rPr>
            </w:pPr>
          </w:p>
        </w:tc>
        <w:tc>
          <w:tcPr>
            <w:tcW w:w="1743"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22"/>
                <w:szCs w:val="22"/>
              </w:rPr>
            </w:pPr>
          </w:p>
        </w:tc>
        <w:tc>
          <w:tcPr>
            <w:tcW w:w="1609"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22"/>
                <w:szCs w:val="22"/>
              </w:rPr>
            </w:pPr>
          </w:p>
        </w:tc>
      </w:tr>
      <w:tr w:rsidR="00447D5D">
        <w:trPr>
          <w:trHeight w:val="398"/>
        </w:trPr>
        <w:tc>
          <w:tcPr>
            <w:tcW w:w="546" w:type="dxa"/>
            <w:tcBorders>
              <w:top w:val="nil"/>
              <w:left w:val="single" w:sz="4" w:space="0" w:color="auto"/>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16"/>
                <w:szCs w:val="16"/>
              </w:rPr>
            </w:pPr>
          </w:p>
        </w:tc>
        <w:tc>
          <w:tcPr>
            <w:tcW w:w="400"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16"/>
                <w:szCs w:val="16"/>
              </w:rPr>
            </w:pPr>
          </w:p>
        </w:tc>
        <w:tc>
          <w:tcPr>
            <w:tcW w:w="399"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16"/>
                <w:szCs w:val="16"/>
              </w:rPr>
            </w:pPr>
          </w:p>
        </w:tc>
        <w:tc>
          <w:tcPr>
            <w:tcW w:w="2228"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22"/>
                <w:szCs w:val="22"/>
              </w:rPr>
            </w:pPr>
          </w:p>
        </w:tc>
        <w:tc>
          <w:tcPr>
            <w:tcW w:w="1742"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22"/>
                <w:szCs w:val="22"/>
              </w:rPr>
            </w:pPr>
          </w:p>
        </w:tc>
        <w:tc>
          <w:tcPr>
            <w:tcW w:w="1743"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22"/>
                <w:szCs w:val="22"/>
              </w:rPr>
            </w:pPr>
          </w:p>
        </w:tc>
        <w:tc>
          <w:tcPr>
            <w:tcW w:w="1609"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22"/>
                <w:szCs w:val="22"/>
              </w:rPr>
            </w:pPr>
          </w:p>
        </w:tc>
      </w:tr>
      <w:tr w:rsidR="00447D5D">
        <w:trPr>
          <w:trHeight w:val="398"/>
        </w:trPr>
        <w:tc>
          <w:tcPr>
            <w:tcW w:w="546" w:type="dxa"/>
            <w:tcBorders>
              <w:top w:val="nil"/>
              <w:left w:val="single" w:sz="4" w:space="0" w:color="auto"/>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16"/>
                <w:szCs w:val="16"/>
              </w:rPr>
            </w:pPr>
          </w:p>
        </w:tc>
        <w:tc>
          <w:tcPr>
            <w:tcW w:w="400"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16"/>
                <w:szCs w:val="16"/>
              </w:rPr>
            </w:pPr>
          </w:p>
        </w:tc>
        <w:tc>
          <w:tcPr>
            <w:tcW w:w="399"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16"/>
                <w:szCs w:val="16"/>
              </w:rPr>
            </w:pPr>
          </w:p>
        </w:tc>
        <w:tc>
          <w:tcPr>
            <w:tcW w:w="2228"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22"/>
                <w:szCs w:val="22"/>
              </w:rPr>
            </w:pPr>
          </w:p>
        </w:tc>
        <w:tc>
          <w:tcPr>
            <w:tcW w:w="1742"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22"/>
                <w:szCs w:val="22"/>
              </w:rPr>
            </w:pPr>
          </w:p>
        </w:tc>
        <w:tc>
          <w:tcPr>
            <w:tcW w:w="1743"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22"/>
                <w:szCs w:val="22"/>
              </w:rPr>
            </w:pPr>
          </w:p>
        </w:tc>
        <w:tc>
          <w:tcPr>
            <w:tcW w:w="1609"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22"/>
                <w:szCs w:val="22"/>
              </w:rPr>
            </w:pPr>
          </w:p>
        </w:tc>
      </w:tr>
      <w:tr w:rsidR="00447D5D">
        <w:trPr>
          <w:trHeight w:val="398"/>
        </w:trPr>
        <w:tc>
          <w:tcPr>
            <w:tcW w:w="546" w:type="dxa"/>
            <w:tcBorders>
              <w:top w:val="nil"/>
              <w:left w:val="single" w:sz="4" w:space="0" w:color="auto"/>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16"/>
                <w:szCs w:val="16"/>
              </w:rPr>
            </w:pPr>
          </w:p>
        </w:tc>
        <w:tc>
          <w:tcPr>
            <w:tcW w:w="400"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16"/>
                <w:szCs w:val="16"/>
              </w:rPr>
            </w:pPr>
          </w:p>
        </w:tc>
        <w:tc>
          <w:tcPr>
            <w:tcW w:w="399"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16"/>
                <w:szCs w:val="16"/>
              </w:rPr>
            </w:pPr>
          </w:p>
        </w:tc>
        <w:tc>
          <w:tcPr>
            <w:tcW w:w="2228"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22"/>
                <w:szCs w:val="22"/>
              </w:rPr>
            </w:pPr>
          </w:p>
        </w:tc>
        <w:tc>
          <w:tcPr>
            <w:tcW w:w="1742"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22"/>
                <w:szCs w:val="22"/>
              </w:rPr>
            </w:pPr>
          </w:p>
        </w:tc>
        <w:tc>
          <w:tcPr>
            <w:tcW w:w="1743"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22"/>
                <w:szCs w:val="22"/>
              </w:rPr>
            </w:pPr>
          </w:p>
        </w:tc>
        <w:tc>
          <w:tcPr>
            <w:tcW w:w="1609"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b/>
                <w:bCs/>
                <w:color w:val="000000"/>
                <w:kern w:val="0"/>
                <w:sz w:val="22"/>
                <w:szCs w:val="22"/>
              </w:rPr>
            </w:pPr>
          </w:p>
        </w:tc>
      </w:tr>
      <w:tr w:rsidR="00447D5D">
        <w:trPr>
          <w:trHeight w:val="398"/>
        </w:trPr>
        <w:tc>
          <w:tcPr>
            <w:tcW w:w="546"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00"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39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2228"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742"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743"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60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r>
      <w:tr w:rsidR="00447D5D">
        <w:trPr>
          <w:trHeight w:val="398"/>
        </w:trPr>
        <w:tc>
          <w:tcPr>
            <w:tcW w:w="546"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00"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39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2228"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742"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743"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60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r>
      <w:tr w:rsidR="00447D5D">
        <w:trPr>
          <w:trHeight w:val="398"/>
        </w:trPr>
        <w:tc>
          <w:tcPr>
            <w:tcW w:w="546"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00"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39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2228"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742"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743"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60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r>
      <w:tr w:rsidR="00447D5D">
        <w:trPr>
          <w:trHeight w:val="398"/>
        </w:trPr>
        <w:tc>
          <w:tcPr>
            <w:tcW w:w="546"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00"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39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2228"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742"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743"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60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r>
      <w:tr w:rsidR="00447D5D">
        <w:trPr>
          <w:trHeight w:val="398"/>
        </w:trPr>
        <w:tc>
          <w:tcPr>
            <w:tcW w:w="546"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400"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399"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2228"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color w:val="000000"/>
                <w:kern w:val="0"/>
                <w:sz w:val="22"/>
                <w:szCs w:val="22"/>
              </w:rPr>
            </w:pPr>
            <w:r>
              <w:rPr>
                <w:rFonts w:ascii="宋体" w:hAnsi="宋体" w:cs="宋体" w:hint="eastAsia"/>
                <w:color w:val="000000"/>
                <w:kern w:val="0"/>
                <w:sz w:val="22"/>
                <w:szCs w:val="22"/>
              </w:rPr>
              <w:t>合计</w:t>
            </w:r>
          </w:p>
        </w:tc>
        <w:tc>
          <w:tcPr>
            <w:tcW w:w="1742" w:type="dxa"/>
            <w:tcBorders>
              <w:top w:val="nil"/>
              <w:left w:val="nil"/>
              <w:bottom w:val="single" w:sz="4" w:space="0" w:color="auto"/>
              <w:right w:val="single" w:sz="4" w:space="0" w:color="auto"/>
            </w:tcBorders>
            <w:shd w:val="clear" w:color="auto" w:fill="auto"/>
          </w:tcPr>
          <w:p w:rsidR="00447D5D" w:rsidRDefault="00386E9C">
            <w:pPr>
              <w:jc w:val="right"/>
            </w:pPr>
            <w:r>
              <w:rPr>
                <w:rFonts w:ascii="仿宋_GB2312" w:eastAsia="仿宋_GB2312" w:hAnsi="宋体" w:cs="宋体" w:hint="eastAsia"/>
                <w:kern w:val="0"/>
                <w:sz w:val="18"/>
                <w:szCs w:val="18"/>
              </w:rPr>
              <w:t>376.07</w:t>
            </w:r>
          </w:p>
        </w:tc>
        <w:tc>
          <w:tcPr>
            <w:tcW w:w="1743" w:type="dxa"/>
            <w:tcBorders>
              <w:top w:val="nil"/>
              <w:left w:val="nil"/>
              <w:bottom w:val="single" w:sz="4" w:space="0" w:color="auto"/>
              <w:right w:val="single" w:sz="4" w:space="0" w:color="auto"/>
            </w:tcBorders>
            <w:shd w:val="clear" w:color="auto" w:fill="auto"/>
          </w:tcPr>
          <w:p w:rsidR="00447D5D" w:rsidRDefault="00386E9C">
            <w:pPr>
              <w:jc w:val="right"/>
            </w:pPr>
            <w:r>
              <w:rPr>
                <w:rFonts w:ascii="仿宋_GB2312" w:eastAsia="仿宋_GB2312" w:hAnsi="宋体" w:cs="宋体" w:hint="eastAsia"/>
                <w:kern w:val="0"/>
                <w:sz w:val="18"/>
                <w:szCs w:val="18"/>
              </w:rPr>
              <w:t>376.07</w:t>
            </w:r>
          </w:p>
        </w:tc>
        <w:tc>
          <w:tcPr>
            <w:tcW w:w="1609"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r>
    </w:tbl>
    <w:p w:rsidR="00447D5D" w:rsidRDefault="00386E9C">
      <w:pPr>
        <w:pStyle w:val="2"/>
        <w:rPr>
          <w:rFonts w:hint="default"/>
        </w:rPr>
      </w:pPr>
      <w:r>
        <w:br w:type="page"/>
      </w:r>
    </w:p>
    <w:p w:rsidR="00447D5D" w:rsidRDefault="00386E9C">
      <w:pPr>
        <w:widowControl/>
        <w:spacing w:beforeLines="50" w:before="156"/>
        <w:outlineLvl w:val="1"/>
        <w:rPr>
          <w:rFonts w:ascii="仿宋_GB2312" w:eastAsia="仿宋_GB2312" w:hAnsi="宋体"/>
          <w:b/>
          <w:kern w:val="0"/>
          <w:sz w:val="32"/>
          <w:szCs w:val="32"/>
        </w:rPr>
      </w:pPr>
      <w:r>
        <w:rPr>
          <w:rFonts w:ascii="仿宋_GB2312" w:eastAsia="仿宋_GB2312" w:hAnsi="宋体" w:hint="eastAsia"/>
          <w:b/>
          <w:kern w:val="0"/>
          <w:sz w:val="32"/>
          <w:szCs w:val="32"/>
        </w:rPr>
        <w:lastRenderedPageBreak/>
        <w:t>表四：</w:t>
      </w:r>
    </w:p>
    <w:p w:rsidR="00447D5D" w:rsidRDefault="00386E9C">
      <w:pPr>
        <w:widowControl/>
        <w:spacing w:beforeLines="50" w:before="156"/>
        <w:jc w:val="center"/>
        <w:outlineLvl w:val="1"/>
        <w:rPr>
          <w:rFonts w:ascii="仿宋_GB2312" w:eastAsia="仿宋_GB2312" w:hAnsi="宋体"/>
          <w:b/>
          <w:kern w:val="0"/>
          <w:sz w:val="32"/>
          <w:szCs w:val="32"/>
        </w:rPr>
      </w:pPr>
      <w:r>
        <w:rPr>
          <w:rFonts w:ascii="仿宋_GB2312" w:eastAsia="仿宋_GB2312" w:hAnsi="宋体" w:hint="eastAsia"/>
          <w:b/>
          <w:kern w:val="0"/>
          <w:sz w:val="32"/>
          <w:szCs w:val="32"/>
        </w:rPr>
        <w:t>财政拨款收支预算总体情况表</w:t>
      </w:r>
    </w:p>
    <w:p w:rsidR="00447D5D" w:rsidRDefault="00386E9C">
      <w:pPr>
        <w:widowControl/>
        <w:spacing w:beforeLines="50" w:before="156"/>
        <w:jc w:val="left"/>
        <w:outlineLvl w:val="1"/>
        <w:rPr>
          <w:rFonts w:ascii="仿宋_GB2312" w:eastAsia="仿宋_GB2312" w:hAnsi="宋体"/>
          <w:kern w:val="0"/>
          <w:sz w:val="28"/>
          <w:szCs w:val="28"/>
        </w:rPr>
      </w:pPr>
      <w:r>
        <w:rPr>
          <w:rFonts w:ascii="仿宋_GB2312" w:eastAsia="仿宋_GB2312" w:hAnsi="宋体" w:hint="eastAsia"/>
          <w:kern w:val="0"/>
          <w:sz w:val="24"/>
        </w:rPr>
        <w:t>编制部门</w:t>
      </w:r>
      <w:r>
        <w:rPr>
          <w:rFonts w:ascii="仿宋_GB2312" w:eastAsia="仿宋_GB2312" w:hAnsi="宋体" w:hint="eastAsia"/>
          <w:kern w:val="0"/>
          <w:sz w:val="28"/>
          <w:szCs w:val="28"/>
        </w:rPr>
        <w:t>：</w:t>
      </w:r>
      <w:r>
        <w:rPr>
          <w:rFonts w:ascii="仿宋" w:eastAsia="仿宋" w:hAnsi="仿宋" w:cs="仿宋" w:hint="eastAsia"/>
          <w:kern w:val="0"/>
          <w:sz w:val="24"/>
        </w:rPr>
        <w:t xml:space="preserve">阜康市水磨沟乡幼儿园 </w:t>
      </w:r>
      <w:r>
        <w:rPr>
          <w:rFonts w:ascii="仿宋_GB2312" w:eastAsia="仿宋_GB2312" w:hAnsi="宋体" w:hint="eastAsia"/>
          <w:kern w:val="0"/>
          <w:sz w:val="24"/>
        </w:rPr>
        <w:t xml:space="preserve"> </w:t>
      </w:r>
      <w:r>
        <w:rPr>
          <w:rFonts w:ascii="仿宋_GB2312" w:eastAsia="仿宋_GB2312" w:hAnsi="宋体" w:hint="eastAsia"/>
          <w:kern w:val="0"/>
          <w:sz w:val="28"/>
          <w:szCs w:val="28"/>
        </w:rPr>
        <w:t xml:space="preserve">             </w:t>
      </w:r>
      <w:r>
        <w:rPr>
          <w:rFonts w:ascii="仿宋_GB2312" w:eastAsia="仿宋_GB2312" w:hAnsi="宋体"/>
          <w:kern w:val="0"/>
          <w:sz w:val="28"/>
          <w:szCs w:val="28"/>
        </w:rPr>
        <w:t xml:space="preserve">       </w:t>
      </w:r>
      <w:r>
        <w:rPr>
          <w:rFonts w:ascii="仿宋_GB2312" w:eastAsia="仿宋_GB2312" w:hAnsi="宋体" w:hint="eastAsia"/>
          <w:kern w:val="0"/>
          <w:sz w:val="28"/>
          <w:szCs w:val="28"/>
        </w:rPr>
        <w:t xml:space="preserve">   </w:t>
      </w:r>
      <w:r>
        <w:rPr>
          <w:rFonts w:ascii="仿宋_GB2312" w:eastAsia="仿宋_GB2312" w:hAnsi="宋体" w:hint="eastAsia"/>
          <w:kern w:val="0"/>
          <w:sz w:val="24"/>
        </w:rPr>
        <w:t>单位：万元</w:t>
      </w:r>
    </w:p>
    <w:tbl>
      <w:tblPr>
        <w:tblW w:w="9229" w:type="dxa"/>
        <w:tblInd w:w="93" w:type="dxa"/>
        <w:tblLayout w:type="fixed"/>
        <w:tblLook w:val="04A0" w:firstRow="1" w:lastRow="0" w:firstColumn="1" w:lastColumn="0" w:noHBand="0" w:noVBand="1"/>
      </w:tblPr>
      <w:tblGrid>
        <w:gridCol w:w="1620"/>
        <w:gridCol w:w="1230"/>
        <w:gridCol w:w="2250"/>
        <w:gridCol w:w="1294"/>
        <w:gridCol w:w="1418"/>
        <w:gridCol w:w="1417"/>
      </w:tblGrid>
      <w:tr w:rsidR="00447D5D">
        <w:trPr>
          <w:trHeight w:val="285"/>
        </w:trPr>
        <w:tc>
          <w:tcPr>
            <w:tcW w:w="285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tcPr>
          <w:p w:rsidR="00447D5D" w:rsidRDefault="00386E9C">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财政拨款收入</w:t>
            </w:r>
          </w:p>
        </w:tc>
        <w:tc>
          <w:tcPr>
            <w:tcW w:w="6379" w:type="dxa"/>
            <w:gridSpan w:val="4"/>
            <w:tcBorders>
              <w:top w:val="single" w:sz="4" w:space="0" w:color="auto"/>
              <w:left w:val="nil"/>
              <w:bottom w:val="single" w:sz="4" w:space="0" w:color="auto"/>
              <w:right w:val="single" w:sz="4" w:space="0" w:color="000000"/>
            </w:tcBorders>
            <w:shd w:val="clear" w:color="auto" w:fill="auto"/>
            <w:noWrap/>
            <w:vAlign w:val="center"/>
          </w:tcPr>
          <w:p w:rsidR="00447D5D" w:rsidRDefault="00386E9C">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财政拨款支出</w:t>
            </w:r>
          </w:p>
        </w:tc>
      </w:tr>
      <w:tr w:rsidR="00447D5D">
        <w:trPr>
          <w:trHeight w:val="465"/>
        </w:trPr>
        <w:tc>
          <w:tcPr>
            <w:tcW w:w="1620"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kern w:val="0"/>
                <w:sz w:val="20"/>
                <w:szCs w:val="20"/>
              </w:rPr>
            </w:pPr>
            <w:r>
              <w:rPr>
                <w:rFonts w:ascii="仿宋_GB2312" w:eastAsia="仿宋_GB2312" w:hAnsi="宋体" w:cs="宋体" w:hint="eastAsia"/>
                <w:b/>
                <w:kern w:val="0"/>
                <w:sz w:val="20"/>
                <w:szCs w:val="20"/>
              </w:rPr>
              <w:t>项    目</w:t>
            </w:r>
          </w:p>
        </w:tc>
        <w:tc>
          <w:tcPr>
            <w:tcW w:w="1230"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kern w:val="0"/>
                <w:sz w:val="20"/>
                <w:szCs w:val="20"/>
              </w:rPr>
            </w:pPr>
            <w:r>
              <w:rPr>
                <w:rFonts w:ascii="仿宋_GB2312" w:eastAsia="仿宋_GB2312" w:hAnsi="宋体" w:cs="宋体" w:hint="eastAsia"/>
                <w:b/>
                <w:kern w:val="0"/>
                <w:sz w:val="20"/>
                <w:szCs w:val="20"/>
              </w:rPr>
              <w:t>合计</w:t>
            </w:r>
          </w:p>
        </w:tc>
        <w:tc>
          <w:tcPr>
            <w:tcW w:w="2250"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kern w:val="0"/>
                <w:sz w:val="20"/>
                <w:szCs w:val="20"/>
              </w:rPr>
            </w:pPr>
            <w:r>
              <w:rPr>
                <w:rFonts w:ascii="仿宋_GB2312" w:eastAsia="仿宋_GB2312" w:hAnsi="宋体" w:cs="宋体" w:hint="eastAsia"/>
                <w:b/>
                <w:kern w:val="0"/>
                <w:sz w:val="20"/>
                <w:szCs w:val="20"/>
              </w:rPr>
              <w:t>功  能  分  类</w:t>
            </w:r>
          </w:p>
        </w:tc>
        <w:tc>
          <w:tcPr>
            <w:tcW w:w="1294"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kern w:val="0"/>
                <w:sz w:val="20"/>
                <w:szCs w:val="20"/>
              </w:rPr>
            </w:pPr>
            <w:r>
              <w:rPr>
                <w:rFonts w:ascii="仿宋_GB2312" w:eastAsia="仿宋_GB2312" w:hAnsi="宋体" w:cs="宋体" w:hint="eastAsia"/>
                <w:b/>
                <w:kern w:val="0"/>
                <w:sz w:val="20"/>
                <w:szCs w:val="20"/>
              </w:rPr>
              <w:t>合计</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kern w:val="0"/>
                <w:sz w:val="20"/>
                <w:szCs w:val="20"/>
              </w:rPr>
            </w:pPr>
            <w:r>
              <w:rPr>
                <w:rFonts w:ascii="仿宋_GB2312" w:eastAsia="仿宋_GB2312" w:hAnsi="宋体" w:cs="宋体" w:hint="eastAsia"/>
                <w:b/>
                <w:kern w:val="0"/>
                <w:sz w:val="20"/>
                <w:szCs w:val="20"/>
              </w:rPr>
              <w:t>一般公共预算</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kern w:val="0"/>
                <w:sz w:val="20"/>
                <w:szCs w:val="20"/>
              </w:rPr>
            </w:pPr>
            <w:r>
              <w:rPr>
                <w:rFonts w:ascii="仿宋_GB2312" w:eastAsia="仿宋_GB2312" w:hAnsi="宋体" w:cs="宋体" w:hint="eastAsia"/>
                <w:b/>
                <w:kern w:val="0"/>
                <w:sz w:val="20"/>
                <w:szCs w:val="20"/>
              </w:rPr>
              <w:t>政府性基金预算</w:t>
            </w:r>
          </w:p>
        </w:tc>
      </w:tr>
      <w:tr w:rsidR="00447D5D">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财政拨款（补助）</w:t>
            </w:r>
          </w:p>
        </w:tc>
        <w:tc>
          <w:tcPr>
            <w:tcW w:w="1230" w:type="dxa"/>
            <w:tcBorders>
              <w:top w:val="nil"/>
              <w:left w:val="nil"/>
              <w:bottom w:val="single" w:sz="4" w:space="0" w:color="auto"/>
              <w:right w:val="single" w:sz="4" w:space="0" w:color="auto"/>
            </w:tcBorders>
            <w:shd w:val="clear" w:color="auto" w:fill="auto"/>
          </w:tcPr>
          <w:p w:rsidR="00447D5D" w:rsidRDefault="00386E9C">
            <w:pPr>
              <w:jc w:val="right"/>
            </w:pPr>
            <w:r>
              <w:rPr>
                <w:rFonts w:ascii="仿宋_GB2312" w:eastAsia="仿宋_GB2312" w:hAnsi="宋体" w:cs="宋体" w:hint="eastAsia"/>
                <w:kern w:val="0"/>
                <w:sz w:val="18"/>
                <w:szCs w:val="18"/>
              </w:rPr>
              <w:t>376.07</w:t>
            </w:r>
          </w:p>
        </w:tc>
        <w:tc>
          <w:tcPr>
            <w:tcW w:w="2250"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201 一般公共服务支出</w:t>
            </w:r>
          </w:p>
        </w:tc>
        <w:tc>
          <w:tcPr>
            <w:tcW w:w="1294"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447D5D">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一般公共预算</w:t>
            </w:r>
          </w:p>
        </w:tc>
        <w:tc>
          <w:tcPr>
            <w:tcW w:w="1230" w:type="dxa"/>
            <w:tcBorders>
              <w:top w:val="nil"/>
              <w:left w:val="nil"/>
              <w:bottom w:val="single" w:sz="4" w:space="0" w:color="auto"/>
              <w:right w:val="single" w:sz="4" w:space="0" w:color="auto"/>
            </w:tcBorders>
            <w:shd w:val="clear" w:color="auto" w:fill="auto"/>
          </w:tcPr>
          <w:p w:rsidR="00447D5D" w:rsidRDefault="00386E9C">
            <w:pPr>
              <w:jc w:val="right"/>
            </w:pPr>
            <w:r>
              <w:rPr>
                <w:rFonts w:ascii="仿宋_GB2312" w:eastAsia="仿宋_GB2312" w:hAnsi="宋体" w:cs="宋体" w:hint="eastAsia"/>
                <w:kern w:val="0"/>
                <w:sz w:val="18"/>
                <w:szCs w:val="18"/>
              </w:rPr>
              <w:t>376.07</w:t>
            </w:r>
          </w:p>
        </w:tc>
        <w:tc>
          <w:tcPr>
            <w:tcW w:w="2250"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202 外交支出</w:t>
            </w:r>
          </w:p>
        </w:tc>
        <w:tc>
          <w:tcPr>
            <w:tcW w:w="1294"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447D5D">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政府性基金预算</w:t>
            </w:r>
          </w:p>
        </w:tc>
        <w:tc>
          <w:tcPr>
            <w:tcW w:w="1230"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250"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203 国防支出</w:t>
            </w:r>
          </w:p>
        </w:tc>
        <w:tc>
          <w:tcPr>
            <w:tcW w:w="1294"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447D5D">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447D5D" w:rsidRDefault="00386E9C">
            <w:pPr>
              <w:widowControl/>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250"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204 公共安全支出</w:t>
            </w:r>
          </w:p>
        </w:tc>
        <w:tc>
          <w:tcPr>
            <w:tcW w:w="1294"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447D5D">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447D5D" w:rsidRDefault="00386E9C">
            <w:pPr>
              <w:widowControl/>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250"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205 教育支出</w:t>
            </w:r>
          </w:p>
        </w:tc>
        <w:tc>
          <w:tcPr>
            <w:tcW w:w="1294" w:type="dxa"/>
            <w:tcBorders>
              <w:top w:val="nil"/>
              <w:left w:val="nil"/>
              <w:bottom w:val="single" w:sz="4" w:space="0" w:color="auto"/>
              <w:right w:val="single" w:sz="4" w:space="0" w:color="auto"/>
            </w:tcBorders>
            <w:shd w:val="clear" w:color="auto" w:fill="auto"/>
          </w:tcPr>
          <w:p w:rsidR="00447D5D" w:rsidRDefault="00386E9C">
            <w:pPr>
              <w:jc w:val="right"/>
            </w:pPr>
            <w:r>
              <w:rPr>
                <w:rFonts w:ascii="仿宋_GB2312" w:eastAsia="仿宋_GB2312" w:hAnsi="宋体" w:cs="宋体" w:hint="eastAsia"/>
                <w:kern w:val="0"/>
                <w:sz w:val="18"/>
                <w:szCs w:val="18"/>
              </w:rPr>
              <w:t>376.07</w:t>
            </w:r>
          </w:p>
        </w:tc>
        <w:tc>
          <w:tcPr>
            <w:tcW w:w="1418" w:type="dxa"/>
            <w:tcBorders>
              <w:top w:val="nil"/>
              <w:left w:val="nil"/>
              <w:bottom w:val="single" w:sz="4" w:space="0" w:color="auto"/>
              <w:right w:val="single" w:sz="4" w:space="0" w:color="auto"/>
            </w:tcBorders>
            <w:shd w:val="clear" w:color="auto" w:fill="auto"/>
          </w:tcPr>
          <w:p w:rsidR="00447D5D" w:rsidRDefault="00386E9C">
            <w:pPr>
              <w:jc w:val="right"/>
            </w:pPr>
            <w:r>
              <w:rPr>
                <w:rFonts w:ascii="仿宋_GB2312" w:eastAsia="仿宋_GB2312" w:hAnsi="宋体" w:cs="宋体" w:hint="eastAsia"/>
                <w:kern w:val="0"/>
                <w:sz w:val="18"/>
                <w:szCs w:val="18"/>
              </w:rPr>
              <w:t>376.07</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447D5D">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447D5D" w:rsidRDefault="00386E9C">
            <w:pPr>
              <w:widowControl/>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250"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206 科学技术支出</w:t>
            </w:r>
          </w:p>
        </w:tc>
        <w:tc>
          <w:tcPr>
            <w:tcW w:w="1294"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447D5D">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447D5D" w:rsidRDefault="00386E9C">
            <w:pPr>
              <w:widowControl/>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250"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207 文化体育与传媒支出</w:t>
            </w:r>
          </w:p>
        </w:tc>
        <w:tc>
          <w:tcPr>
            <w:tcW w:w="1294"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447D5D">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447D5D" w:rsidRDefault="00386E9C">
            <w:pPr>
              <w:widowControl/>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250"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208 社会保障和就业支出</w:t>
            </w:r>
          </w:p>
        </w:tc>
        <w:tc>
          <w:tcPr>
            <w:tcW w:w="1294"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447D5D">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447D5D" w:rsidRDefault="00386E9C">
            <w:pPr>
              <w:widowControl/>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250"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209 社会保险基金支出</w:t>
            </w:r>
          </w:p>
        </w:tc>
        <w:tc>
          <w:tcPr>
            <w:tcW w:w="1294"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447D5D">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447D5D" w:rsidRDefault="00386E9C">
            <w:pPr>
              <w:widowControl/>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250"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5"/>
                <w:szCs w:val="15"/>
              </w:rPr>
            </w:pPr>
            <w:r>
              <w:rPr>
                <w:rFonts w:ascii="仿宋_GB2312" w:eastAsia="仿宋_GB2312" w:hAnsi="宋体" w:cs="宋体" w:hint="eastAsia"/>
                <w:kern w:val="0"/>
                <w:sz w:val="15"/>
                <w:szCs w:val="15"/>
              </w:rPr>
              <w:t>210 医疗卫生与计划生育支出</w:t>
            </w:r>
          </w:p>
        </w:tc>
        <w:tc>
          <w:tcPr>
            <w:tcW w:w="1294"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447D5D">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447D5D" w:rsidRDefault="00386E9C">
            <w:pPr>
              <w:widowControl/>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250"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211 节能环保支出</w:t>
            </w:r>
          </w:p>
        </w:tc>
        <w:tc>
          <w:tcPr>
            <w:tcW w:w="1294"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447D5D">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447D5D" w:rsidRDefault="00386E9C">
            <w:pPr>
              <w:widowControl/>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250"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212 城乡社区支出</w:t>
            </w:r>
          </w:p>
        </w:tc>
        <w:tc>
          <w:tcPr>
            <w:tcW w:w="1294"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447D5D">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447D5D" w:rsidRDefault="00386E9C">
            <w:pPr>
              <w:widowControl/>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250"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213 农林水支出</w:t>
            </w:r>
          </w:p>
        </w:tc>
        <w:tc>
          <w:tcPr>
            <w:tcW w:w="1294"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447D5D">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447D5D" w:rsidRDefault="00386E9C">
            <w:pPr>
              <w:widowControl/>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250"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214 交通运输支出</w:t>
            </w:r>
          </w:p>
        </w:tc>
        <w:tc>
          <w:tcPr>
            <w:tcW w:w="1294"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447D5D">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447D5D" w:rsidRDefault="00386E9C">
            <w:pPr>
              <w:widowControl/>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250"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215 资源勘探信息等支出</w:t>
            </w:r>
          </w:p>
        </w:tc>
        <w:tc>
          <w:tcPr>
            <w:tcW w:w="1294"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447D5D">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447D5D" w:rsidRDefault="00386E9C">
            <w:pPr>
              <w:widowControl/>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250"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216 商业服务业等支出</w:t>
            </w:r>
          </w:p>
        </w:tc>
        <w:tc>
          <w:tcPr>
            <w:tcW w:w="1294"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447D5D">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447D5D" w:rsidRDefault="00386E9C">
            <w:pPr>
              <w:widowControl/>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250"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217 金融支出</w:t>
            </w:r>
          </w:p>
        </w:tc>
        <w:tc>
          <w:tcPr>
            <w:tcW w:w="1294"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447D5D">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447D5D" w:rsidRDefault="00386E9C">
            <w:pPr>
              <w:widowControl/>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250"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219 援助其他地区支出</w:t>
            </w:r>
          </w:p>
        </w:tc>
        <w:tc>
          <w:tcPr>
            <w:tcW w:w="1294"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447D5D">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447D5D" w:rsidRDefault="00386E9C">
            <w:pPr>
              <w:widowControl/>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250"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220 国土资源气象等支出</w:t>
            </w:r>
          </w:p>
        </w:tc>
        <w:tc>
          <w:tcPr>
            <w:tcW w:w="1294"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447D5D">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447D5D" w:rsidRDefault="00386E9C">
            <w:pPr>
              <w:widowControl/>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250"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221 住房保障支出</w:t>
            </w:r>
          </w:p>
        </w:tc>
        <w:tc>
          <w:tcPr>
            <w:tcW w:w="1294"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447D5D">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447D5D" w:rsidRDefault="00386E9C">
            <w:pPr>
              <w:widowControl/>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250"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222 粮油物资管理支出</w:t>
            </w:r>
          </w:p>
        </w:tc>
        <w:tc>
          <w:tcPr>
            <w:tcW w:w="1294"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447D5D">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447D5D" w:rsidRDefault="00386E9C">
            <w:pPr>
              <w:widowControl/>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250"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5"/>
                <w:szCs w:val="15"/>
              </w:rPr>
            </w:pPr>
            <w:r>
              <w:rPr>
                <w:rFonts w:ascii="仿宋_GB2312" w:eastAsia="仿宋_GB2312" w:hAnsi="宋体" w:cs="宋体" w:hint="eastAsia"/>
                <w:kern w:val="0"/>
                <w:sz w:val="15"/>
                <w:szCs w:val="15"/>
              </w:rPr>
              <w:t>2</w:t>
            </w:r>
            <w:r>
              <w:rPr>
                <w:rFonts w:ascii="仿宋_GB2312" w:eastAsia="仿宋_GB2312" w:hAnsi="宋体" w:cs="宋体" w:hint="eastAsia"/>
                <w:color w:val="000000"/>
                <w:kern w:val="0"/>
                <w:sz w:val="15"/>
                <w:szCs w:val="15"/>
              </w:rPr>
              <w:t>23 国有资本经营预算支出</w:t>
            </w:r>
          </w:p>
        </w:tc>
        <w:tc>
          <w:tcPr>
            <w:tcW w:w="1294"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447D5D">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447D5D" w:rsidRDefault="00386E9C">
            <w:pPr>
              <w:widowControl/>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250"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227 预备费</w:t>
            </w:r>
          </w:p>
        </w:tc>
        <w:tc>
          <w:tcPr>
            <w:tcW w:w="1294"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447D5D">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447D5D" w:rsidRDefault="00386E9C">
            <w:pPr>
              <w:widowControl/>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250"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229 其他支出</w:t>
            </w:r>
          </w:p>
        </w:tc>
        <w:tc>
          <w:tcPr>
            <w:tcW w:w="1294"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447D5D">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447D5D" w:rsidRDefault="00447D5D">
            <w:pPr>
              <w:widowControl/>
              <w:rPr>
                <w:rFonts w:ascii="仿宋_GB2312" w:eastAsia="仿宋_GB2312" w:hAnsi="宋体" w:cs="宋体"/>
                <w:kern w:val="0"/>
                <w:sz w:val="20"/>
                <w:szCs w:val="20"/>
              </w:rPr>
            </w:pPr>
          </w:p>
        </w:tc>
        <w:tc>
          <w:tcPr>
            <w:tcW w:w="1230"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righ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250" w:type="dxa"/>
            <w:tcBorders>
              <w:top w:val="nil"/>
              <w:left w:val="nil"/>
              <w:bottom w:val="single" w:sz="4" w:space="0" w:color="auto"/>
              <w:right w:val="single" w:sz="4" w:space="0" w:color="auto"/>
            </w:tcBorders>
            <w:shd w:val="clear" w:color="auto" w:fill="auto"/>
            <w:noWrap/>
            <w:vAlign w:val="center"/>
          </w:tcPr>
          <w:p w:rsidR="00447D5D" w:rsidRDefault="00386E9C">
            <w:pPr>
              <w:widowControl/>
              <w:rPr>
                <w:rFonts w:ascii="仿宋_GB2312" w:eastAsia="仿宋_GB2312" w:hAnsi="宋体" w:cs="宋体"/>
                <w:kern w:val="0"/>
                <w:sz w:val="20"/>
                <w:szCs w:val="20"/>
              </w:rPr>
            </w:pPr>
            <w:r>
              <w:rPr>
                <w:rFonts w:ascii="仿宋_GB2312" w:eastAsia="仿宋_GB2312" w:hAnsi="宋体" w:cs="宋体" w:hint="eastAsia"/>
                <w:kern w:val="0"/>
                <w:sz w:val="18"/>
                <w:szCs w:val="18"/>
              </w:rPr>
              <w:t>230 转移性支出</w:t>
            </w:r>
          </w:p>
        </w:tc>
        <w:tc>
          <w:tcPr>
            <w:tcW w:w="1294"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color w:val="000000"/>
                <w:kern w:val="0"/>
                <w:sz w:val="22"/>
                <w:szCs w:val="22"/>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color w:val="000000"/>
                <w:kern w:val="0"/>
                <w:sz w:val="22"/>
                <w:szCs w:val="22"/>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447D5D">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447D5D" w:rsidRDefault="00386E9C">
            <w:pPr>
              <w:widowControl/>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250"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w:t>
            </w:r>
            <w:r>
              <w:rPr>
                <w:rFonts w:ascii="仿宋_GB2312" w:eastAsia="仿宋_GB2312" w:hAnsi="宋体" w:cs="宋体" w:hint="eastAsia"/>
                <w:color w:val="000000"/>
                <w:kern w:val="0"/>
                <w:sz w:val="18"/>
                <w:szCs w:val="18"/>
              </w:rPr>
              <w:t>31 债务还本支出</w:t>
            </w:r>
          </w:p>
        </w:tc>
        <w:tc>
          <w:tcPr>
            <w:tcW w:w="1294"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47D5D">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447D5D" w:rsidRDefault="00386E9C">
            <w:pPr>
              <w:widowControl/>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250"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w:t>
            </w:r>
            <w:r>
              <w:rPr>
                <w:rFonts w:ascii="仿宋_GB2312" w:eastAsia="仿宋_GB2312" w:hAnsi="宋体" w:cs="宋体" w:hint="eastAsia"/>
                <w:color w:val="000000"/>
                <w:kern w:val="0"/>
                <w:sz w:val="18"/>
                <w:szCs w:val="18"/>
              </w:rPr>
              <w:t>32 债务付息支出</w:t>
            </w:r>
          </w:p>
        </w:tc>
        <w:tc>
          <w:tcPr>
            <w:tcW w:w="1294"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47D5D">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447D5D" w:rsidRDefault="00386E9C">
            <w:pPr>
              <w:widowControl/>
              <w:jc w:val="lef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250"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233</w:t>
            </w:r>
            <w:r>
              <w:rPr>
                <w:rFonts w:ascii="仿宋_GB2312" w:eastAsia="仿宋_GB2312" w:hAnsi="宋体" w:cs="宋体" w:hint="eastAsia"/>
                <w:color w:val="000000"/>
                <w:kern w:val="0"/>
                <w:sz w:val="18"/>
                <w:szCs w:val="18"/>
              </w:rPr>
              <w:t xml:space="preserve"> 债务发行费支出</w:t>
            </w:r>
          </w:p>
        </w:tc>
        <w:tc>
          <w:tcPr>
            <w:tcW w:w="1294"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447D5D">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收  入  总  计</w:t>
            </w:r>
          </w:p>
        </w:tc>
        <w:tc>
          <w:tcPr>
            <w:tcW w:w="1230" w:type="dxa"/>
            <w:tcBorders>
              <w:top w:val="nil"/>
              <w:left w:val="nil"/>
              <w:bottom w:val="single" w:sz="4" w:space="0" w:color="auto"/>
              <w:right w:val="single" w:sz="4" w:space="0" w:color="auto"/>
            </w:tcBorders>
            <w:shd w:val="clear" w:color="auto" w:fill="auto"/>
          </w:tcPr>
          <w:p w:rsidR="00447D5D" w:rsidRDefault="00386E9C">
            <w:pPr>
              <w:jc w:val="right"/>
            </w:pPr>
            <w:r>
              <w:rPr>
                <w:rFonts w:ascii="仿宋_GB2312" w:eastAsia="仿宋_GB2312" w:hAnsi="宋体" w:cs="宋体" w:hint="eastAsia"/>
                <w:kern w:val="0"/>
                <w:sz w:val="18"/>
                <w:szCs w:val="18"/>
              </w:rPr>
              <w:t>376.07</w:t>
            </w:r>
          </w:p>
        </w:tc>
        <w:tc>
          <w:tcPr>
            <w:tcW w:w="2250" w:type="dxa"/>
            <w:tcBorders>
              <w:top w:val="nil"/>
              <w:left w:val="nil"/>
              <w:bottom w:val="single" w:sz="4" w:space="0" w:color="auto"/>
              <w:right w:val="single" w:sz="4" w:space="0" w:color="auto"/>
            </w:tcBorders>
            <w:shd w:val="clear" w:color="auto" w:fill="auto"/>
            <w:noWrap/>
          </w:tcPr>
          <w:p w:rsidR="00447D5D" w:rsidRDefault="00386E9C">
            <w:pPr>
              <w:jc w:val="right"/>
            </w:pPr>
            <w:r>
              <w:rPr>
                <w:rFonts w:ascii="仿宋_GB2312" w:eastAsia="仿宋_GB2312" w:hAnsi="宋体" w:cs="宋体" w:hint="eastAsia"/>
                <w:kern w:val="0"/>
                <w:sz w:val="18"/>
                <w:szCs w:val="18"/>
              </w:rPr>
              <w:t>376.07</w:t>
            </w:r>
          </w:p>
        </w:tc>
        <w:tc>
          <w:tcPr>
            <w:tcW w:w="1294" w:type="dxa"/>
            <w:tcBorders>
              <w:top w:val="nil"/>
              <w:left w:val="nil"/>
              <w:bottom w:val="single" w:sz="4" w:space="0" w:color="auto"/>
              <w:right w:val="single" w:sz="4" w:space="0" w:color="auto"/>
            </w:tcBorders>
            <w:shd w:val="clear" w:color="auto" w:fill="auto"/>
          </w:tcPr>
          <w:p w:rsidR="00447D5D" w:rsidRDefault="00386E9C">
            <w:pPr>
              <w:jc w:val="right"/>
            </w:pPr>
            <w:r>
              <w:rPr>
                <w:rFonts w:ascii="仿宋_GB2312" w:eastAsia="仿宋_GB2312" w:hAnsi="宋体" w:cs="宋体" w:hint="eastAsia"/>
                <w:kern w:val="0"/>
                <w:sz w:val="18"/>
                <w:szCs w:val="18"/>
              </w:rPr>
              <w:t>376.07</w:t>
            </w:r>
          </w:p>
        </w:tc>
        <w:tc>
          <w:tcPr>
            <w:tcW w:w="1418" w:type="dxa"/>
            <w:tcBorders>
              <w:top w:val="nil"/>
              <w:left w:val="nil"/>
              <w:bottom w:val="single" w:sz="4" w:space="0" w:color="auto"/>
              <w:right w:val="single" w:sz="4" w:space="0" w:color="auto"/>
            </w:tcBorders>
            <w:shd w:val="clear" w:color="auto" w:fill="auto"/>
          </w:tcPr>
          <w:p w:rsidR="00447D5D" w:rsidRDefault="00386E9C">
            <w:pPr>
              <w:jc w:val="right"/>
            </w:pPr>
            <w:r>
              <w:rPr>
                <w:rFonts w:ascii="仿宋_GB2312" w:eastAsia="仿宋_GB2312" w:hAnsi="宋体" w:cs="宋体" w:hint="eastAsia"/>
                <w:kern w:val="0"/>
                <w:sz w:val="18"/>
                <w:szCs w:val="18"/>
              </w:rPr>
              <w:t>376.07</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hAnsi="宋体" w:cs="宋体"/>
                <w:kern w:val="0"/>
                <w:sz w:val="18"/>
                <w:szCs w:val="18"/>
              </w:rPr>
            </w:pPr>
            <w:r>
              <w:rPr>
                <w:rFonts w:ascii="宋体" w:hAnsi="宋体" w:cs="宋体" w:hint="eastAsia"/>
                <w:kern w:val="0"/>
                <w:sz w:val="18"/>
                <w:szCs w:val="18"/>
              </w:rPr>
              <w:t xml:space="preserve">　</w:t>
            </w:r>
          </w:p>
        </w:tc>
      </w:tr>
    </w:tbl>
    <w:p w:rsidR="00447D5D" w:rsidRDefault="00386E9C">
      <w:pPr>
        <w:pStyle w:val="2"/>
        <w:rPr>
          <w:rFonts w:hint="default"/>
        </w:rPr>
      </w:pPr>
      <w:r>
        <w:br w:type="page"/>
      </w:r>
    </w:p>
    <w:p w:rsidR="00447D5D" w:rsidRDefault="00386E9C">
      <w:pPr>
        <w:widowControl/>
        <w:jc w:val="left"/>
        <w:outlineLvl w:val="1"/>
        <w:rPr>
          <w:rFonts w:ascii="仿宋_GB2312" w:eastAsia="仿宋_GB2312" w:hAnsi="宋体"/>
          <w:b/>
          <w:kern w:val="0"/>
          <w:sz w:val="32"/>
          <w:szCs w:val="32"/>
        </w:rPr>
      </w:pPr>
      <w:r>
        <w:rPr>
          <w:rFonts w:ascii="仿宋_GB2312" w:eastAsia="仿宋_GB2312" w:hAnsi="宋体" w:hint="eastAsia"/>
          <w:b/>
          <w:kern w:val="0"/>
          <w:sz w:val="32"/>
          <w:szCs w:val="32"/>
        </w:rPr>
        <w:lastRenderedPageBreak/>
        <w:t>表五：</w:t>
      </w:r>
    </w:p>
    <w:tbl>
      <w:tblPr>
        <w:tblW w:w="9087" w:type="dxa"/>
        <w:tblInd w:w="93" w:type="dxa"/>
        <w:tblLayout w:type="fixed"/>
        <w:tblLook w:val="04A0" w:firstRow="1" w:lastRow="0" w:firstColumn="1" w:lastColumn="0" w:noHBand="0" w:noVBand="1"/>
      </w:tblPr>
      <w:tblGrid>
        <w:gridCol w:w="578"/>
        <w:gridCol w:w="480"/>
        <w:gridCol w:w="420"/>
        <w:gridCol w:w="1890"/>
        <w:gridCol w:w="2176"/>
        <w:gridCol w:w="1842"/>
        <w:gridCol w:w="1701"/>
      </w:tblGrid>
      <w:tr w:rsidR="00447D5D">
        <w:trPr>
          <w:trHeight w:val="450"/>
        </w:trPr>
        <w:tc>
          <w:tcPr>
            <w:tcW w:w="9087" w:type="dxa"/>
            <w:gridSpan w:val="7"/>
            <w:tcBorders>
              <w:top w:val="nil"/>
              <w:left w:val="nil"/>
              <w:bottom w:val="nil"/>
              <w:right w:val="nil"/>
            </w:tcBorders>
            <w:shd w:val="clear" w:color="auto" w:fill="auto"/>
            <w:noWrap/>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一般公共预算支出情况表</w:t>
            </w:r>
          </w:p>
          <w:p w:rsidR="00447D5D" w:rsidRDefault="00386E9C">
            <w:pPr>
              <w:widowControl/>
              <w:spacing w:beforeLines="50" w:before="156"/>
              <w:jc w:val="left"/>
              <w:outlineLvl w:val="1"/>
              <w:rPr>
                <w:rFonts w:ascii="仿宋_GB2312" w:eastAsia="仿宋_GB2312" w:hAnsi="宋体"/>
                <w:kern w:val="0"/>
                <w:sz w:val="28"/>
                <w:szCs w:val="28"/>
              </w:rPr>
            </w:pPr>
            <w:r>
              <w:rPr>
                <w:rFonts w:ascii="仿宋" w:eastAsia="仿宋" w:hAnsi="仿宋" w:cs="仿宋" w:hint="eastAsia"/>
                <w:kern w:val="0"/>
                <w:sz w:val="24"/>
              </w:rPr>
              <w:t xml:space="preserve">编制部门：阜康市水磨沟乡幼儿园 </w:t>
            </w:r>
            <w:r>
              <w:rPr>
                <w:rFonts w:ascii="仿宋_GB2312" w:eastAsia="仿宋_GB2312" w:hAnsi="宋体" w:hint="eastAsia"/>
                <w:kern w:val="0"/>
                <w:sz w:val="24"/>
              </w:rPr>
              <w:t xml:space="preserve"> </w:t>
            </w:r>
            <w:r>
              <w:rPr>
                <w:rFonts w:ascii="仿宋" w:eastAsia="仿宋" w:hAnsi="仿宋" w:cs="仿宋" w:hint="eastAsia"/>
                <w:kern w:val="0"/>
                <w:sz w:val="24"/>
              </w:rPr>
              <w:t xml:space="preserve">               </w:t>
            </w:r>
            <w:r>
              <w:rPr>
                <w:rFonts w:ascii="仿宋" w:eastAsia="仿宋" w:hAnsi="仿宋" w:cs="仿宋"/>
                <w:kern w:val="0"/>
                <w:sz w:val="24"/>
              </w:rPr>
              <w:t xml:space="preserve">     </w:t>
            </w:r>
            <w:r>
              <w:rPr>
                <w:rFonts w:ascii="仿宋" w:eastAsia="仿宋" w:hAnsi="仿宋" w:cs="仿宋" w:hint="eastAsia"/>
                <w:kern w:val="0"/>
                <w:sz w:val="24"/>
              </w:rPr>
              <w:t xml:space="preserve">       单位：万元</w:t>
            </w:r>
          </w:p>
        </w:tc>
      </w:tr>
      <w:tr w:rsidR="00447D5D">
        <w:trPr>
          <w:trHeight w:val="405"/>
        </w:trPr>
        <w:tc>
          <w:tcPr>
            <w:tcW w:w="3368"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rsidR="00447D5D" w:rsidRDefault="00386E9C">
            <w:pPr>
              <w:widowControl/>
              <w:jc w:val="center"/>
              <w:rPr>
                <w:rFonts w:ascii="仿宋_GB2312" w:eastAsia="仿宋_GB2312" w:hAnsi="宋体" w:cs="宋体"/>
                <w:b/>
                <w:bCs/>
                <w:color w:val="000000"/>
                <w:kern w:val="0"/>
                <w:sz w:val="22"/>
                <w:szCs w:val="22"/>
              </w:rPr>
            </w:pPr>
            <w:r>
              <w:rPr>
                <w:rFonts w:ascii="仿宋_GB2312" w:eastAsia="仿宋_GB2312" w:hAnsi="宋体" w:cs="宋体" w:hint="eastAsia"/>
                <w:b/>
                <w:bCs/>
                <w:color w:val="000000"/>
                <w:kern w:val="0"/>
                <w:sz w:val="22"/>
                <w:szCs w:val="22"/>
              </w:rPr>
              <w:t>项目</w:t>
            </w:r>
          </w:p>
        </w:tc>
        <w:tc>
          <w:tcPr>
            <w:tcW w:w="5719" w:type="dxa"/>
            <w:gridSpan w:val="3"/>
            <w:tcBorders>
              <w:top w:val="single" w:sz="4" w:space="0" w:color="auto"/>
              <w:left w:val="nil"/>
              <w:bottom w:val="single" w:sz="4" w:space="0" w:color="auto"/>
              <w:right w:val="single" w:sz="4" w:space="0" w:color="000000"/>
            </w:tcBorders>
            <w:shd w:val="clear" w:color="auto" w:fill="auto"/>
            <w:vAlign w:val="center"/>
          </w:tcPr>
          <w:p w:rsidR="00447D5D" w:rsidRDefault="00386E9C">
            <w:pPr>
              <w:widowControl/>
              <w:jc w:val="center"/>
              <w:rPr>
                <w:rFonts w:ascii="仿宋_GB2312" w:eastAsia="仿宋_GB2312" w:hAnsi="宋体" w:cs="宋体"/>
                <w:b/>
                <w:bCs/>
                <w:color w:val="000000"/>
                <w:kern w:val="0"/>
                <w:sz w:val="22"/>
                <w:szCs w:val="22"/>
              </w:rPr>
            </w:pPr>
            <w:r>
              <w:rPr>
                <w:rFonts w:ascii="仿宋_GB2312" w:eastAsia="仿宋_GB2312" w:hAnsi="宋体" w:cs="宋体" w:hint="eastAsia"/>
                <w:b/>
                <w:bCs/>
                <w:color w:val="000000"/>
                <w:kern w:val="0"/>
                <w:sz w:val="22"/>
                <w:szCs w:val="22"/>
              </w:rPr>
              <w:t>一般公共预算支出</w:t>
            </w:r>
          </w:p>
        </w:tc>
      </w:tr>
      <w:tr w:rsidR="00447D5D">
        <w:trPr>
          <w:trHeight w:val="465"/>
        </w:trPr>
        <w:tc>
          <w:tcPr>
            <w:tcW w:w="1478"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447D5D" w:rsidRDefault="00386E9C">
            <w:pPr>
              <w:widowControl/>
              <w:jc w:val="center"/>
              <w:rPr>
                <w:rFonts w:ascii="仿宋_GB2312" w:eastAsia="仿宋_GB2312" w:hAnsi="宋体" w:cs="宋体"/>
                <w:b/>
                <w:bCs/>
                <w:color w:val="000000"/>
                <w:kern w:val="0"/>
                <w:sz w:val="20"/>
                <w:szCs w:val="20"/>
              </w:rPr>
            </w:pPr>
            <w:r>
              <w:rPr>
                <w:rFonts w:ascii="仿宋_GB2312" w:eastAsia="仿宋_GB2312" w:hAnsi="宋体" w:cs="宋体" w:hint="eastAsia"/>
                <w:b/>
                <w:bCs/>
                <w:color w:val="000000"/>
                <w:kern w:val="0"/>
                <w:sz w:val="20"/>
                <w:szCs w:val="20"/>
              </w:rPr>
              <w:t>功能分类科目编码</w:t>
            </w:r>
          </w:p>
        </w:tc>
        <w:tc>
          <w:tcPr>
            <w:tcW w:w="1890" w:type="dxa"/>
            <w:vMerge w:val="restart"/>
            <w:tcBorders>
              <w:top w:val="nil"/>
              <w:left w:val="single" w:sz="4" w:space="0" w:color="auto"/>
              <w:bottom w:val="single" w:sz="4" w:space="0" w:color="000000"/>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20"/>
                <w:szCs w:val="20"/>
              </w:rPr>
            </w:pPr>
            <w:r>
              <w:rPr>
                <w:rFonts w:ascii="仿宋_GB2312" w:eastAsia="仿宋_GB2312" w:hAnsi="宋体" w:cs="宋体" w:hint="eastAsia"/>
                <w:b/>
                <w:bCs/>
                <w:color w:val="000000"/>
                <w:kern w:val="0"/>
                <w:sz w:val="20"/>
                <w:szCs w:val="20"/>
              </w:rPr>
              <w:t>功能分类科目名称</w:t>
            </w:r>
          </w:p>
        </w:tc>
        <w:tc>
          <w:tcPr>
            <w:tcW w:w="2176" w:type="dxa"/>
            <w:vMerge w:val="restart"/>
            <w:tcBorders>
              <w:top w:val="nil"/>
              <w:left w:val="single" w:sz="4" w:space="0" w:color="auto"/>
              <w:bottom w:val="single" w:sz="4" w:space="0" w:color="000000"/>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20"/>
                <w:szCs w:val="20"/>
              </w:rPr>
            </w:pPr>
            <w:r>
              <w:rPr>
                <w:rFonts w:ascii="仿宋_GB2312" w:eastAsia="仿宋_GB2312" w:hAnsi="宋体" w:cs="宋体" w:hint="eastAsia"/>
                <w:b/>
                <w:bCs/>
                <w:color w:val="000000"/>
                <w:kern w:val="0"/>
                <w:sz w:val="20"/>
                <w:szCs w:val="20"/>
              </w:rPr>
              <w:t>小计</w:t>
            </w:r>
          </w:p>
        </w:tc>
        <w:tc>
          <w:tcPr>
            <w:tcW w:w="1842" w:type="dxa"/>
            <w:vMerge w:val="restart"/>
            <w:tcBorders>
              <w:top w:val="nil"/>
              <w:left w:val="single" w:sz="4" w:space="0" w:color="auto"/>
              <w:bottom w:val="single" w:sz="4" w:space="0" w:color="000000"/>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20"/>
                <w:szCs w:val="20"/>
              </w:rPr>
            </w:pPr>
            <w:r>
              <w:rPr>
                <w:rFonts w:ascii="仿宋_GB2312" w:eastAsia="仿宋_GB2312" w:hAnsi="宋体" w:cs="宋体" w:hint="eastAsia"/>
                <w:b/>
                <w:bCs/>
                <w:color w:val="000000"/>
                <w:kern w:val="0"/>
                <w:sz w:val="20"/>
                <w:szCs w:val="20"/>
              </w:rPr>
              <w:t>基本支出</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20"/>
                <w:szCs w:val="20"/>
              </w:rPr>
            </w:pPr>
            <w:r>
              <w:rPr>
                <w:rFonts w:ascii="仿宋_GB2312" w:eastAsia="仿宋_GB2312" w:hAnsi="宋体" w:cs="宋体" w:hint="eastAsia"/>
                <w:b/>
                <w:bCs/>
                <w:color w:val="000000"/>
                <w:kern w:val="0"/>
                <w:sz w:val="20"/>
                <w:szCs w:val="20"/>
              </w:rPr>
              <w:t>项目支出</w:t>
            </w:r>
          </w:p>
        </w:tc>
      </w:tr>
      <w:tr w:rsidR="00447D5D">
        <w:trPr>
          <w:trHeight w:val="300"/>
        </w:trPr>
        <w:tc>
          <w:tcPr>
            <w:tcW w:w="578"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left"/>
              <w:rPr>
                <w:rFonts w:ascii="仿宋_GB2312" w:eastAsia="仿宋_GB2312" w:hAnsi="宋体" w:cs="宋体"/>
                <w:b/>
                <w:bCs/>
                <w:color w:val="000000"/>
                <w:kern w:val="0"/>
                <w:sz w:val="20"/>
                <w:szCs w:val="20"/>
              </w:rPr>
            </w:pPr>
            <w:r>
              <w:rPr>
                <w:rFonts w:ascii="仿宋_GB2312" w:eastAsia="仿宋_GB2312" w:hAnsi="宋体" w:cs="宋体" w:hint="eastAsia"/>
                <w:b/>
                <w:bCs/>
                <w:color w:val="000000"/>
                <w:kern w:val="0"/>
                <w:sz w:val="20"/>
                <w:szCs w:val="20"/>
              </w:rPr>
              <w:t>类</w:t>
            </w:r>
          </w:p>
        </w:tc>
        <w:tc>
          <w:tcPr>
            <w:tcW w:w="48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仿宋_GB2312" w:eastAsia="仿宋_GB2312" w:hAnsi="宋体" w:cs="宋体"/>
                <w:b/>
                <w:bCs/>
                <w:color w:val="000000"/>
                <w:kern w:val="0"/>
                <w:sz w:val="20"/>
                <w:szCs w:val="20"/>
              </w:rPr>
            </w:pPr>
            <w:r>
              <w:rPr>
                <w:rFonts w:ascii="仿宋_GB2312" w:eastAsia="仿宋_GB2312" w:hAnsi="宋体" w:cs="宋体" w:hint="eastAsia"/>
                <w:b/>
                <w:bCs/>
                <w:color w:val="000000"/>
                <w:kern w:val="0"/>
                <w:sz w:val="20"/>
                <w:szCs w:val="20"/>
              </w:rPr>
              <w:t>款</w:t>
            </w:r>
          </w:p>
        </w:tc>
        <w:tc>
          <w:tcPr>
            <w:tcW w:w="42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仿宋_GB2312" w:eastAsia="仿宋_GB2312" w:hAnsi="宋体" w:cs="宋体"/>
                <w:b/>
                <w:bCs/>
                <w:color w:val="000000"/>
                <w:kern w:val="0"/>
                <w:sz w:val="20"/>
                <w:szCs w:val="20"/>
              </w:rPr>
            </w:pPr>
            <w:r>
              <w:rPr>
                <w:rFonts w:ascii="仿宋_GB2312" w:eastAsia="仿宋_GB2312" w:hAnsi="宋体" w:cs="宋体" w:hint="eastAsia"/>
                <w:b/>
                <w:bCs/>
                <w:color w:val="000000"/>
                <w:kern w:val="0"/>
                <w:sz w:val="20"/>
                <w:szCs w:val="20"/>
              </w:rPr>
              <w:t>项</w:t>
            </w:r>
          </w:p>
        </w:tc>
        <w:tc>
          <w:tcPr>
            <w:tcW w:w="1890" w:type="dxa"/>
            <w:vMerge/>
            <w:tcBorders>
              <w:top w:val="nil"/>
              <w:left w:val="single" w:sz="4" w:space="0" w:color="auto"/>
              <w:bottom w:val="single" w:sz="4" w:space="0" w:color="000000"/>
              <w:right w:val="single" w:sz="4" w:space="0" w:color="auto"/>
            </w:tcBorders>
            <w:vAlign w:val="center"/>
          </w:tcPr>
          <w:p w:rsidR="00447D5D" w:rsidRDefault="00447D5D">
            <w:pPr>
              <w:widowControl/>
              <w:jc w:val="left"/>
              <w:rPr>
                <w:rFonts w:ascii="仿宋_GB2312" w:eastAsia="仿宋_GB2312" w:hAnsi="宋体" w:cs="宋体"/>
                <w:b/>
                <w:bCs/>
                <w:color w:val="000000"/>
                <w:kern w:val="0"/>
                <w:sz w:val="20"/>
                <w:szCs w:val="20"/>
              </w:rPr>
            </w:pPr>
          </w:p>
        </w:tc>
        <w:tc>
          <w:tcPr>
            <w:tcW w:w="2176" w:type="dxa"/>
            <w:vMerge/>
            <w:tcBorders>
              <w:top w:val="nil"/>
              <w:left w:val="single" w:sz="4" w:space="0" w:color="auto"/>
              <w:bottom w:val="single" w:sz="4" w:space="0" w:color="000000"/>
              <w:right w:val="single" w:sz="4" w:space="0" w:color="auto"/>
            </w:tcBorders>
            <w:vAlign w:val="center"/>
          </w:tcPr>
          <w:p w:rsidR="00447D5D" w:rsidRDefault="00447D5D">
            <w:pPr>
              <w:widowControl/>
              <w:jc w:val="left"/>
              <w:rPr>
                <w:rFonts w:ascii="仿宋_GB2312" w:eastAsia="仿宋_GB2312" w:hAnsi="宋体" w:cs="宋体"/>
                <w:b/>
                <w:bCs/>
                <w:color w:val="000000"/>
                <w:kern w:val="0"/>
                <w:sz w:val="20"/>
                <w:szCs w:val="20"/>
              </w:rPr>
            </w:pPr>
          </w:p>
        </w:tc>
        <w:tc>
          <w:tcPr>
            <w:tcW w:w="1842" w:type="dxa"/>
            <w:vMerge/>
            <w:tcBorders>
              <w:top w:val="nil"/>
              <w:left w:val="single" w:sz="4" w:space="0" w:color="auto"/>
              <w:bottom w:val="single" w:sz="4" w:space="0" w:color="000000"/>
              <w:right w:val="single" w:sz="4" w:space="0" w:color="auto"/>
            </w:tcBorders>
            <w:vAlign w:val="center"/>
          </w:tcPr>
          <w:p w:rsidR="00447D5D" w:rsidRDefault="00447D5D">
            <w:pPr>
              <w:widowControl/>
              <w:jc w:val="left"/>
              <w:rPr>
                <w:rFonts w:ascii="仿宋_GB2312" w:eastAsia="仿宋_GB2312" w:hAnsi="宋体" w:cs="宋体"/>
                <w:b/>
                <w:bCs/>
                <w:color w:val="000000"/>
                <w:kern w:val="0"/>
                <w:sz w:val="20"/>
                <w:szCs w:val="20"/>
              </w:rPr>
            </w:pPr>
          </w:p>
        </w:tc>
        <w:tc>
          <w:tcPr>
            <w:tcW w:w="1701" w:type="dxa"/>
            <w:vMerge/>
            <w:tcBorders>
              <w:top w:val="nil"/>
              <w:left w:val="single" w:sz="4" w:space="0" w:color="auto"/>
              <w:bottom w:val="single" w:sz="4" w:space="0" w:color="000000"/>
              <w:right w:val="single" w:sz="4" w:space="0" w:color="auto"/>
            </w:tcBorders>
            <w:vAlign w:val="center"/>
          </w:tcPr>
          <w:p w:rsidR="00447D5D" w:rsidRDefault="00447D5D">
            <w:pPr>
              <w:widowControl/>
              <w:jc w:val="left"/>
              <w:rPr>
                <w:rFonts w:ascii="仿宋_GB2312" w:eastAsia="仿宋_GB2312" w:hAnsi="宋体" w:cs="宋体"/>
                <w:b/>
                <w:bCs/>
                <w:color w:val="000000"/>
                <w:kern w:val="0"/>
                <w:sz w:val="20"/>
                <w:szCs w:val="20"/>
              </w:rPr>
            </w:pPr>
          </w:p>
        </w:tc>
      </w:tr>
      <w:tr w:rsidR="00447D5D">
        <w:trPr>
          <w:trHeight w:val="450"/>
        </w:trPr>
        <w:tc>
          <w:tcPr>
            <w:tcW w:w="578"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color w:val="000000"/>
                <w:sz w:val="20"/>
                <w:szCs w:val="20"/>
              </w:rPr>
            </w:pPr>
            <w:r>
              <w:rPr>
                <w:rFonts w:ascii="仿宋_GB2312" w:eastAsia="仿宋_GB2312" w:hint="eastAsia"/>
                <w:color w:val="000000"/>
                <w:sz w:val="20"/>
                <w:szCs w:val="20"/>
              </w:rPr>
              <w:t>205</w:t>
            </w:r>
          </w:p>
        </w:tc>
        <w:tc>
          <w:tcPr>
            <w:tcW w:w="480"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color w:val="000000"/>
                <w:sz w:val="20"/>
                <w:szCs w:val="20"/>
              </w:rPr>
            </w:pPr>
            <w:r>
              <w:rPr>
                <w:rFonts w:ascii="仿宋_GB2312" w:eastAsia="仿宋_GB2312" w:hint="eastAsia"/>
                <w:color w:val="000000"/>
                <w:sz w:val="20"/>
                <w:szCs w:val="20"/>
              </w:rPr>
              <w:t>02</w:t>
            </w:r>
          </w:p>
        </w:tc>
        <w:tc>
          <w:tcPr>
            <w:tcW w:w="420"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color w:val="000000"/>
                <w:sz w:val="20"/>
                <w:szCs w:val="20"/>
              </w:rPr>
            </w:pPr>
            <w:r>
              <w:rPr>
                <w:rFonts w:ascii="仿宋_GB2312" w:eastAsia="仿宋_GB2312" w:hint="eastAsia"/>
                <w:color w:val="000000"/>
                <w:sz w:val="20"/>
                <w:szCs w:val="20"/>
              </w:rPr>
              <w:t>01</w:t>
            </w:r>
          </w:p>
        </w:tc>
        <w:tc>
          <w:tcPr>
            <w:tcW w:w="189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仿宋_GB2312" w:eastAsia="仿宋_GB2312" w:hAnsi="宋体" w:cs="宋体"/>
                <w:b/>
                <w:color w:val="000000"/>
                <w:kern w:val="0"/>
                <w:sz w:val="20"/>
                <w:szCs w:val="20"/>
              </w:rPr>
            </w:pPr>
            <w:r>
              <w:rPr>
                <w:rFonts w:ascii="仿宋_GB2312" w:eastAsia="仿宋_GB2312" w:hint="eastAsia"/>
                <w:color w:val="000000"/>
                <w:sz w:val="20"/>
                <w:szCs w:val="20"/>
              </w:rPr>
              <w:t>学前教育</w:t>
            </w:r>
          </w:p>
        </w:tc>
        <w:tc>
          <w:tcPr>
            <w:tcW w:w="2176" w:type="dxa"/>
            <w:tcBorders>
              <w:top w:val="nil"/>
              <w:left w:val="nil"/>
              <w:bottom w:val="single" w:sz="4" w:space="0" w:color="auto"/>
              <w:right w:val="single" w:sz="4" w:space="0" w:color="auto"/>
            </w:tcBorders>
            <w:shd w:val="clear" w:color="auto" w:fill="auto"/>
          </w:tcPr>
          <w:p w:rsidR="00447D5D" w:rsidRDefault="00386E9C">
            <w:pPr>
              <w:jc w:val="right"/>
            </w:pPr>
            <w:r>
              <w:rPr>
                <w:rFonts w:ascii="仿宋_GB2312" w:eastAsia="仿宋_GB2312" w:hAnsi="宋体" w:cs="宋体" w:hint="eastAsia"/>
                <w:kern w:val="0"/>
                <w:sz w:val="18"/>
                <w:szCs w:val="18"/>
              </w:rPr>
              <w:t>376.07</w:t>
            </w:r>
          </w:p>
        </w:tc>
        <w:tc>
          <w:tcPr>
            <w:tcW w:w="1842" w:type="dxa"/>
            <w:tcBorders>
              <w:top w:val="nil"/>
              <w:left w:val="nil"/>
              <w:bottom w:val="single" w:sz="4" w:space="0" w:color="auto"/>
              <w:right w:val="single" w:sz="4" w:space="0" w:color="auto"/>
            </w:tcBorders>
            <w:shd w:val="clear" w:color="auto" w:fill="auto"/>
          </w:tcPr>
          <w:p w:rsidR="00447D5D" w:rsidRDefault="00386E9C">
            <w:pPr>
              <w:jc w:val="right"/>
            </w:pPr>
            <w:r>
              <w:rPr>
                <w:rFonts w:ascii="仿宋_GB2312" w:eastAsia="仿宋_GB2312" w:hAnsi="宋体" w:cs="宋体" w:hint="eastAsia"/>
                <w:kern w:val="0"/>
                <w:sz w:val="18"/>
                <w:szCs w:val="18"/>
              </w:rPr>
              <w:t>376.07</w:t>
            </w:r>
          </w:p>
        </w:tc>
        <w:tc>
          <w:tcPr>
            <w:tcW w:w="1701"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仿宋_GB2312" w:eastAsia="仿宋_GB2312" w:hAnsi="宋体" w:cs="宋体"/>
                <w:b/>
                <w:color w:val="000000"/>
                <w:kern w:val="0"/>
                <w:sz w:val="20"/>
                <w:szCs w:val="20"/>
              </w:rPr>
            </w:pPr>
            <w:r>
              <w:rPr>
                <w:rFonts w:ascii="仿宋_GB2312" w:eastAsia="仿宋_GB2312" w:hAnsi="宋体" w:cs="宋体" w:hint="eastAsia"/>
                <w:b/>
                <w:color w:val="000000"/>
                <w:kern w:val="0"/>
                <w:sz w:val="20"/>
                <w:szCs w:val="20"/>
              </w:rPr>
              <w:t xml:space="preserve">　</w:t>
            </w:r>
          </w:p>
        </w:tc>
      </w:tr>
      <w:tr w:rsidR="00447D5D">
        <w:trPr>
          <w:trHeight w:val="450"/>
        </w:trPr>
        <w:tc>
          <w:tcPr>
            <w:tcW w:w="578" w:type="dxa"/>
            <w:tcBorders>
              <w:top w:val="nil"/>
              <w:left w:val="single" w:sz="4" w:space="0" w:color="auto"/>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color w:val="000000"/>
                <w:kern w:val="0"/>
                <w:sz w:val="20"/>
                <w:szCs w:val="20"/>
              </w:rPr>
            </w:pPr>
          </w:p>
        </w:tc>
        <w:tc>
          <w:tcPr>
            <w:tcW w:w="480"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color w:val="000000"/>
                <w:kern w:val="0"/>
                <w:sz w:val="20"/>
                <w:szCs w:val="20"/>
              </w:rPr>
            </w:pPr>
          </w:p>
        </w:tc>
        <w:tc>
          <w:tcPr>
            <w:tcW w:w="420"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color w:val="000000"/>
                <w:kern w:val="0"/>
                <w:sz w:val="20"/>
                <w:szCs w:val="20"/>
              </w:rPr>
            </w:pPr>
          </w:p>
        </w:tc>
        <w:tc>
          <w:tcPr>
            <w:tcW w:w="1890"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2176"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1842"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b/>
                <w:bCs/>
                <w:color w:val="000000"/>
                <w:kern w:val="0"/>
                <w:sz w:val="22"/>
                <w:szCs w:val="22"/>
              </w:rPr>
              <w:t xml:space="preserve">　</w:t>
            </w:r>
          </w:p>
        </w:tc>
        <w:tc>
          <w:tcPr>
            <w:tcW w:w="1701"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47D5D">
        <w:trPr>
          <w:trHeight w:val="450"/>
        </w:trPr>
        <w:tc>
          <w:tcPr>
            <w:tcW w:w="578" w:type="dxa"/>
            <w:tcBorders>
              <w:top w:val="nil"/>
              <w:left w:val="single" w:sz="4" w:space="0" w:color="auto"/>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color w:val="000000"/>
                <w:kern w:val="0"/>
                <w:sz w:val="20"/>
                <w:szCs w:val="20"/>
              </w:rPr>
            </w:pPr>
          </w:p>
        </w:tc>
        <w:tc>
          <w:tcPr>
            <w:tcW w:w="480"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color w:val="000000"/>
                <w:kern w:val="0"/>
                <w:sz w:val="20"/>
                <w:szCs w:val="20"/>
              </w:rPr>
            </w:pPr>
          </w:p>
        </w:tc>
        <w:tc>
          <w:tcPr>
            <w:tcW w:w="420"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color w:val="000000"/>
                <w:kern w:val="0"/>
                <w:sz w:val="20"/>
                <w:szCs w:val="20"/>
              </w:rPr>
            </w:pPr>
          </w:p>
        </w:tc>
        <w:tc>
          <w:tcPr>
            <w:tcW w:w="1890"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2176"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1842"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1701"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r>
      <w:tr w:rsidR="00447D5D">
        <w:trPr>
          <w:trHeight w:val="450"/>
        </w:trPr>
        <w:tc>
          <w:tcPr>
            <w:tcW w:w="578" w:type="dxa"/>
            <w:tcBorders>
              <w:top w:val="nil"/>
              <w:left w:val="single" w:sz="4" w:space="0" w:color="auto"/>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480"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420"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1890"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2176"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1842"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1701"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r>
      <w:tr w:rsidR="00447D5D">
        <w:trPr>
          <w:trHeight w:val="450"/>
        </w:trPr>
        <w:tc>
          <w:tcPr>
            <w:tcW w:w="578" w:type="dxa"/>
            <w:tcBorders>
              <w:top w:val="nil"/>
              <w:left w:val="single" w:sz="4" w:space="0" w:color="auto"/>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480"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420"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1890"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2176"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1842"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1701"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r>
      <w:tr w:rsidR="00447D5D">
        <w:trPr>
          <w:trHeight w:val="450"/>
        </w:trPr>
        <w:tc>
          <w:tcPr>
            <w:tcW w:w="578" w:type="dxa"/>
            <w:tcBorders>
              <w:top w:val="nil"/>
              <w:left w:val="single" w:sz="4" w:space="0" w:color="auto"/>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480"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420"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1890"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2176"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1842"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1701"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r>
      <w:tr w:rsidR="00447D5D">
        <w:trPr>
          <w:trHeight w:val="450"/>
        </w:trPr>
        <w:tc>
          <w:tcPr>
            <w:tcW w:w="578"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9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176"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42"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47D5D">
        <w:trPr>
          <w:trHeight w:val="450"/>
        </w:trPr>
        <w:tc>
          <w:tcPr>
            <w:tcW w:w="578"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9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176"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42"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47D5D">
        <w:trPr>
          <w:trHeight w:val="450"/>
        </w:trPr>
        <w:tc>
          <w:tcPr>
            <w:tcW w:w="578"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9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176"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42"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47D5D">
        <w:trPr>
          <w:trHeight w:val="450"/>
        </w:trPr>
        <w:tc>
          <w:tcPr>
            <w:tcW w:w="578"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9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176"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42"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47D5D">
        <w:trPr>
          <w:trHeight w:val="450"/>
        </w:trPr>
        <w:tc>
          <w:tcPr>
            <w:tcW w:w="578"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9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176"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42"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47D5D">
        <w:trPr>
          <w:trHeight w:val="450"/>
        </w:trPr>
        <w:tc>
          <w:tcPr>
            <w:tcW w:w="578"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9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176"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42"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47D5D">
        <w:trPr>
          <w:trHeight w:val="450"/>
        </w:trPr>
        <w:tc>
          <w:tcPr>
            <w:tcW w:w="578"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9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176"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42"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47D5D">
        <w:trPr>
          <w:trHeight w:val="450"/>
        </w:trPr>
        <w:tc>
          <w:tcPr>
            <w:tcW w:w="578"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9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176"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42"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47D5D">
        <w:trPr>
          <w:trHeight w:val="450"/>
        </w:trPr>
        <w:tc>
          <w:tcPr>
            <w:tcW w:w="578"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9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176"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42"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47D5D">
        <w:trPr>
          <w:trHeight w:val="450"/>
        </w:trPr>
        <w:tc>
          <w:tcPr>
            <w:tcW w:w="578"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9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176"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42"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47D5D">
        <w:trPr>
          <w:trHeight w:val="450"/>
        </w:trPr>
        <w:tc>
          <w:tcPr>
            <w:tcW w:w="578"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9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176"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42"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47D5D">
        <w:trPr>
          <w:trHeight w:val="450"/>
        </w:trPr>
        <w:tc>
          <w:tcPr>
            <w:tcW w:w="578"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2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90"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176"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42"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447D5D">
        <w:trPr>
          <w:trHeight w:val="450"/>
        </w:trPr>
        <w:tc>
          <w:tcPr>
            <w:tcW w:w="578" w:type="dxa"/>
            <w:tcBorders>
              <w:top w:val="nil"/>
              <w:left w:val="single" w:sz="4" w:space="0" w:color="auto"/>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480"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420"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1890"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2176"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1842"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1701"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r>
      <w:tr w:rsidR="00447D5D">
        <w:trPr>
          <w:trHeight w:val="450"/>
        </w:trPr>
        <w:tc>
          <w:tcPr>
            <w:tcW w:w="578" w:type="dxa"/>
            <w:tcBorders>
              <w:top w:val="nil"/>
              <w:left w:val="single" w:sz="4" w:space="0" w:color="auto"/>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480"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420"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c>
          <w:tcPr>
            <w:tcW w:w="1890"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2176" w:type="dxa"/>
            <w:tcBorders>
              <w:top w:val="nil"/>
              <w:left w:val="nil"/>
              <w:bottom w:val="single" w:sz="4" w:space="0" w:color="auto"/>
              <w:right w:val="single" w:sz="4" w:space="0" w:color="auto"/>
            </w:tcBorders>
            <w:shd w:val="clear" w:color="auto" w:fill="auto"/>
          </w:tcPr>
          <w:p w:rsidR="00447D5D" w:rsidRDefault="00386E9C">
            <w:pPr>
              <w:jc w:val="right"/>
            </w:pPr>
            <w:r>
              <w:rPr>
                <w:rFonts w:ascii="仿宋_GB2312" w:eastAsia="仿宋_GB2312" w:hAnsi="宋体" w:cs="宋体" w:hint="eastAsia"/>
                <w:kern w:val="0"/>
                <w:sz w:val="18"/>
                <w:szCs w:val="18"/>
              </w:rPr>
              <w:t>376.07</w:t>
            </w:r>
          </w:p>
        </w:tc>
        <w:tc>
          <w:tcPr>
            <w:tcW w:w="1842" w:type="dxa"/>
            <w:tcBorders>
              <w:top w:val="nil"/>
              <w:left w:val="nil"/>
              <w:bottom w:val="single" w:sz="4" w:space="0" w:color="auto"/>
              <w:right w:val="single" w:sz="4" w:space="0" w:color="auto"/>
            </w:tcBorders>
            <w:shd w:val="clear" w:color="auto" w:fill="auto"/>
          </w:tcPr>
          <w:p w:rsidR="00447D5D" w:rsidRDefault="00386E9C">
            <w:pPr>
              <w:jc w:val="right"/>
            </w:pPr>
            <w:r>
              <w:rPr>
                <w:rFonts w:ascii="仿宋_GB2312" w:eastAsia="仿宋_GB2312" w:hAnsi="宋体" w:cs="宋体" w:hint="eastAsia"/>
                <w:kern w:val="0"/>
                <w:sz w:val="18"/>
                <w:szCs w:val="18"/>
              </w:rPr>
              <w:t>376.07</w:t>
            </w:r>
          </w:p>
        </w:tc>
        <w:tc>
          <w:tcPr>
            <w:tcW w:w="1701"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0"/>
                <w:szCs w:val="20"/>
              </w:rPr>
            </w:pPr>
          </w:p>
        </w:tc>
      </w:tr>
    </w:tbl>
    <w:p w:rsidR="00447D5D" w:rsidRDefault="00386E9C">
      <w:pPr>
        <w:pStyle w:val="2"/>
        <w:rPr>
          <w:rFonts w:hint="default"/>
        </w:rPr>
      </w:pPr>
      <w:r>
        <w:rPr>
          <w:rFonts w:hint="default"/>
        </w:rPr>
        <w:br w:type="page"/>
      </w:r>
    </w:p>
    <w:p w:rsidR="00447D5D" w:rsidRDefault="00386E9C">
      <w:pPr>
        <w:widowControl/>
        <w:jc w:val="left"/>
        <w:outlineLvl w:val="1"/>
        <w:rPr>
          <w:rFonts w:ascii="仿宋_GB2312" w:eastAsia="仿宋_GB2312" w:hAnsi="宋体"/>
          <w:b/>
          <w:kern w:val="0"/>
          <w:sz w:val="32"/>
          <w:szCs w:val="32"/>
        </w:rPr>
      </w:pPr>
      <w:r>
        <w:rPr>
          <w:rFonts w:ascii="仿宋_GB2312" w:eastAsia="仿宋_GB2312" w:hAnsi="宋体" w:hint="eastAsia"/>
          <w:b/>
          <w:kern w:val="0"/>
          <w:sz w:val="32"/>
          <w:szCs w:val="32"/>
        </w:rPr>
        <w:lastRenderedPageBreak/>
        <w:t>表六：</w:t>
      </w:r>
    </w:p>
    <w:tbl>
      <w:tblPr>
        <w:tblW w:w="8953" w:type="dxa"/>
        <w:tblInd w:w="93" w:type="dxa"/>
        <w:tblLayout w:type="fixed"/>
        <w:tblLook w:val="04A0" w:firstRow="1" w:lastRow="0" w:firstColumn="1" w:lastColumn="0" w:noHBand="0" w:noVBand="1"/>
      </w:tblPr>
      <w:tblGrid>
        <w:gridCol w:w="573"/>
        <w:gridCol w:w="504"/>
        <w:gridCol w:w="3128"/>
        <w:gridCol w:w="1396"/>
        <w:gridCol w:w="961"/>
        <w:gridCol w:w="715"/>
        <w:gridCol w:w="1676"/>
      </w:tblGrid>
      <w:tr w:rsidR="00447D5D" w:rsidTr="00421045">
        <w:trPr>
          <w:trHeight w:val="510"/>
        </w:trPr>
        <w:tc>
          <w:tcPr>
            <w:tcW w:w="8952" w:type="dxa"/>
            <w:gridSpan w:val="7"/>
            <w:tcBorders>
              <w:top w:val="nil"/>
              <w:left w:val="nil"/>
              <w:bottom w:val="nil"/>
              <w:right w:val="nil"/>
            </w:tcBorders>
            <w:shd w:val="clear" w:color="auto" w:fill="auto"/>
            <w:noWrap/>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一般公共预算基本支出情况表</w:t>
            </w:r>
          </w:p>
        </w:tc>
      </w:tr>
      <w:tr w:rsidR="00447D5D" w:rsidTr="00421045">
        <w:trPr>
          <w:trHeight w:val="551"/>
        </w:trPr>
        <w:tc>
          <w:tcPr>
            <w:tcW w:w="6562" w:type="dxa"/>
            <w:gridSpan w:val="5"/>
            <w:tcBorders>
              <w:top w:val="nil"/>
              <w:left w:val="nil"/>
              <w:bottom w:val="nil"/>
              <w:right w:val="nil"/>
            </w:tcBorders>
            <w:shd w:val="clear" w:color="auto" w:fill="auto"/>
            <w:noWrap/>
            <w:vAlign w:val="center"/>
          </w:tcPr>
          <w:p w:rsidR="00447D5D" w:rsidRDefault="00386E9C">
            <w:pPr>
              <w:widowControl/>
              <w:jc w:val="left"/>
              <w:rPr>
                <w:rFonts w:ascii="仿宋_GB2312" w:eastAsia="仿宋" w:hAnsi="宋体" w:cs="宋体"/>
                <w:color w:val="000000"/>
                <w:kern w:val="0"/>
                <w:sz w:val="24"/>
              </w:rPr>
            </w:pPr>
            <w:r>
              <w:rPr>
                <w:rFonts w:ascii="仿宋_GB2312" w:eastAsia="仿宋_GB2312" w:hAnsi="宋体" w:cs="宋体" w:hint="eastAsia"/>
                <w:color w:val="000000"/>
                <w:kern w:val="0"/>
                <w:sz w:val="24"/>
              </w:rPr>
              <w:t>编制部门：</w:t>
            </w:r>
            <w:r>
              <w:rPr>
                <w:rFonts w:ascii="仿宋" w:eastAsia="仿宋" w:hAnsi="仿宋" w:cs="仿宋" w:hint="eastAsia"/>
                <w:kern w:val="0"/>
                <w:sz w:val="24"/>
              </w:rPr>
              <w:t xml:space="preserve">阜康市水磨沟乡幼儿园 </w:t>
            </w:r>
            <w:r>
              <w:rPr>
                <w:rFonts w:ascii="仿宋_GB2312" w:eastAsia="仿宋_GB2312" w:hAnsi="宋体" w:hint="eastAsia"/>
                <w:kern w:val="0"/>
                <w:sz w:val="24"/>
              </w:rPr>
              <w:t xml:space="preserve"> </w:t>
            </w:r>
          </w:p>
        </w:tc>
        <w:tc>
          <w:tcPr>
            <w:tcW w:w="2390" w:type="dxa"/>
            <w:gridSpan w:val="2"/>
            <w:tcBorders>
              <w:top w:val="nil"/>
              <w:left w:val="nil"/>
              <w:bottom w:val="nil"/>
              <w:right w:val="nil"/>
            </w:tcBorders>
            <w:shd w:val="clear" w:color="auto" w:fill="auto"/>
            <w:noWrap/>
            <w:vAlign w:val="center"/>
          </w:tcPr>
          <w:p w:rsidR="00447D5D" w:rsidRDefault="00386E9C">
            <w:pPr>
              <w:widowControl/>
              <w:ind w:firstLineChars="300" w:firstLine="720"/>
              <w:rPr>
                <w:rFonts w:ascii="仿宋_GB2312" w:eastAsia="仿宋_GB2312" w:hAnsi="宋体" w:cs="宋体"/>
                <w:color w:val="000000"/>
                <w:kern w:val="0"/>
                <w:sz w:val="24"/>
              </w:rPr>
            </w:pPr>
            <w:r>
              <w:rPr>
                <w:rFonts w:ascii="仿宋_GB2312" w:eastAsia="仿宋_GB2312" w:hAnsi="宋体" w:cs="宋体" w:hint="eastAsia"/>
                <w:color w:val="000000"/>
                <w:kern w:val="0"/>
                <w:sz w:val="24"/>
              </w:rPr>
              <w:t>单位：万元</w:t>
            </w:r>
          </w:p>
        </w:tc>
      </w:tr>
      <w:tr w:rsidR="00447D5D" w:rsidTr="00421045">
        <w:trPr>
          <w:trHeight w:val="531"/>
        </w:trPr>
        <w:tc>
          <w:tcPr>
            <w:tcW w:w="4205"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447D5D" w:rsidRDefault="00386E9C">
            <w:pPr>
              <w:widowControl/>
              <w:jc w:val="center"/>
              <w:rPr>
                <w:rFonts w:ascii="仿宋_GB2312" w:eastAsia="仿宋_GB2312" w:hAnsi="宋体" w:cs="宋体"/>
                <w:b/>
                <w:bCs/>
                <w:color w:val="000000"/>
                <w:kern w:val="0"/>
                <w:szCs w:val="21"/>
              </w:rPr>
            </w:pPr>
            <w:r>
              <w:rPr>
                <w:rFonts w:ascii="仿宋_GB2312" w:eastAsia="仿宋_GB2312" w:hAnsi="宋体" w:cs="宋体" w:hint="eastAsia"/>
                <w:b/>
                <w:bCs/>
                <w:color w:val="000000"/>
                <w:kern w:val="0"/>
                <w:szCs w:val="21"/>
              </w:rPr>
              <w:t>项目</w:t>
            </w:r>
          </w:p>
        </w:tc>
        <w:tc>
          <w:tcPr>
            <w:tcW w:w="4747" w:type="dxa"/>
            <w:gridSpan w:val="4"/>
            <w:tcBorders>
              <w:top w:val="single" w:sz="4" w:space="0" w:color="auto"/>
              <w:left w:val="nil"/>
              <w:bottom w:val="single" w:sz="4" w:space="0" w:color="auto"/>
              <w:right w:val="single" w:sz="4" w:space="0" w:color="000000"/>
            </w:tcBorders>
            <w:shd w:val="clear" w:color="auto" w:fill="auto"/>
            <w:vAlign w:val="center"/>
          </w:tcPr>
          <w:p w:rsidR="00447D5D" w:rsidRDefault="00386E9C">
            <w:pPr>
              <w:widowControl/>
              <w:jc w:val="center"/>
              <w:rPr>
                <w:rFonts w:ascii="仿宋_GB2312" w:eastAsia="仿宋_GB2312" w:hAnsi="宋体" w:cs="宋体"/>
                <w:b/>
                <w:bCs/>
                <w:color w:val="000000"/>
                <w:kern w:val="0"/>
                <w:szCs w:val="21"/>
              </w:rPr>
            </w:pPr>
            <w:r>
              <w:rPr>
                <w:rFonts w:ascii="仿宋_GB2312" w:eastAsia="仿宋_GB2312" w:hAnsi="宋体" w:cs="宋体" w:hint="eastAsia"/>
                <w:b/>
                <w:bCs/>
                <w:color w:val="000000"/>
                <w:kern w:val="0"/>
                <w:szCs w:val="21"/>
              </w:rPr>
              <w:t>一般公共预算基本支出</w:t>
            </w:r>
          </w:p>
        </w:tc>
      </w:tr>
      <w:tr w:rsidR="00447D5D" w:rsidTr="00421045">
        <w:trPr>
          <w:trHeight w:val="674"/>
        </w:trPr>
        <w:tc>
          <w:tcPr>
            <w:tcW w:w="1077" w:type="dxa"/>
            <w:gridSpan w:val="2"/>
            <w:tcBorders>
              <w:top w:val="single" w:sz="4" w:space="0" w:color="auto"/>
              <w:left w:val="single" w:sz="4" w:space="0" w:color="auto"/>
              <w:bottom w:val="single" w:sz="4" w:space="0" w:color="auto"/>
              <w:right w:val="nil"/>
            </w:tcBorders>
            <w:shd w:val="clear" w:color="auto" w:fill="auto"/>
            <w:vAlign w:val="center"/>
          </w:tcPr>
          <w:p w:rsidR="00447D5D" w:rsidRDefault="00386E9C">
            <w:pPr>
              <w:widowControl/>
              <w:jc w:val="center"/>
              <w:rPr>
                <w:rFonts w:ascii="仿宋_GB2312" w:eastAsia="仿宋_GB2312" w:hAnsi="宋体" w:cs="宋体"/>
                <w:b/>
                <w:bCs/>
                <w:color w:val="000000"/>
                <w:kern w:val="0"/>
                <w:szCs w:val="21"/>
              </w:rPr>
            </w:pPr>
            <w:r>
              <w:rPr>
                <w:rFonts w:ascii="仿宋_GB2312" w:eastAsia="仿宋_GB2312" w:hAnsi="宋体" w:cs="宋体" w:hint="eastAsia"/>
                <w:b/>
                <w:bCs/>
                <w:color w:val="000000"/>
                <w:kern w:val="0"/>
                <w:szCs w:val="21"/>
              </w:rPr>
              <w:t>经济分类科目编码</w:t>
            </w:r>
          </w:p>
        </w:tc>
        <w:tc>
          <w:tcPr>
            <w:tcW w:w="3128" w:type="dxa"/>
            <w:vMerge w:val="restart"/>
            <w:tcBorders>
              <w:top w:val="nil"/>
              <w:left w:val="single" w:sz="4" w:space="0" w:color="auto"/>
              <w:bottom w:val="single" w:sz="4" w:space="0" w:color="000000"/>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Cs w:val="21"/>
              </w:rPr>
            </w:pPr>
            <w:r>
              <w:rPr>
                <w:rFonts w:ascii="仿宋_GB2312" w:eastAsia="仿宋_GB2312" w:hAnsi="宋体" w:cs="宋体" w:hint="eastAsia"/>
                <w:b/>
                <w:bCs/>
                <w:color w:val="000000"/>
                <w:kern w:val="0"/>
                <w:szCs w:val="21"/>
              </w:rPr>
              <w:t>经济分类科目名称</w:t>
            </w:r>
          </w:p>
        </w:tc>
        <w:tc>
          <w:tcPr>
            <w:tcW w:w="1396" w:type="dxa"/>
            <w:vMerge w:val="restart"/>
            <w:tcBorders>
              <w:top w:val="nil"/>
              <w:left w:val="single" w:sz="4" w:space="0" w:color="auto"/>
              <w:bottom w:val="single" w:sz="4" w:space="0" w:color="000000"/>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Cs w:val="21"/>
              </w:rPr>
            </w:pPr>
            <w:r>
              <w:rPr>
                <w:rFonts w:ascii="仿宋_GB2312" w:eastAsia="仿宋_GB2312" w:hAnsi="宋体" w:cs="宋体" w:hint="eastAsia"/>
                <w:b/>
                <w:bCs/>
                <w:color w:val="000000"/>
                <w:kern w:val="0"/>
                <w:szCs w:val="21"/>
              </w:rPr>
              <w:t>小计</w:t>
            </w:r>
          </w:p>
        </w:tc>
        <w:tc>
          <w:tcPr>
            <w:tcW w:w="1676"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Cs w:val="21"/>
              </w:rPr>
            </w:pPr>
            <w:r>
              <w:rPr>
                <w:rFonts w:ascii="仿宋_GB2312" w:eastAsia="仿宋_GB2312" w:hAnsi="宋体" w:cs="宋体" w:hint="eastAsia"/>
                <w:b/>
                <w:bCs/>
                <w:color w:val="000000"/>
                <w:kern w:val="0"/>
                <w:szCs w:val="21"/>
              </w:rPr>
              <w:t>人员经费</w:t>
            </w:r>
          </w:p>
        </w:tc>
        <w:tc>
          <w:tcPr>
            <w:tcW w:w="1676" w:type="dxa"/>
            <w:vMerge w:val="restart"/>
            <w:tcBorders>
              <w:top w:val="nil"/>
              <w:left w:val="single" w:sz="4" w:space="0" w:color="auto"/>
              <w:bottom w:val="single" w:sz="4" w:space="0" w:color="000000"/>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Cs w:val="21"/>
              </w:rPr>
            </w:pPr>
            <w:r>
              <w:rPr>
                <w:rFonts w:ascii="仿宋_GB2312" w:eastAsia="仿宋_GB2312" w:hAnsi="宋体" w:cs="宋体" w:hint="eastAsia"/>
                <w:b/>
                <w:bCs/>
                <w:color w:val="000000"/>
                <w:kern w:val="0"/>
                <w:szCs w:val="21"/>
              </w:rPr>
              <w:t>公用经费</w:t>
            </w:r>
          </w:p>
        </w:tc>
      </w:tr>
      <w:tr w:rsidR="00447D5D" w:rsidTr="00421045">
        <w:trPr>
          <w:trHeight w:val="367"/>
        </w:trPr>
        <w:tc>
          <w:tcPr>
            <w:tcW w:w="573"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left"/>
              <w:rPr>
                <w:rFonts w:ascii="仿宋_GB2312" w:eastAsia="仿宋_GB2312" w:hAnsi="宋体" w:cs="宋体"/>
                <w:b/>
                <w:bCs/>
                <w:color w:val="000000"/>
                <w:kern w:val="0"/>
                <w:sz w:val="20"/>
                <w:szCs w:val="20"/>
              </w:rPr>
            </w:pPr>
            <w:r>
              <w:rPr>
                <w:rFonts w:ascii="仿宋_GB2312" w:eastAsia="仿宋_GB2312" w:hAnsi="宋体" w:cs="宋体" w:hint="eastAsia"/>
                <w:b/>
                <w:bCs/>
                <w:color w:val="000000"/>
                <w:kern w:val="0"/>
                <w:sz w:val="20"/>
                <w:szCs w:val="20"/>
              </w:rPr>
              <w:t>类</w:t>
            </w:r>
          </w:p>
        </w:tc>
        <w:tc>
          <w:tcPr>
            <w:tcW w:w="503"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仿宋_GB2312" w:eastAsia="仿宋_GB2312" w:hAnsi="宋体" w:cs="宋体"/>
                <w:b/>
                <w:bCs/>
                <w:color w:val="000000"/>
                <w:kern w:val="0"/>
                <w:sz w:val="20"/>
                <w:szCs w:val="20"/>
              </w:rPr>
            </w:pPr>
            <w:r>
              <w:rPr>
                <w:rFonts w:ascii="仿宋_GB2312" w:eastAsia="仿宋_GB2312" w:hAnsi="宋体" w:cs="宋体" w:hint="eastAsia"/>
                <w:b/>
                <w:bCs/>
                <w:color w:val="000000"/>
                <w:kern w:val="0"/>
                <w:sz w:val="20"/>
                <w:szCs w:val="20"/>
              </w:rPr>
              <w:t>款</w:t>
            </w:r>
          </w:p>
        </w:tc>
        <w:tc>
          <w:tcPr>
            <w:tcW w:w="3128" w:type="dxa"/>
            <w:vMerge/>
            <w:tcBorders>
              <w:top w:val="nil"/>
              <w:left w:val="single" w:sz="4" w:space="0" w:color="auto"/>
              <w:bottom w:val="single" w:sz="4" w:space="0" w:color="000000"/>
              <w:right w:val="single" w:sz="4" w:space="0" w:color="auto"/>
            </w:tcBorders>
            <w:vAlign w:val="center"/>
          </w:tcPr>
          <w:p w:rsidR="00447D5D" w:rsidRDefault="00447D5D">
            <w:pPr>
              <w:widowControl/>
              <w:jc w:val="left"/>
              <w:rPr>
                <w:rFonts w:ascii="仿宋_GB2312" w:eastAsia="仿宋_GB2312" w:hAnsi="宋体" w:cs="宋体"/>
                <w:b/>
                <w:bCs/>
                <w:color w:val="000000"/>
                <w:kern w:val="0"/>
                <w:sz w:val="20"/>
                <w:szCs w:val="20"/>
              </w:rPr>
            </w:pPr>
          </w:p>
        </w:tc>
        <w:tc>
          <w:tcPr>
            <w:tcW w:w="1396" w:type="dxa"/>
            <w:vMerge/>
            <w:tcBorders>
              <w:top w:val="nil"/>
              <w:left w:val="single" w:sz="4" w:space="0" w:color="auto"/>
              <w:bottom w:val="single" w:sz="4" w:space="0" w:color="000000"/>
              <w:right w:val="single" w:sz="4" w:space="0" w:color="auto"/>
            </w:tcBorders>
            <w:vAlign w:val="center"/>
          </w:tcPr>
          <w:p w:rsidR="00447D5D" w:rsidRDefault="00447D5D">
            <w:pPr>
              <w:widowControl/>
              <w:jc w:val="left"/>
              <w:rPr>
                <w:rFonts w:ascii="宋体" w:hAnsi="宋体" w:cs="宋体"/>
                <w:b/>
                <w:bCs/>
                <w:color w:val="000000"/>
                <w:kern w:val="0"/>
                <w:sz w:val="20"/>
                <w:szCs w:val="20"/>
              </w:rPr>
            </w:pPr>
          </w:p>
        </w:tc>
        <w:tc>
          <w:tcPr>
            <w:tcW w:w="1676" w:type="dxa"/>
            <w:gridSpan w:val="2"/>
            <w:vMerge/>
            <w:tcBorders>
              <w:top w:val="nil"/>
              <w:left w:val="single" w:sz="4" w:space="0" w:color="auto"/>
              <w:bottom w:val="single" w:sz="4" w:space="0" w:color="000000"/>
              <w:right w:val="single" w:sz="4" w:space="0" w:color="auto"/>
            </w:tcBorders>
            <w:vAlign w:val="center"/>
          </w:tcPr>
          <w:p w:rsidR="00447D5D" w:rsidRDefault="00447D5D">
            <w:pPr>
              <w:widowControl/>
              <w:jc w:val="left"/>
              <w:rPr>
                <w:rFonts w:ascii="宋体" w:hAnsi="宋体" w:cs="宋体"/>
                <w:b/>
                <w:bCs/>
                <w:color w:val="000000"/>
                <w:kern w:val="0"/>
                <w:sz w:val="20"/>
                <w:szCs w:val="20"/>
              </w:rPr>
            </w:pPr>
          </w:p>
        </w:tc>
        <w:tc>
          <w:tcPr>
            <w:tcW w:w="1676" w:type="dxa"/>
            <w:vMerge/>
            <w:tcBorders>
              <w:top w:val="nil"/>
              <w:left w:val="single" w:sz="4" w:space="0" w:color="auto"/>
              <w:bottom w:val="single" w:sz="4" w:space="0" w:color="000000"/>
              <w:right w:val="single" w:sz="4" w:space="0" w:color="auto"/>
            </w:tcBorders>
            <w:vAlign w:val="center"/>
          </w:tcPr>
          <w:p w:rsidR="00447D5D" w:rsidRDefault="00447D5D">
            <w:pPr>
              <w:widowControl/>
              <w:jc w:val="left"/>
              <w:rPr>
                <w:rFonts w:ascii="宋体" w:hAnsi="宋体" w:cs="宋体"/>
                <w:b/>
                <w:bCs/>
                <w:color w:val="000000"/>
                <w:kern w:val="0"/>
                <w:sz w:val="20"/>
                <w:szCs w:val="20"/>
              </w:rPr>
            </w:pPr>
          </w:p>
        </w:tc>
      </w:tr>
      <w:tr w:rsidR="00447D5D" w:rsidTr="00421045">
        <w:trPr>
          <w:trHeight w:val="547"/>
        </w:trPr>
        <w:tc>
          <w:tcPr>
            <w:tcW w:w="573"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301</w:t>
            </w:r>
          </w:p>
        </w:tc>
        <w:tc>
          <w:tcPr>
            <w:tcW w:w="503"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01</w:t>
            </w:r>
          </w:p>
        </w:tc>
        <w:tc>
          <w:tcPr>
            <w:tcW w:w="3128"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基本工资</w:t>
            </w:r>
          </w:p>
        </w:tc>
        <w:tc>
          <w:tcPr>
            <w:tcW w:w="1396"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99.21</w:t>
            </w:r>
          </w:p>
        </w:tc>
        <w:tc>
          <w:tcPr>
            <w:tcW w:w="1676" w:type="dxa"/>
            <w:gridSpan w:val="2"/>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99.21</w:t>
            </w:r>
          </w:p>
        </w:tc>
        <w:tc>
          <w:tcPr>
            <w:tcW w:w="1676" w:type="dxa"/>
            <w:tcBorders>
              <w:top w:val="nil"/>
              <w:left w:val="nil"/>
              <w:bottom w:val="single" w:sz="4" w:space="0" w:color="auto"/>
              <w:right w:val="single" w:sz="4" w:space="0" w:color="auto"/>
            </w:tcBorders>
            <w:shd w:val="clear" w:color="auto" w:fill="auto"/>
            <w:vAlign w:val="center"/>
          </w:tcPr>
          <w:p w:rsidR="00447D5D" w:rsidRDefault="00447D5D">
            <w:pPr>
              <w:widowControl/>
              <w:jc w:val="right"/>
              <w:rPr>
                <w:rFonts w:asciiTheme="minorEastAsia" w:hAnsiTheme="minorEastAsia" w:cstheme="minorEastAsia"/>
                <w:color w:val="000000"/>
                <w:kern w:val="0"/>
                <w:sz w:val="20"/>
                <w:szCs w:val="20"/>
              </w:rPr>
            </w:pPr>
          </w:p>
        </w:tc>
      </w:tr>
      <w:tr w:rsidR="00447D5D" w:rsidTr="00421045">
        <w:trPr>
          <w:trHeight w:val="547"/>
        </w:trPr>
        <w:tc>
          <w:tcPr>
            <w:tcW w:w="573"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301</w:t>
            </w:r>
          </w:p>
        </w:tc>
        <w:tc>
          <w:tcPr>
            <w:tcW w:w="503"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08</w:t>
            </w:r>
          </w:p>
        </w:tc>
        <w:tc>
          <w:tcPr>
            <w:tcW w:w="3128"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机关事业单位基本养老保险缴费</w:t>
            </w:r>
          </w:p>
        </w:tc>
        <w:tc>
          <w:tcPr>
            <w:tcW w:w="1396"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16.58</w:t>
            </w:r>
          </w:p>
        </w:tc>
        <w:tc>
          <w:tcPr>
            <w:tcW w:w="1676" w:type="dxa"/>
            <w:gridSpan w:val="2"/>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16.58</w:t>
            </w:r>
          </w:p>
        </w:tc>
        <w:tc>
          <w:tcPr>
            <w:tcW w:w="1676" w:type="dxa"/>
            <w:tcBorders>
              <w:top w:val="nil"/>
              <w:left w:val="nil"/>
              <w:bottom w:val="single" w:sz="4" w:space="0" w:color="auto"/>
              <w:right w:val="single" w:sz="4" w:space="0" w:color="auto"/>
            </w:tcBorders>
            <w:shd w:val="clear" w:color="auto" w:fill="auto"/>
            <w:vAlign w:val="center"/>
          </w:tcPr>
          <w:p w:rsidR="00447D5D" w:rsidRDefault="00447D5D">
            <w:pPr>
              <w:widowControl/>
              <w:jc w:val="right"/>
              <w:rPr>
                <w:rFonts w:asciiTheme="minorEastAsia" w:hAnsiTheme="minorEastAsia" w:cstheme="minorEastAsia"/>
                <w:color w:val="000000"/>
                <w:kern w:val="0"/>
                <w:sz w:val="20"/>
                <w:szCs w:val="20"/>
              </w:rPr>
            </w:pPr>
          </w:p>
        </w:tc>
      </w:tr>
      <w:tr w:rsidR="00447D5D" w:rsidTr="00421045">
        <w:trPr>
          <w:trHeight w:val="547"/>
        </w:trPr>
        <w:tc>
          <w:tcPr>
            <w:tcW w:w="573"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301</w:t>
            </w:r>
          </w:p>
        </w:tc>
        <w:tc>
          <w:tcPr>
            <w:tcW w:w="503"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10</w:t>
            </w:r>
          </w:p>
        </w:tc>
        <w:tc>
          <w:tcPr>
            <w:tcW w:w="3128"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职工基本医疗保险缴费</w:t>
            </w:r>
          </w:p>
        </w:tc>
        <w:tc>
          <w:tcPr>
            <w:tcW w:w="1396"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9.95</w:t>
            </w:r>
          </w:p>
        </w:tc>
        <w:tc>
          <w:tcPr>
            <w:tcW w:w="1676" w:type="dxa"/>
            <w:gridSpan w:val="2"/>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9.95</w:t>
            </w:r>
          </w:p>
        </w:tc>
        <w:tc>
          <w:tcPr>
            <w:tcW w:w="1676" w:type="dxa"/>
            <w:tcBorders>
              <w:top w:val="nil"/>
              <w:left w:val="nil"/>
              <w:bottom w:val="single" w:sz="4" w:space="0" w:color="auto"/>
              <w:right w:val="single" w:sz="4" w:space="0" w:color="auto"/>
            </w:tcBorders>
            <w:shd w:val="clear" w:color="auto" w:fill="auto"/>
            <w:vAlign w:val="center"/>
          </w:tcPr>
          <w:p w:rsidR="00447D5D" w:rsidRDefault="00447D5D">
            <w:pPr>
              <w:widowControl/>
              <w:jc w:val="right"/>
              <w:rPr>
                <w:rFonts w:asciiTheme="minorEastAsia" w:hAnsiTheme="minorEastAsia" w:cstheme="minorEastAsia"/>
                <w:color w:val="000000"/>
                <w:kern w:val="0"/>
                <w:sz w:val="20"/>
                <w:szCs w:val="20"/>
              </w:rPr>
            </w:pPr>
          </w:p>
        </w:tc>
      </w:tr>
      <w:tr w:rsidR="00447D5D" w:rsidTr="00421045">
        <w:trPr>
          <w:trHeight w:val="547"/>
        </w:trPr>
        <w:tc>
          <w:tcPr>
            <w:tcW w:w="573"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301</w:t>
            </w:r>
          </w:p>
        </w:tc>
        <w:tc>
          <w:tcPr>
            <w:tcW w:w="503"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11</w:t>
            </w:r>
          </w:p>
        </w:tc>
        <w:tc>
          <w:tcPr>
            <w:tcW w:w="3128"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在职公务员医疗保险</w:t>
            </w:r>
          </w:p>
        </w:tc>
        <w:tc>
          <w:tcPr>
            <w:tcW w:w="1396"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1.32</w:t>
            </w:r>
          </w:p>
        </w:tc>
        <w:tc>
          <w:tcPr>
            <w:tcW w:w="1676" w:type="dxa"/>
            <w:gridSpan w:val="2"/>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1.32</w:t>
            </w:r>
          </w:p>
        </w:tc>
        <w:tc>
          <w:tcPr>
            <w:tcW w:w="1676" w:type="dxa"/>
            <w:tcBorders>
              <w:top w:val="nil"/>
              <w:left w:val="nil"/>
              <w:bottom w:val="single" w:sz="4" w:space="0" w:color="auto"/>
              <w:right w:val="single" w:sz="4" w:space="0" w:color="auto"/>
            </w:tcBorders>
            <w:shd w:val="clear" w:color="auto" w:fill="auto"/>
            <w:vAlign w:val="center"/>
          </w:tcPr>
          <w:p w:rsidR="00447D5D" w:rsidRDefault="00447D5D">
            <w:pPr>
              <w:widowControl/>
              <w:jc w:val="right"/>
              <w:rPr>
                <w:rFonts w:asciiTheme="minorEastAsia" w:hAnsiTheme="minorEastAsia" w:cstheme="minorEastAsia"/>
                <w:color w:val="000000"/>
                <w:kern w:val="0"/>
                <w:sz w:val="20"/>
                <w:szCs w:val="20"/>
              </w:rPr>
            </w:pPr>
          </w:p>
        </w:tc>
      </w:tr>
      <w:tr w:rsidR="00447D5D" w:rsidTr="00421045">
        <w:trPr>
          <w:trHeight w:val="547"/>
        </w:trPr>
        <w:tc>
          <w:tcPr>
            <w:tcW w:w="573"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301</w:t>
            </w:r>
          </w:p>
        </w:tc>
        <w:tc>
          <w:tcPr>
            <w:tcW w:w="503"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12</w:t>
            </w:r>
          </w:p>
        </w:tc>
        <w:tc>
          <w:tcPr>
            <w:tcW w:w="3128"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其他社会保障缴费</w:t>
            </w:r>
          </w:p>
        </w:tc>
        <w:tc>
          <w:tcPr>
            <w:tcW w:w="1396"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0.85</w:t>
            </w:r>
          </w:p>
        </w:tc>
        <w:tc>
          <w:tcPr>
            <w:tcW w:w="1676" w:type="dxa"/>
            <w:gridSpan w:val="2"/>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0.85</w:t>
            </w:r>
          </w:p>
        </w:tc>
        <w:tc>
          <w:tcPr>
            <w:tcW w:w="1676" w:type="dxa"/>
            <w:tcBorders>
              <w:top w:val="nil"/>
              <w:left w:val="nil"/>
              <w:bottom w:val="single" w:sz="4" w:space="0" w:color="auto"/>
              <w:right w:val="single" w:sz="4" w:space="0" w:color="auto"/>
            </w:tcBorders>
            <w:shd w:val="clear" w:color="auto" w:fill="auto"/>
            <w:vAlign w:val="center"/>
          </w:tcPr>
          <w:p w:rsidR="00447D5D" w:rsidRDefault="00447D5D">
            <w:pPr>
              <w:widowControl/>
              <w:jc w:val="right"/>
              <w:rPr>
                <w:rFonts w:asciiTheme="minorEastAsia" w:hAnsiTheme="minorEastAsia" w:cstheme="minorEastAsia"/>
                <w:color w:val="000000"/>
                <w:kern w:val="0"/>
                <w:sz w:val="20"/>
                <w:szCs w:val="20"/>
              </w:rPr>
            </w:pPr>
          </w:p>
        </w:tc>
      </w:tr>
      <w:tr w:rsidR="00447D5D" w:rsidTr="00421045">
        <w:trPr>
          <w:trHeight w:val="547"/>
        </w:trPr>
        <w:tc>
          <w:tcPr>
            <w:tcW w:w="573"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301</w:t>
            </w:r>
          </w:p>
        </w:tc>
        <w:tc>
          <w:tcPr>
            <w:tcW w:w="503"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13</w:t>
            </w:r>
          </w:p>
        </w:tc>
        <w:tc>
          <w:tcPr>
            <w:tcW w:w="3128"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住房公积金</w:t>
            </w:r>
          </w:p>
        </w:tc>
        <w:tc>
          <w:tcPr>
            <w:tcW w:w="1396"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15.01</w:t>
            </w:r>
          </w:p>
        </w:tc>
        <w:tc>
          <w:tcPr>
            <w:tcW w:w="1676" w:type="dxa"/>
            <w:gridSpan w:val="2"/>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15.01</w:t>
            </w:r>
          </w:p>
        </w:tc>
        <w:tc>
          <w:tcPr>
            <w:tcW w:w="1676" w:type="dxa"/>
            <w:tcBorders>
              <w:top w:val="nil"/>
              <w:left w:val="nil"/>
              <w:bottom w:val="single" w:sz="4" w:space="0" w:color="auto"/>
              <w:right w:val="single" w:sz="4" w:space="0" w:color="auto"/>
            </w:tcBorders>
            <w:shd w:val="clear" w:color="auto" w:fill="auto"/>
            <w:vAlign w:val="center"/>
          </w:tcPr>
          <w:p w:rsidR="00447D5D" w:rsidRDefault="00447D5D">
            <w:pPr>
              <w:widowControl/>
              <w:jc w:val="right"/>
              <w:rPr>
                <w:rFonts w:asciiTheme="minorEastAsia" w:hAnsiTheme="minorEastAsia" w:cstheme="minorEastAsia"/>
                <w:color w:val="000000"/>
                <w:kern w:val="0"/>
                <w:sz w:val="20"/>
                <w:szCs w:val="20"/>
              </w:rPr>
            </w:pPr>
          </w:p>
        </w:tc>
      </w:tr>
      <w:tr w:rsidR="00447D5D" w:rsidTr="00421045">
        <w:trPr>
          <w:trHeight w:val="547"/>
        </w:trPr>
        <w:tc>
          <w:tcPr>
            <w:tcW w:w="573"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301</w:t>
            </w:r>
          </w:p>
        </w:tc>
        <w:tc>
          <w:tcPr>
            <w:tcW w:w="503"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99</w:t>
            </w:r>
          </w:p>
        </w:tc>
        <w:tc>
          <w:tcPr>
            <w:tcW w:w="3128"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其他工资福利支出</w:t>
            </w:r>
          </w:p>
        </w:tc>
        <w:tc>
          <w:tcPr>
            <w:tcW w:w="1396"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102.20</w:t>
            </w:r>
          </w:p>
        </w:tc>
        <w:tc>
          <w:tcPr>
            <w:tcW w:w="1676" w:type="dxa"/>
            <w:gridSpan w:val="2"/>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102.20</w:t>
            </w:r>
          </w:p>
        </w:tc>
        <w:tc>
          <w:tcPr>
            <w:tcW w:w="1676" w:type="dxa"/>
            <w:tcBorders>
              <w:top w:val="nil"/>
              <w:left w:val="nil"/>
              <w:bottom w:val="single" w:sz="4" w:space="0" w:color="auto"/>
              <w:right w:val="single" w:sz="4" w:space="0" w:color="auto"/>
            </w:tcBorders>
            <w:shd w:val="clear" w:color="auto" w:fill="auto"/>
            <w:vAlign w:val="center"/>
          </w:tcPr>
          <w:p w:rsidR="00447D5D" w:rsidRDefault="00447D5D">
            <w:pPr>
              <w:widowControl/>
              <w:jc w:val="right"/>
              <w:rPr>
                <w:rFonts w:asciiTheme="minorEastAsia" w:hAnsiTheme="minorEastAsia" w:cstheme="minorEastAsia"/>
                <w:color w:val="000000"/>
                <w:kern w:val="0"/>
                <w:sz w:val="20"/>
                <w:szCs w:val="20"/>
              </w:rPr>
            </w:pPr>
          </w:p>
        </w:tc>
      </w:tr>
      <w:tr w:rsidR="00447D5D" w:rsidTr="00421045">
        <w:trPr>
          <w:trHeight w:val="547"/>
        </w:trPr>
        <w:tc>
          <w:tcPr>
            <w:tcW w:w="573"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303</w:t>
            </w:r>
          </w:p>
        </w:tc>
        <w:tc>
          <w:tcPr>
            <w:tcW w:w="503"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99</w:t>
            </w:r>
          </w:p>
        </w:tc>
        <w:tc>
          <w:tcPr>
            <w:tcW w:w="3128"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其他对个人和家庭的补助</w:t>
            </w:r>
          </w:p>
        </w:tc>
        <w:tc>
          <w:tcPr>
            <w:tcW w:w="1396"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73.08</w:t>
            </w:r>
          </w:p>
        </w:tc>
        <w:tc>
          <w:tcPr>
            <w:tcW w:w="1676" w:type="dxa"/>
            <w:gridSpan w:val="2"/>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73.08</w:t>
            </w:r>
          </w:p>
        </w:tc>
        <w:tc>
          <w:tcPr>
            <w:tcW w:w="1676" w:type="dxa"/>
            <w:tcBorders>
              <w:top w:val="nil"/>
              <w:left w:val="nil"/>
              <w:bottom w:val="single" w:sz="4" w:space="0" w:color="auto"/>
              <w:right w:val="single" w:sz="4" w:space="0" w:color="auto"/>
            </w:tcBorders>
            <w:shd w:val="clear" w:color="auto" w:fill="auto"/>
            <w:vAlign w:val="center"/>
          </w:tcPr>
          <w:p w:rsidR="00447D5D" w:rsidRDefault="00447D5D">
            <w:pPr>
              <w:widowControl/>
              <w:jc w:val="right"/>
              <w:rPr>
                <w:rFonts w:asciiTheme="minorEastAsia" w:hAnsiTheme="minorEastAsia" w:cstheme="minorEastAsia"/>
                <w:color w:val="000000"/>
                <w:kern w:val="0"/>
                <w:sz w:val="20"/>
                <w:szCs w:val="20"/>
              </w:rPr>
            </w:pPr>
          </w:p>
        </w:tc>
      </w:tr>
      <w:tr w:rsidR="00447D5D" w:rsidTr="00421045">
        <w:trPr>
          <w:trHeight w:val="547"/>
        </w:trPr>
        <w:tc>
          <w:tcPr>
            <w:tcW w:w="573"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302</w:t>
            </w:r>
          </w:p>
        </w:tc>
        <w:tc>
          <w:tcPr>
            <w:tcW w:w="503"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28</w:t>
            </w:r>
          </w:p>
        </w:tc>
        <w:tc>
          <w:tcPr>
            <w:tcW w:w="3128"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工会经费</w:t>
            </w:r>
          </w:p>
        </w:tc>
        <w:tc>
          <w:tcPr>
            <w:tcW w:w="1396"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0</w:t>
            </w:r>
            <w:r>
              <w:rPr>
                <w:rFonts w:asciiTheme="minorEastAsia" w:hAnsiTheme="minorEastAsia" w:cstheme="minorEastAsia"/>
                <w:color w:val="000000"/>
                <w:kern w:val="0"/>
                <w:sz w:val="20"/>
                <w:szCs w:val="20"/>
              </w:rPr>
              <w:t>.63</w:t>
            </w:r>
          </w:p>
        </w:tc>
        <w:tc>
          <w:tcPr>
            <w:tcW w:w="1676" w:type="dxa"/>
            <w:gridSpan w:val="2"/>
            <w:tcBorders>
              <w:top w:val="nil"/>
              <w:left w:val="nil"/>
              <w:bottom w:val="single" w:sz="4" w:space="0" w:color="auto"/>
              <w:right w:val="single" w:sz="4" w:space="0" w:color="auto"/>
            </w:tcBorders>
            <w:shd w:val="clear" w:color="auto" w:fill="auto"/>
            <w:vAlign w:val="center"/>
          </w:tcPr>
          <w:p w:rsidR="00447D5D" w:rsidRDefault="00447D5D">
            <w:pPr>
              <w:widowControl/>
              <w:jc w:val="right"/>
              <w:rPr>
                <w:rFonts w:asciiTheme="minorEastAsia" w:hAnsiTheme="minorEastAsia" w:cstheme="minorEastAsia"/>
                <w:color w:val="000000"/>
                <w:kern w:val="0"/>
                <w:sz w:val="20"/>
                <w:szCs w:val="20"/>
              </w:rPr>
            </w:pPr>
          </w:p>
        </w:tc>
        <w:tc>
          <w:tcPr>
            <w:tcW w:w="1676"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0.63</w:t>
            </w:r>
          </w:p>
        </w:tc>
      </w:tr>
      <w:tr w:rsidR="00447D5D" w:rsidTr="00421045">
        <w:trPr>
          <w:trHeight w:val="547"/>
        </w:trPr>
        <w:tc>
          <w:tcPr>
            <w:tcW w:w="573"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302</w:t>
            </w:r>
          </w:p>
        </w:tc>
        <w:tc>
          <w:tcPr>
            <w:tcW w:w="503"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39</w:t>
            </w:r>
          </w:p>
        </w:tc>
        <w:tc>
          <w:tcPr>
            <w:tcW w:w="3128"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其他交通费用</w:t>
            </w:r>
          </w:p>
        </w:tc>
        <w:tc>
          <w:tcPr>
            <w:tcW w:w="1396"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2</w:t>
            </w:r>
          </w:p>
        </w:tc>
        <w:tc>
          <w:tcPr>
            <w:tcW w:w="1676" w:type="dxa"/>
            <w:gridSpan w:val="2"/>
            <w:tcBorders>
              <w:top w:val="nil"/>
              <w:left w:val="nil"/>
              <w:bottom w:val="single" w:sz="4" w:space="0" w:color="auto"/>
              <w:right w:val="single" w:sz="4" w:space="0" w:color="auto"/>
            </w:tcBorders>
            <w:shd w:val="clear" w:color="auto" w:fill="auto"/>
            <w:vAlign w:val="center"/>
          </w:tcPr>
          <w:p w:rsidR="00447D5D" w:rsidRDefault="00447D5D">
            <w:pPr>
              <w:widowControl/>
              <w:jc w:val="right"/>
              <w:rPr>
                <w:rFonts w:asciiTheme="minorEastAsia" w:hAnsiTheme="minorEastAsia" w:cstheme="minorEastAsia"/>
                <w:color w:val="000000"/>
                <w:kern w:val="0"/>
                <w:sz w:val="20"/>
                <w:szCs w:val="20"/>
              </w:rPr>
            </w:pPr>
          </w:p>
        </w:tc>
        <w:tc>
          <w:tcPr>
            <w:tcW w:w="1676"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2</w:t>
            </w:r>
          </w:p>
        </w:tc>
      </w:tr>
      <w:tr w:rsidR="00447D5D" w:rsidTr="00421045">
        <w:trPr>
          <w:trHeight w:val="547"/>
        </w:trPr>
        <w:tc>
          <w:tcPr>
            <w:tcW w:w="573"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302</w:t>
            </w:r>
          </w:p>
        </w:tc>
        <w:tc>
          <w:tcPr>
            <w:tcW w:w="503"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99</w:t>
            </w:r>
          </w:p>
        </w:tc>
        <w:tc>
          <w:tcPr>
            <w:tcW w:w="3128"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商品和服务支出</w:t>
            </w:r>
          </w:p>
        </w:tc>
        <w:tc>
          <w:tcPr>
            <w:tcW w:w="1396"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53.44</w:t>
            </w:r>
          </w:p>
        </w:tc>
        <w:tc>
          <w:tcPr>
            <w:tcW w:w="1676" w:type="dxa"/>
            <w:gridSpan w:val="2"/>
            <w:tcBorders>
              <w:top w:val="nil"/>
              <w:left w:val="nil"/>
              <w:bottom w:val="single" w:sz="4" w:space="0" w:color="auto"/>
              <w:right w:val="single" w:sz="4" w:space="0" w:color="auto"/>
            </w:tcBorders>
            <w:shd w:val="clear" w:color="auto" w:fill="auto"/>
            <w:vAlign w:val="center"/>
          </w:tcPr>
          <w:p w:rsidR="00447D5D" w:rsidRDefault="00447D5D">
            <w:pPr>
              <w:widowControl/>
              <w:jc w:val="right"/>
              <w:rPr>
                <w:rFonts w:asciiTheme="minorEastAsia" w:hAnsiTheme="minorEastAsia" w:cstheme="minorEastAsia"/>
                <w:color w:val="000000"/>
                <w:kern w:val="0"/>
                <w:sz w:val="20"/>
                <w:szCs w:val="20"/>
              </w:rPr>
            </w:pPr>
          </w:p>
        </w:tc>
        <w:tc>
          <w:tcPr>
            <w:tcW w:w="1676"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53.44</w:t>
            </w:r>
          </w:p>
        </w:tc>
      </w:tr>
      <w:tr w:rsidR="00447D5D" w:rsidTr="00421045">
        <w:trPr>
          <w:trHeight w:val="547"/>
        </w:trPr>
        <w:tc>
          <w:tcPr>
            <w:tcW w:w="573"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302</w:t>
            </w:r>
          </w:p>
        </w:tc>
        <w:tc>
          <w:tcPr>
            <w:tcW w:w="503"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08</w:t>
            </w:r>
          </w:p>
        </w:tc>
        <w:tc>
          <w:tcPr>
            <w:tcW w:w="3128"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取暖费</w:t>
            </w:r>
          </w:p>
        </w:tc>
        <w:tc>
          <w:tcPr>
            <w:tcW w:w="1396"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1.80</w:t>
            </w:r>
          </w:p>
        </w:tc>
        <w:tc>
          <w:tcPr>
            <w:tcW w:w="1676" w:type="dxa"/>
            <w:gridSpan w:val="2"/>
            <w:tcBorders>
              <w:top w:val="nil"/>
              <w:left w:val="nil"/>
              <w:bottom w:val="single" w:sz="4" w:space="0" w:color="auto"/>
              <w:right w:val="single" w:sz="4" w:space="0" w:color="auto"/>
            </w:tcBorders>
            <w:shd w:val="clear" w:color="auto" w:fill="auto"/>
            <w:vAlign w:val="center"/>
          </w:tcPr>
          <w:p w:rsidR="00447D5D" w:rsidRDefault="00447D5D">
            <w:pPr>
              <w:widowControl/>
              <w:jc w:val="right"/>
              <w:rPr>
                <w:rFonts w:asciiTheme="minorEastAsia" w:hAnsiTheme="minorEastAsia" w:cstheme="minorEastAsia"/>
                <w:color w:val="000000"/>
                <w:kern w:val="0"/>
                <w:sz w:val="20"/>
                <w:szCs w:val="20"/>
              </w:rPr>
            </w:pPr>
          </w:p>
        </w:tc>
        <w:tc>
          <w:tcPr>
            <w:tcW w:w="1676"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1.80</w:t>
            </w:r>
          </w:p>
        </w:tc>
      </w:tr>
      <w:tr w:rsidR="00447D5D" w:rsidTr="00421045">
        <w:trPr>
          <w:trHeight w:val="547"/>
        </w:trPr>
        <w:tc>
          <w:tcPr>
            <w:tcW w:w="573" w:type="dxa"/>
            <w:tcBorders>
              <w:top w:val="nil"/>
              <w:left w:val="single" w:sz="4" w:space="0" w:color="auto"/>
              <w:bottom w:val="single" w:sz="4" w:space="0" w:color="auto"/>
              <w:right w:val="single" w:sz="4" w:space="0" w:color="auto"/>
            </w:tcBorders>
            <w:shd w:val="clear" w:color="auto" w:fill="auto"/>
            <w:vAlign w:val="center"/>
          </w:tcPr>
          <w:p w:rsidR="00447D5D" w:rsidRDefault="00447D5D">
            <w:pPr>
              <w:widowControl/>
              <w:jc w:val="left"/>
              <w:rPr>
                <w:rFonts w:asciiTheme="minorEastAsia" w:hAnsiTheme="minorEastAsia" w:cstheme="minorEastAsia"/>
                <w:color w:val="000000"/>
                <w:kern w:val="0"/>
                <w:sz w:val="20"/>
                <w:szCs w:val="20"/>
              </w:rPr>
            </w:pPr>
          </w:p>
        </w:tc>
        <w:tc>
          <w:tcPr>
            <w:tcW w:w="503"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Theme="minorEastAsia" w:hAnsiTheme="minorEastAsia" w:cstheme="minorEastAsia"/>
                <w:color w:val="000000"/>
                <w:kern w:val="0"/>
                <w:sz w:val="20"/>
                <w:szCs w:val="20"/>
              </w:rPr>
            </w:pPr>
          </w:p>
        </w:tc>
        <w:tc>
          <w:tcPr>
            <w:tcW w:w="3128"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Theme="minorEastAsia" w:hAnsiTheme="minorEastAsia" w:cstheme="minorEastAsia"/>
                <w:color w:val="000000"/>
                <w:kern w:val="0"/>
                <w:sz w:val="20"/>
                <w:szCs w:val="20"/>
              </w:rPr>
            </w:pPr>
          </w:p>
        </w:tc>
        <w:tc>
          <w:tcPr>
            <w:tcW w:w="1396" w:type="dxa"/>
            <w:tcBorders>
              <w:top w:val="nil"/>
              <w:left w:val="nil"/>
              <w:bottom w:val="single" w:sz="4" w:space="0" w:color="auto"/>
              <w:right w:val="single" w:sz="4" w:space="0" w:color="auto"/>
            </w:tcBorders>
            <w:shd w:val="clear" w:color="auto" w:fill="auto"/>
            <w:vAlign w:val="center"/>
          </w:tcPr>
          <w:p w:rsidR="00447D5D" w:rsidRDefault="00447D5D">
            <w:pPr>
              <w:widowControl/>
              <w:jc w:val="right"/>
              <w:rPr>
                <w:rFonts w:asciiTheme="minorEastAsia" w:hAnsiTheme="minorEastAsia" w:cstheme="minorEastAsia"/>
                <w:color w:val="000000"/>
                <w:kern w:val="0"/>
                <w:sz w:val="20"/>
                <w:szCs w:val="20"/>
              </w:rPr>
            </w:pPr>
          </w:p>
        </w:tc>
        <w:tc>
          <w:tcPr>
            <w:tcW w:w="1676" w:type="dxa"/>
            <w:gridSpan w:val="2"/>
            <w:tcBorders>
              <w:top w:val="nil"/>
              <w:left w:val="nil"/>
              <w:bottom w:val="single" w:sz="4" w:space="0" w:color="auto"/>
              <w:right w:val="single" w:sz="4" w:space="0" w:color="auto"/>
            </w:tcBorders>
            <w:shd w:val="clear" w:color="auto" w:fill="auto"/>
            <w:vAlign w:val="center"/>
          </w:tcPr>
          <w:p w:rsidR="00447D5D" w:rsidRDefault="00447D5D">
            <w:pPr>
              <w:widowControl/>
              <w:jc w:val="right"/>
              <w:rPr>
                <w:rFonts w:asciiTheme="minorEastAsia" w:hAnsiTheme="minorEastAsia" w:cstheme="minorEastAsia"/>
                <w:color w:val="000000"/>
                <w:kern w:val="0"/>
                <w:sz w:val="20"/>
                <w:szCs w:val="20"/>
              </w:rPr>
            </w:pPr>
          </w:p>
        </w:tc>
        <w:tc>
          <w:tcPr>
            <w:tcW w:w="1676" w:type="dxa"/>
            <w:tcBorders>
              <w:top w:val="nil"/>
              <w:left w:val="nil"/>
              <w:bottom w:val="single" w:sz="4" w:space="0" w:color="auto"/>
              <w:right w:val="single" w:sz="4" w:space="0" w:color="auto"/>
            </w:tcBorders>
            <w:shd w:val="clear" w:color="auto" w:fill="auto"/>
            <w:vAlign w:val="center"/>
          </w:tcPr>
          <w:p w:rsidR="00447D5D" w:rsidRDefault="00447D5D">
            <w:pPr>
              <w:widowControl/>
              <w:jc w:val="right"/>
              <w:rPr>
                <w:rFonts w:asciiTheme="minorEastAsia" w:hAnsiTheme="minorEastAsia" w:cstheme="minorEastAsia"/>
                <w:color w:val="000000"/>
                <w:kern w:val="0"/>
                <w:sz w:val="20"/>
                <w:szCs w:val="20"/>
              </w:rPr>
            </w:pPr>
          </w:p>
        </w:tc>
      </w:tr>
      <w:tr w:rsidR="00447D5D" w:rsidTr="00421045">
        <w:trPr>
          <w:trHeight w:val="547"/>
        </w:trPr>
        <w:tc>
          <w:tcPr>
            <w:tcW w:w="573" w:type="dxa"/>
            <w:tcBorders>
              <w:top w:val="nil"/>
              <w:left w:val="single" w:sz="4" w:space="0" w:color="auto"/>
              <w:bottom w:val="single" w:sz="4" w:space="0" w:color="auto"/>
              <w:right w:val="single" w:sz="4" w:space="0" w:color="auto"/>
            </w:tcBorders>
            <w:shd w:val="clear" w:color="auto" w:fill="auto"/>
            <w:vAlign w:val="center"/>
          </w:tcPr>
          <w:p w:rsidR="00447D5D" w:rsidRDefault="00447D5D">
            <w:pPr>
              <w:widowControl/>
              <w:jc w:val="left"/>
              <w:rPr>
                <w:rFonts w:asciiTheme="minorEastAsia" w:hAnsiTheme="minorEastAsia" w:cstheme="minorEastAsia"/>
                <w:color w:val="000000"/>
                <w:kern w:val="0"/>
                <w:sz w:val="20"/>
                <w:szCs w:val="20"/>
              </w:rPr>
            </w:pPr>
          </w:p>
        </w:tc>
        <w:tc>
          <w:tcPr>
            <w:tcW w:w="503"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Theme="minorEastAsia" w:hAnsiTheme="minorEastAsia" w:cstheme="minorEastAsia"/>
                <w:color w:val="000000"/>
                <w:kern w:val="0"/>
                <w:sz w:val="20"/>
                <w:szCs w:val="20"/>
              </w:rPr>
            </w:pPr>
          </w:p>
        </w:tc>
        <w:tc>
          <w:tcPr>
            <w:tcW w:w="3128"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Theme="minorEastAsia" w:hAnsiTheme="minorEastAsia" w:cstheme="minorEastAsia"/>
                <w:color w:val="000000"/>
                <w:kern w:val="0"/>
                <w:sz w:val="20"/>
                <w:szCs w:val="20"/>
              </w:rPr>
            </w:pPr>
          </w:p>
        </w:tc>
        <w:tc>
          <w:tcPr>
            <w:tcW w:w="1396" w:type="dxa"/>
            <w:tcBorders>
              <w:top w:val="nil"/>
              <w:left w:val="nil"/>
              <w:bottom w:val="single" w:sz="4" w:space="0" w:color="auto"/>
              <w:right w:val="single" w:sz="4" w:space="0" w:color="auto"/>
            </w:tcBorders>
            <w:shd w:val="clear" w:color="auto" w:fill="auto"/>
            <w:vAlign w:val="center"/>
          </w:tcPr>
          <w:p w:rsidR="00447D5D" w:rsidRDefault="00447D5D">
            <w:pPr>
              <w:widowControl/>
              <w:jc w:val="right"/>
              <w:rPr>
                <w:rFonts w:asciiTheme="minorEastAsia" w:hAnsiTheme="minorEastAsia" w:cstheme="minorEastAsia"/>
                <w:color w:val="000000"/>
                <w:kern w:val="0"/>
                <w:sz w:val="20"/>
                <w:szCs w:val="20"/>
              </w:rPr>
            </w:pPr>
          </w:p>
        </w:tc>
        <w:tc>
          <w:tcPr>
            <w:tcW w:w="1676" w:type="dxa"/>
            <w:gridSpan w:val="2"/>
            <w:tcBorders>
              <w:top w:val="nil"/>
              <w:left w:val="nil"/>
              <w:bottom w:val="single" w:sz="4" w:space="0" w:color="auto"/>
              <w:right w:val="single" w:sz="4" w:space="0" w:color="auto"/>
            </w:tcBorders>
            <w:shd w:val="clear" w:color="auto" w:fill="auto"/>
            <w:vAlign w:val="center"/>
          </w:tcPr>
          <w:p w:rsidR="00447D5D" w:rsidRDefault="00447D5D">
            <w:pPr>
              <w:widowControl/>
              <w:jc w:val="right"/>
              <w:rPr>
                <w:rFonts w:asciiTheme="minorEastAsia" w:hAnsiTheme="minorEastAsia" w:cstheme="minorEastAsia"/>
                <w:color w:val="000000"/>
                <w:kern w:val="0"/>
                <w:sz w:val="20"/>
                <w:szCs w:val="20"/>
              </w:rPr>
            </w:pPr>
          </w:p>
        </w:tc>
        <w:tc>
          <w:tcPr>
            <w:tcW w:w="1676" w:type="dxa"/>
            <w:tcBorders>
              <w:top w:val="nil"/>
              <w:left w:val="nil"/>
              <w:bottom w:val="single" w:sz="4" w:space="0" w:color="auto"/>
              <w:right w:val="single" w:sz="4" w:space="0" w:color="auto"/>
            </w:tcBorders>
            <w:shd w:val="clear" w:color="auto" w:fill="auto"/>
            <w:vAlign w:val="center"/>
          </w:tcPr>
          <w:p w:rsidR="00447D5D" w:rsidRDefault="00447D5D">
            <w:pPr>
              <w:widowControl/>
              <w:jc w:val="right"/>
              <w:rPr>
                <w:rFonts w:asciiTheme="minorEastAsia" w:hAnsiTheme="minorEastAsia" w:cstheme="minorEastAsia"/>
                <w:color w:val="000000"/>
                <w:kern w:val="0"/>
                <w:sz w:val="20"/>
                <w:szCs w:val="20"/>
              </w:rPr>
            </w:pPr>
          </w:p>
        </w:tc>
      </w:tr>
      <w:tr w:rsidR="00447D5D" w:rsidTr="00421045">
        <w:trPr>
          <w:trHeight w:val="547"/>
        </w:trPr>
        <w:tc>
          <w:tcPr>
            <w:tcW w:w="573" w:type="dxa"/>
            <w:tcBorders>
              <w:top w:val="nil"/>
              <w:left w:val="single" w:sz="4" w:space="0" w:color="auto"/>
              <w:bottom w:val="single" w:sz="4" w:space="0" w:color="auto"/>
              <w:right w:val="single" w:sz="4" w:space="0" w:color="auto"/>
            </w:tcBorders>
            <w:shd w:val="clear" w:color="auto" w:fill="auto"/>
            <w:vAlign w:val="center"/>
          </w:tcPr>
          <w:p w:rsidR="00447D5D" w:rsidRDefault="00447D5D">
            <w:pPr>
              <w:widowControl/>
              <w:jc w:val="left"/>
              <w:rPr>
                <w:rFonts w:asciiTheme="minorEastAsia" w:hAnsiTheme="minorEastAsia" w:cstheme="minorEastAsia"/>
                <w:color w:val="000000"/>
                <w:kern w:val="0"/>
                <w:sz w:val="20"/>
                <w:szCs w:val="20"/>
              </w:rPr>
            </w:pPr>
          </w:p>
        </w:tc>
        <w:tc>
          <w:tcPr>
            <w:tcW w:w="503"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Theme="minorEastAsia" w:hAnsiTheme="minorEastAsia" w:cstheme="minorEastAsia"/>
                <w:color w:val="000000"/>
                <w:kern w:val="0"/>
                <w:sz w:val="20"/>
                <w:szCs w:val="20"/>
              </w:rPr>
            </w:pPr>
          </w:p>
        </w:tc>
        <w:tc>
          <w:tcPr>
            <w:tcW w:w="3128"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Theme="minorEastAsia" w:hAnsiTheme="minorEastAsia" w:cstheme="minorEastAsia"/>
                <w:color w:val="000000"/>
                <w:kern w:val="0"/>
                <w:sz w:val="20"/>
                <w:szCs w:val="20"/>
              </w:rPr>
            </w:pPr>
          </w:p>
        </w:tc>
        <w:tc>
          <w:tcPr>
            <w:tcW w:w="1396" w:type="dxa"/>
            <w:tcBorders>
              <w:top w:val="nil"/>
              <w:left w:val="nil"/>
              <w:bottom w:val="single" w:sz="4" w:space="0" w:color="auto"/>
              <w:right w:val="single" w:sz="4" w:space="0" w:color="auto"/>
            </w:tcBorders>
            <w:shd w:val="clear" w:color="auto" w:fill="auto"/>
            <w:vAlign w:val="center"/>
          </w:tcPr>
          <w:p w:rsidR="00447D5D" w:rsidRDefault="00447D5D">
            <w:pPr>
              <w:widowControl/>
              <w:jc w:val="right"/>
              <w:rPr>
                <w:rFonts w:asciiTheme="minorEastAsia" w:hAnsiTheme="minorEastAsia" w:cstheme="minorEastAsia"/>
                <w:color w:val="000000"/>
                <w:kern w:val="0"/>
                <w:sz w:val="20"/>
                <w:szCs w:val="20"/>
              </w:rPr>
            </w:pPr>
          </w:p>
        </w:tc>
        <w:tc>
          <w:tcPr>
            <w:tcW w:w="1676" w:type="dxa"/>
            <w:gridSpan w:val="2"/>
            <w:tcBorders>
              <w:top w:val="nil"/>
              <w:left w:val="nil"/>
              <w:bottom w:val="single" w:sz="4" w:space="0" w:color="auto"/>
              <w:right w:val="single" w:sz="4" w:space="0" w:color="auto"/>
            </w:tcBorders>
            <w:shd w:val="clear" w:color="auto" w:fill="auto"/>
            <w:vAlign w:val="center"/>
          </w:tcPr>
          <w:p w:rsidR="00447D5D" w:rsidRDefault="00447D5D">
            <w:pPr>
              <w:widowControl/>
              <w:jc w:val="right"/>
              <w:rPr>
                <w:rFonts w:asciiTheme="minorEastAsia" w:hAnsiTheme="minorEastAsia" w:cstheme="minorEastAsia"/>
                <w:color w:val="000000"/>
                <w:kern w:val="0"/>
                <w:sz w:val="20"/>
                <w:szCs w:val="20"/>
              </w:rPr>
            </w:pPr>
          </w:p>
        </w:tc>
        <w:tc>
          <w:tcPr>
            <w:tcW w:w="1676" w:type="dxa"/>
            <w:tcBorders>
              <w:top w:val="nil"/>
              <w:left w:val="nil"/>
              <w:bottom w:val="single" w:sz="4" w:space="0" w:color="auto"/>
              <w:right w:val="single" w:sz="4" w:space="0" w:color="auto"/>
            </w:tcBorders>
            <w:shd w:val="clear" w:color="auto" w:fill="auto"/>
            <w:vAlign w:val="center"/>
          </w:tcPr>
          <w:p w:rsidR="00447D5D" w:rsidRDefault="00447D5D">
            <w:pPr>
              <w:widowControl/>
              <w:jc w:val="right"/>
              <w:rPr>
                <w:rFonts w:asciiTheme="minorEastAsia" w:hAnsiTheme="minorEastAsia" w:cstheme="minorEastAsia"/>
                <w:color w:val="000000"/>
                <w:kern w:val="0"/>
                <w:sz w:val="20"/>
                <w:szCs w:val="20"/>
              </w:rPr>
            </w:pPr>
          </w:p>
        </w:tc>
      </w:tr>
      <w:tr w:rsidR="00447D5D" w:rsidTr="00421045">
        <w:trPr>
          <w:trHeight w:val="547"/>
        </w:trPr>
        <w:tc>
          <w:tcPr>
            <w:tcW w:w="573"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 xml:space="preserve">　</w:t>
            </w:r>
          </w:p>
        </w:tc>
        <w:tc>
          <w:tcPr>
            <w:tcW w:w="503"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 xml:space="preserve">　</w:t>
            </w:r>
          </w:p>
        </w:tc>
        <w:tc>
          <w:tcPr>
            <w:tcW w:w="3128"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Theme="minorEastAsia" w:hAnsiTheme="minorEastAsia" w:cstheme="minorEastAsia"/>
                <w:color w:val="000000"/>
                <w:kern w:val="0"/>
                <w:sz w:val="20"/>
                <w:szCs w:val="20"/>
              </w:rPr>
            </w:pPr>
            <w:r>
              <w:rPr>
                <w:rFonts w:asciiTheme="minorEastAsia" w:hAnsiTheme="minorEastAsia" w:cstheme="minorEastAsia" w:hint="eastAsia"/>
                <w:b/>
                <w:bCs/>
                <w:color w:val="000000"/>
                <w:kern w:val="0"/>
                <w:sz w:val="20"/>
                <w:szCs w:val="20"/>
              </w:rPr>
              <w:t>合计</w:t>
            </w:r>
          </w:p>
        </w:tc>
        <w:tc>
          <w:tcPr>
            <w:tcW w:w="1396"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宋体" w:eastAsia="宋体" w:hAnsi="宋体" w:cs="宋体"/>
                <w:color w:val="000000"/>
                <w:kern w:val="0"/>
                <w:sz w:val="20"/>
                <w:szCs w:val="20"/>
              </w:rPr>
            </w:pPr>
            <w:r>
              <w:rPr>
                <w:rFonts w:ascii="仿宋_GB2312" w:eastAsia="仿宋_GB2312" w:hAnsi="宋体" w:cs="宋体" w:hint="eastAsia"/>
                <w:kern w:val="0"/>
                <w:sz w:val="18"/>
                <w:szCs w:val="18"/>
              </w:rPr>
              <w:t>376.07</w:t>
            </w:r>
          </w:p>
        </w:tc>
        <w:tc>
          <w:tcPr>
            <w:tcW w:w="1676" w:type="dxa"/>
            <w:gridSpan w:val="2"/>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318.20</w:t>
            </w:r>
          </w:p>
        </w:tc>
        <w:tc>
          <w:tcPr>
            <w:tcW w:w="1676"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Theme="minorEastAsia" w:hAnsiTheme="minorEastAsia" w:cstheme="minorEastAsia"/>
                <w:color w:val="000000"/>
                <w:kern w:val="0"/>
                <w:sz w:val="20"/>
                <w:szCs w:val="20"/>
              </w:rPr>
            </w:pPr>
            <w:r>
              <w:rPr>
                <w:rFonts w:asciiTheme="minorEastAsia" w:hAnsiTheme="minorEastAsia" w:cstheme="minorEastAsia" w:hint="eastAsia"/>
                <w:color w:val="000000"/>
                <w:kern w:val="0"/>
                <w:sz w:val="20"/>
                <w:szCs w:val="20"/>
              </w:rPr>
              <w:t>57.87</w:t>
            </w:r>
          </w:p>
        </w:tc>
      </w:tr>
    </w:tbl>
    <w:p w:rsidR="00447D5D" w:rsidRDefault="00386E9C">
      <w:pPr>
        <w:pStyle w:val="2"/>
        <w:rPr>
          <w:rFonts w:hint="default"/>
        </w:rPr>
      </w:pPr>
      <w:r>
        <w:br w:type="page"/>
      </w:r>
    </w:p>
    <w:p w:rsidR="00447D5D" w:rsidRDefault="00386E9C">
      <w:pPr>
        <w:widowControl/>
        <w:jc w:val="left"/>
        <w:outlineLvl w:val="1"/>
        <w:rPr>
          <w:rFonts w:ascii="仿宋_GB2312" w:eastAsia="仿宋_GB2312" w:hAnsi="宋体"/>
          <w:b/>
          <w:kern w:val="0"/>
          <w:sz w:val="32"/>
          <w:szCs w:val="32"/>
        </w:rPr>
      </w:pPr>
      <w:r>
        <w:rPr>
          <w:rFonts w:ascii="仿宋_GB2312" w:eastAsia="仿宋_GB2312" w:hAnsi="宋体" w:hint="eastAsia"/>
          <w:b/>
          <w:kern w:val="0"/>
          <w:sz w:val="32"/>
          <w:szCs w:val="32"/>
        </w:rPr>
        <w:lastRenderedPageBreak/>
        <w:t>表七：</w:t>
      </w:r>
    </w:p>
    <w:tbl>
      <w:tblPr>
        <w:tblW w:w="9469" w:type="dxa"/>
        <w:tblInd w:w="93" w:type="dxa"/>
        <w:tblLayout w:type="fixed"/>
        <w:tblLook w:val="04A0" w:firstRow="1" w:lastRow="0" w:firstColumn="1" w:lastColumn="0" w:noHBand="0" w:noVBand="1"/>
      </w:tblPr>
      <w:tblGrid>
        <w:gridCol w:w="8"/>
        <w:gridCol w:w="550"/>
        <w:gridCol w:w="450"/>
        <w:gridCol w:w="425"/>
        <w:gridCol w:w="1417"/>
        <w:gridCol w:w="426"/>
        <w:gridCol w:w="567"/>
        <w:gridCol w:w="974"/>
        <w:gridCol w:w="948"/>
        <w:gridCol w:w="346"/>
        <w:gridCol w:w="546"/>
        <w:gridCol w:w="378"/>
        <w:gridCol w:w="200"/>
        <w:gridCol w:w="419"/>
        <w:gridCol w:w="578"/>
        <w:gridCol w:w="420"/>
        <w:gridCol w:w="420"/>
        <w:gridCol w:w="389"/>
        <w:gridCol w:w="8"/>
      </w:tblGrid>
      <w:tr w:rsidR="00447D5D">
        <w:trPr>
          <w:gridBefore w:val="1"/>
          <w:gridAfter w:val="1"/>
          <w:wBefore w:w="8" w:type="dxa"/>
          <w:wAfter w:w="8" w:type="dxa"/>
          <w:trHeight w:val="375"/>
        </w:trPr>
        <w:tc>
          <w:tcPr>
            <w:tcW w:w="9453" w:type="dxa"/>
            <w:gridSpan w:val="17"/>
            <w:tcBorders>
              <w:top w:val="nil"/>
              <w:left w:val="nil"/>
              <w:bottom w:val="nil"/>
              <w:right w:val="nil"/>
            </w:tcBorders>
            <w:shd w:val="clear" w:color="auto" w:fill="auto"/>
            <w:noWrap/>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项目支出情况表</w:t>
            </w:r>
          </w:p>
        </w:tc>
      </w:tr>
      <w:tr w:rsidR="00447D5D">
        <w:trPr>
          <w:gridBefore w:val="1"/>
          <w:gridAfter w:val="1"/>
          <w:wBefore w:w="8" w:type="dxa"/>
          <w:wAfter w:w="8" w:type="dxa"/>
          <w:trHeight w:val="405"/>
        </w:trPr>
        <w:tc>
          <w:tcPr>
            <w:tcW w:w="7027" w:type="dxa"/>
            <w:gridSpan w:val="11"/>
            <w:tcBorders>
              <w:top w:val="nil"/>
              <w:left w:val="nil"/>
              <w:bottom w:val="nil"/>
              <w:right w:val="nil"/>
            </w:tcBorders>
            <w:shd w:val="clear" w:color="auto" w:fill="auto"/>
            <w:noWrap/>
            <w:vAlign w:val="center"/>
          </w:tcPr>
          <w:p w:rsidR="00447D5D" w:rsidRDefault="00386E9C">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编制部门：</w:t>
            </w:r>
            <w:r>
              <w:rPr>
                <w:rFonts w:ascii="仿宋" w:eastAsia="仿宋" w:hAnsi="仿宋" w:cs="仿宋" w:hint="eastAsia"/>
                <w:kern w:val="0"/>
                <w:sz w:val="24"/>
              </w:rPr>
              <w:t xml:space="preserve">阜康市水磨沟乡幼儿园 </w:t>
            </w:r>
            <w:r>
              <w:rPr>
                <w:rFonts w:ascii="仿宋_GB2312" w:eastAsia="仿宋_GB2312" w:hAnsi="宋体" w:hint="eastAsia"/>
                <w:kern w:val="0"/>
                <w:sz w:val="24"/>
              </w:rPr>
              <w:t xml:space="preserve"> </w:t>
            </w:r>
          </w:p>
        </w:tc>
        <w:tc>
          <w:tcPr>
            <w:tcW w:w="2426" w:type="dxa"/>
            <w:gridSpan w:val="6"/>
            <w:tcBorders>
              <w:top w:val="nil"/>
              <w:left w:val="nil"/>
              <w:bottom w:val="nil"/>
              <w:right w:val="nil"/>
            </w:tcBorders>
            <w:shd w:val="clear" w:color="auto" w:fill="auto"/>
            <w:noWrap/>
            <w:vAlign w:val="center"/>
          </w:tcPr>
          <w:p w:rsidR="00447D5D" w:rsidRDefault="00386E9C">
            <w:pPr>
              <w:widowControl/>
              <w:ind w:firstLineChars="400" w:firstLine="960"/>
              <w:rPr>
                <w:rFonts w:ascii="仿宋_GB2312" w:eastAsia="仿宋_GB2312" w:hAnsi="宋体" w:cs="宋体"/>
                <w:color w:val="000000"/>
                <w:kern w:val="0"/>
                <w:sz w:val="24"/>
              </w:rPr>
            </w:pPr>
            <w:r>
              <w:rPr>
                <w:rFonts w:ascii="仿宋_GB2312" w:eastAsia="仿宋_GB2312" w:hAnsi="宋体" w:cs="宋体" w:hint="eastAsia"/>
                <w:color w:val="000000"/>
                <w:kern w:val="0"/>
                <w:sz w:val="24"/>
              </w:rPr>
              <w:t>单位：万元</w:t>
            </w:r>
          </w:p>
        </w:tc>
      </w:tr>
      <w:tr w:rsidR="00447D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1433" w:type="dxa"/>
            <w:gridSpan w:val="4"/>
            <w:shd w:val="clear" w:color="auto" w:fill="auto"/>
            <w:noWrap/>
            <w:vAlign w:val="center"/>
          </w:tcPr>
          <w:p w:rsidR="00447D5D" w:rsidRDefault="00386E9C">
            <w:pPr>
              <w:widowControl/>
              <w:jc w:val="center"/>
              <w:outlineLvl w:val="1"/>
              <w:rPr>
                <w:rFonts w:ascii="仿宋_GB2312" w:eastAsia="仿宋_GB2312" w:hAnsi="宋体"/>
                <w:b/>
                <w:kern w:val="0"/>
                <w:sz w:val="18"/>
                <w:szCs w:val="18"/>
              </w:rPr>
            </w:pPr>
            <w:r>
              <w:rPr>
                <w:rFonts w:ascii="仿宋_GB2312" w:eastAsia="仿宋_GB2312" w:hAnsi="宋体" w:hint="eastAsia"/>
                <w:b/>
                <w:kern w:val="0"/>
                <w:sz w:val="18"/>
                <w:szCs w:val="18"/>
              </w:rPr>
              <w:t>科 目 编 码</w:t>
            </w:r>
          </w:p>
        </w:tc>
        <w:tc>
          <w:tcPr>
            <w:tcW w:w="1417" w:type="dxa"/>
            <w:vMerge w:val="restart"/>
            <w:shd w:val="clear" w:color="auto" w:fill="auto"/>
            <w:noWrap/>
            <w:vAlign w:val="center"/>
          </w:tcPr>
          <w:p w:rsidR="00447D5D" w:rsidRDefault="00386E9C">
            <w:pPr>
              <w:widowControl/>
              <w:jc w:val="center"/>
              <w:outlineLvl w:val="1"/>
              <w:rPr>
                <w:rFonts w:ascii="仿宋_GB2312" w:eastAsia="仿宋_GB2312" w:hAnsi="宋体"/>
                <w:b/>
                <w:kern w:val="0"/>
                <w:sz w:val="18"/>
                <w:szCs w:val="18"/>
              </w:rPr>
            </w:pPr>
            <w:r>
              <w:rPr>
                <w:rFonts w:ascii="仿宋_GB2312" w:eastAsia="仿宋_GB2312" w:hAnsi="宋体" w:hint="eastAsia"/>
                <w:b/>
                <w:kern w:val="0"/>
                <w:sz w:val="18"/>
                <w:szCs w:val="18"/>
              </w:rPr>
              <w:t>科目</w:t>
            </w:r>
          </w:p>
        </w:tc>
        <w:tc>
          <w:tcPr>
            <w:tcW w:w="426" w:type="dxa"/>
            <w:vMerge w:val="restart"/>
            <w:shd w:val="clear" w:color="auto" w:fill="auto"/>
            <w:noWrap/>
            <w:vAlign w:val="center"/>
          </w:tcPr>
          <w:p w:rsidR="00447D5D" w:rsidRDefault="00386E9C">
            <w:pPr>
              <w:jc w:val="center"/>
              <w:rPr>
                <w:rFonts w:ascii="Calibri" w:hAnsi="Calibri"/>
                <w:sz w:val="24"/>
              </w:rPr>
            </w:pPr>
            <w:r>
              <w:rPr>
                <w:rFonts w:ascii="仿宋_GB2312" w:eastAsia="仿宋_GB2312" w:hAnsi="宋体" w:hint="eastAsia"/>
                <w:b/>
                <w:kern w:val="0"/>
                <w:sz w:val="24"/>
              </w:rPr>
              <w:t>项目名称</w:t>
            </w:r>
          </w:p>
        </w:tc>
        <w:tc>
          <w:tcPr>
            <w:tcW w:w="567" w:type="dxa"/>
            <w:vMerge w:val="restart"/>
            <w:shd w:val="clear" w:color="auto" w:fill="auto"/>
            <w:vAlign w:val="center"/>
          </w:tcPr>
          <w:p w:rsidR="00447D5D" w:rsidRDefault="00386E9C">
            <w:pPr>
              <w:widowControl/>
              <w:jc w:val="center"/>
              <w:outlineLvl w:val="1"/>
              <w:rPr>
                <w:rFonts w:ascii="仿宋_GB2312" w:eastAsia="仿宋_GB2312" w:hAnsi="宋体"/>
                <w:b/>
                <w:kern w:val="0"/>
                <w:sz w:val="18"/>
                <w:szCs w:val="18"/>
              </w:rPr>
            </w:pPr>
            <w:r>
              <w:rPr>
                <w:rFonts w:ascii="仿宋_GB2312" w:eastAsia="仿宋_GB2312" w:hAnsi="宋体" w:hint="eastAsia"/>
                <w:b/>
                <w:kern w:val="0"/>
                <w:sz w:val="18"/>
                <w:szCs w:val="18"/>
              </w:rPr>
              <w:t>项目支出合计</w:t>
            </w:r>
          </w:p>
        </w:tc>
        <w:tc>
          <w:tcPr>
            <w:tcW w:w="974" w:type="dxa"/>
            <w:vMerge w:val="restart"/>
            <w:shd w:val="clear" w:color="auto" w:fill="auto"/>
            <w:vAlign w:val="center"/>
          </w:tcPr>
          <w:p w:rsidR="00447D5D" w:rsidRDefault="00386E9C">
            <w:pPr>
              <w:widowControl/>
              <w:jc w:val="center"/>
              <w:outlineLvl w:val="1"/>
              <w:rPr>
                <w:rFonts w:ascii="仿宋_GB2312" w:eastAsia="仿宋_GB2312" w:hAnsi="宋体"/>
                <w:b/>
                <w:kern w:val="0"/>
                <w:sz w:val="18"/>
                <w:szCs w:val="18"/>
              </w:rPr>
            </w:pPr>
            <w:r>
              <w:rPr>
                <w:rFonts w:ascii="仿宋_GB2312" w:eastAsia="仿宋_GB2312" w:hAnsi="宋体" w:hint="eastAsia"/>
                <w:b/>
                <w:kern w:val="0"/>
                <w:sz w:val="18"/>
                <w:szCs w:val="18"/>
              </w:rPr>
              <w:t>工资福利支出</w:t>
            </w:r>
          </w:p>
        </w:tc>
        <w:tc>
          <w:tcPr>
            <w:tcW w:w="948" w:type="dxa"/>
            <w:vMerge w:val="restart"/>
            <w:shd w:val="clear" w:color="auto" w:fill="auto"/>
            <w:vAlign w:val="center"/>
          </w:tcPr>
          <w:p w:rsidR="00447D5D" w:rsidRDefault="00386E9C">
            <w:pPr>
              <w:widowControl/>
              <w:jc w:val="center"/>
              <w:outlineLvl w:val="1"/>
              <w:rPr>
                <w:rFonts w:ascii="仿宋_GB2312" w:eastAsia="仿宋_GB2312" w:hAnsi="宋体"/>
                <w:b/>
                <w:kern w:val="0"/>
                <w:sz w:val="18"/>
                <w:szCs w:val="18"/>
              </w:rPr>
            </w:pPr>
            <w:r>
              <w:rPr>
                <w:rFonts w:ascii="仿宋_GB2312" w:eastAsia="仿宋_GB2312" w:hAnsi="宋体" w:hint="eastAsia"/>
                <w:b/>
                <w:kern w:val="0"/>
                <w:sz w:val="18"/>
                <w:szCs w:val="18"/>
              </w:rPr>
              <w:t>商品和服务支出</w:t>
            </w:r>
          </w:p>
        </w:tc>
        <w:tc>
          <w:tcPr>
            <w:tcW w:w="346" w:type="dxa"/>
            <w:vMerge w:val="restart"/>
            <w:shd w:val="clear" w:color="auto" w:fill="auto"/>
            <w:vAlign w:val="center"/>
          </w:tcPr>
          <w:p w:rsidR="00447D5D" w:rsidRDefault="00386E9C">
            <w:pPr>
              <w:widowControl/>
              <w:jc w:val="center"/>
              <w:outlineLvl w:val="1"/>
              <w:rPr>
                <w:rFonts w:ascii="仿宋_GB2312" w:eastAsia="仿宋_GB2312" w:hAnsi="宋体"/>
                <w:b/>
                <w:kern w:val="0"/>
                <w:sz w:val="18"/>
                <w:szCs w:val="18"/>
              </w:rPr>
            </w:pPr>
            <w:r>
              <w:rPr>
                <w:rFonts w:ascii="仿宋_GB2312" w:eastAsia="仿宋_GB2312" w:hAnsi="宋体" w:hint="eastAsia"/>
                <w:b/>
                <w:kern w:val="0"/>
                <w:sz w:val="18"/>
                <w:szCs w:val="18"/>
              </w:rPr>
              <w:t>对个人和家庭的补助</w:t>
            </w:r>
          </w:p>
        </w:tc>
        <w:tc>
          <w:tcPr>
            <w:tcW w:w="546" w:type="dxa"/>
            <w:vMerge w:val="restart"/>
            <w:shd w:val="clear" w:color="auto" w:fill="auto"/>
            <w:vAlign w:val="center"/>
          </w:tcPr>
          <w:p w:rsidR="00447D5D" w:rsidRDefault="00386E9C">
            <w:pPr>
              <w:widowControl/>
              <w:jc w:val="center"/>
              <w:outlineLvl w:val="1"/>
              <w:rPr>
                <w:rFonts w:ascii="仿宋_GB2312" w:eastAsia="仿宋_GB2312" w:hAnsi="宋体"/>
                <w:b/>
                <w:kern w:val="0"/>
                <w:sz w:val="18"/>
                <w:szCs w:val="18"/>
              </w:rPr>
            </w:pPr>
            <w:r>
              <w:rPr>
                <w:rFonts w:ascii="仿宋_GB2312" w:eastAsia="仿宋_GB2312" w:hAnsi="宋体" w:hint="eastAsia"/>
                <w:b/>
                <w:kern w:val="0"/>
                <w:sz w:val="18"/>
                <w:szCs w:val="18"/>
              </w:rPr>
              <w:t>债务利息及费用支出</w:t>
            </w:r>
          </w:p>
        </w:tc>
        <w:tc>
          <w:tcPr>
            <w:tcW w:w="578" w:type="dxa"/>
            <w:gridSpan w:val="2"/>
            <w:vMerge w:val="restart"/>
            <w:shd w:val="clear" w:color="auto" w:fill="auto"/>
            <w:vAlign w:val="center"/>
          </w:tcPr>
          <w:p w:rsidR="00447D5D" w:rsidRDefault="00386E9C">
            <w:pPr>
              <w:widowControl/>
              <w:jc w:val="center"/>
              <w:outlineLvl w:val="1"/>
              <w:rPr>
                <w:rFonts w:ascii="仿宋_GB2312" w:eastAsia="仿宋_GB2312" w:hAnsi="宋体"/>
                <w:b/>
                <w:kern w:val="0"/>
                <w:sz w:val="18"/>
                <w:szCs w:val="18"/>
              </w:rPr>
            </w:pPr>
            <w:r>
              <w:rPr>
                <w:rFonts w:ascii="仿宋_GB2312" w:eastAsia="仿宋_GB2312" w:hAnsi="宋体" w:hint="eastAsia"/>
                <w:b/>
                <w:kern w:val="0"/>
                <w:sz w:val="18"/>
                <w:szCs w:val="18"/>
              </w:rPr>
              <w:t>资本性支出（基本建设）</w:t>
            </w:r>
          </w:p>
        </w:tc>
        <w:tc>
          <w:tcPr>
            <w:tcW w:w="419" w:type="dxa"/>
            <w:vMerge w:val="restart"/>
            <w:shd w:val="clear" w:color="auto" w:fill="auto"/>
            <w:vAlign w:val="center"/>
          </w:tcPr>
          <w:p w:rsidR="00447D5D" w:rsidRDefault="00386E9C">
            <w:pPr>
              <w:widowControl/>
              <w:jc w:val="center"/>
              <w:outlineLvl w:val="1"/>
              <w:rPr>
                <w:rFonts w:ascii="仿宋_GB2312" w:eastAsia="仿宋_GB2312" w:hAnsi="宋体"/>
                <w:b/>
                <w:kern w:val="0"/>
                <w:sz w:val="18"/>
                <w:szCs w:val="18"/>
              </w:rPr>
            </w:pPr>
            <w:r>
              <w:rPr>
                <w:rFonts w:ascii="仿宋_GB2312" w:eastAsia="仿宋_GB2312" w:hAnsi="宋体" w:hint="eastAsia"/>
                <w:b/>
                <w:kern w:val="0"/>
                <w:sz w:val="18"/>
                <w:szCs w:val="18"/>
              </w:rPr>
              <w:t>资本性支出</w:t>
            </w:r>
          </w:p>
        </w:tc>
        <w:tc>
          <w:tcPr>
            <w:tcW w:w="578" w:type="dxa"/>
            <w:vMerge w:val="restart"/>
            <w:shd w:val="clear" w:color="auto" w:fill="auto"/>
            <w:vAlign w:val="center"/>
          </w:tcPr>
          <w:p w:rsidR="00447D5D" w:rsidRDefault="00386E9C">
            <w:pPr>
              <w:widowControl/>
              <w:jc w:val="center"/>
              <w:outlineLvl w:val="1"/>
              <w:rPr>
                <w:rFonts w:ascii="仿宋_GB2312" w:eastAsia="仿宋_GB2312" w:hAnsi="宋体"/>
                <w:b/>
                <w:kern w:val="0"/>
                <w:sz w:val="18"/>
                <w:szCs w:val="18"/>
              </w:rPr>
            </w:pPr>
            <w:r>
              <w:rPr>
                <w:rFonts w:ascii="仿宋_GB2312" w:eastAsia="仿宋_GB2312" w:hAnsi="宋体" w:hint="eastAsia"/>
                <w:b/>
                <w:kern w:val="0"/>
                <w:sz w:val="18"/>
                <w:szCs w:val="18"/>
              </w:rPr>
              <w:t>对企业补助（基本建设）</w:t>
            </w:r>
          </w:p>
        </w:tc>
        <w:tc>
          <w:tcPr>
            <w:tcW w:w="420" w:type="dxa"/>
            <w:vMerge w:val="restart"/>
            <w:shd w:val="clear" w:color="auto" w:fill="auto"/>
            <w:vAlign w:val="center"/>
          </w:tcPr>
          <w:p w:rsidR="00447D5D" w:rsidRDefault="00386E9C">
            <w:pPr>
              <w:widowControl/>
              <w:jc w:val="center"/>
              <w:outlineLvl w:val="1"/>
              <w:rPr>
                <w:rFonts w:ascii="仿宋_GB2312" w:eastAsia="仿宋_GB2312" w:hAnsi="宋体"/>
                <w:b/>
                <w:kern w:val="0"/>
                <w:sz w:val="18"/>
                <w:szCs w:val="18"/>
              </w:rPr>
            </w:pPr>
            <w:r>
              <w:rPr>
                <w:rFonts w:ascii="仿宋_GB2312" w:eastAsia="仿宋_GB2312" w:hAnsi="宋体" w:hint="eastAsia"/>
                <w:b/>
                <w:kern w:val="0"/>
                <w:sz w:val="18"/>
                <w:szCs w:val="18"/>
              </w:rPr>
              <w:t>对企业补助</w:t>
            </w:r>
          </w:p>
        </w:tc>
        <w:tc>
          <w:tcPr>
            <w:tcW w:w="420" w:type="dxa"/>
            <w:vMerge w:val="restart"/>
            <w:shd w:val="clear" w:color="auto" w:fill="auto"/>
            <w:vAlign w:val="center"/>
          </w:tcPr>
          <w:p w:rsidR="00447D5D" w:rsidRDefault="00386E9C">
            <w:pPr>
              <w:widowControl/>
              <w:jc w:val="center"/>
              <w:outlineLvl w:val="1"/>
              <w:rPr>
                <w:rFonts w:ascii="仿宋_GB2312" w:eastAsia="仿宋_GB2312" w:hAnsi="宋体"/>
                <w:b/>
                <w:kern w:val="0"/>
                <w:sz w:val="18"/>
                <w:szCs w:val="18"/>
              </w:rPr>
            </w:pPr>
            <w:r>
              <w:rPr>
                <w:rFonts w:ascii="仿宋_GB2312" w:eastAsia="仿宋_GB2312" w:hAnsi="宋体" w:hint="eastAsia"/>
                <w:b/>
                <w:kern w:val="0"/>
                <w:sz w:val="18"/>
                <w:szCs w:val="18"/>
              </w:rPr>
              <w:t>对社会保障基金补助</w:t>
            </w:r>
          </w:p>
        </w:tc>
        <w:tc>
          <w:tcPr>
            <w:tcW w:w="397" w:type="dxa"/>
            <w:gridSpan w:val="2"/>
            <w:vMerge w:val="restart"/>
            <w:shd w:val="clear" w:color="auto" w:fill="auto"/>
            <w:vAlign w:val="center"/>
          </w:tcPr>
          <w:p w:rsidR="00447D5D" w:rsidRDefault="00386E9C">
            <w:pPr>
              <w:widowControl/>
              <w:jc w:val="center"/>
              <w:outlineLvl w:val="1"/>
              <w:rPr>
                <w:rFonts w:ascii="仿宋_GB2312" w:eastAsia="仿宋_GB2312" w:hAnsi="宋体"/>
                <w:b/>
                <w:kern w:val="0"/>
                <w:sz w:val="18"/>
                <w:szCs w:val="18"/>
              </w:rPr>
            </w:pPr>
            <w:r>
              <w:rPr>
                <w:rFonts w:ascii="仿宋_GB2312" w:eastAsia="仿宋_GB2312" w:hAnsi="宋体" w:hint="eastAsia"/>
                <w:b/>
                <w:kern w:val="0"/>
                <w:sz w:val="18"/>
                <w:szCs w:val="18"/>
              </w:rPr>
              <w:t>其他支出</w:t>
            </w:r>
          </w:p>
        </w:tc>
      </w:tr>
      <w:tr w:rsidR="00447D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67"/>
        </w:trPr>
        <w:tc>
          <w:tcPr>
            <w:tcW w:w="558" w:type="dxa"/>
            <w:gridSpan w:val="2"/>
            <w:tcBorders>
              <w:bottom w:val="single" w:sz="4" w:space="0" w:color="auto"/>
            </w:tcBorders>
            <w:shd w:val="clear" w:color="auto" w:fill="auto"/>
            <w:noWrap/>
            <w:vAlign w:val="center"/>
          </w:tcPr>
          <w:p w:rsidR="00447D5D" w:rsidRDefault="00386E9C">
            <w:pPr>
              <w:widowControl/>
              <w:jc w:val="left"/>
              <w:outlineLvl w:val="1"/>
              <w:rPr>
                <w:rFonts w:ascii="仿宋_GB2312" w:eastAsia="仿宋_GB2312" w:hAnsi="宋体"/>
                <w:b/>
                <w:kern w:val="0"/>
                <w:sz w:val="18"/>
                <w:szCs w:val="18"/>
              </w:rPr>
            </w:pPr>
            <w:r>
              <w:rPr>
                <w:rFonts w:ascii="仿宋_GB2312" w:eastAsia="仿宋_GB2312" w:hAnsi="宋体" w:hint="eastAsia"/>
                <w:b/>
                <w:kern w:val="0"/>
                <w:sz w:val="18"/>
                <w:szCs w:val="18"/>
              </w:rPr>
              <w:t>类</w:t>
            </w:r>
          </w:p>
        </w:tc>
        <w:tc>
          <w:tcPr>
            <w:tcW w:w="450" w:type="dxa"/>
            <w:tcBorders>
              <w:bottom w:val="single" w:sz="4" w:space="0" w:color="auto"/>
            </w:tcBorders>
            <w:shd w:val="clear" w:color="auto" w:fill="auto"/>
            <w:noWrap/>
            <w:vAlign w:val="center"/>
          </w:tcPr>
          <w:p w:rsidR="00447D5D" w:rsidRDefault="00386E9C">
            <w:pPr>
              <w:widowControl/>
              <w:jc w:val="left"/>
              <w:outlineLvl w:val="1"/>
              <w:rPr>
                <w:rFonts w:ascii="仿宋_GB2312" w:eastAsia="仿宋_GB2312" w:hAnsi="宋体"/>
                <w:b/>
                <w:kern w:val="0"/>
                <w:sz w:val="18"/>
                <w:szCs w:val="18"/>
              </w:rPr>
            </w:pPr>
            <w:r>
              <w:rPr>
                <w:rFonts w:ascii="仿宋_GB2312" w:eastAsia="仿宋_GB2312" w:hAnsi="宋体" w:hint="eastAsia"/>
                <w:b/>
                <w:kern w:val="0"/>
                <w:sz w:val="18"/>
                <w:szCs w:val="18"/>
              </w:rPr>
              <w:t>款</w:t>
            </w:r>
          </w:p>
        </w:tc>
        <w:tc>
          <w:tcPr>
            <w:tcW w:w="425" w:type="dxa"/>
            <w:tcBorders>
              <w:bottom w:val="single" w:sz="4" w:space="0" w:color="auto"/>
            </w:tcBorders>
            <w:shd w:val="clear" w:color="auto" w:fill="auto"/>
            <w:noWrap/>
            <w:vAlign w:val="center"/>
          </w:tcPr>
          <w:p w:rsidR="00447D5D" w:rsidRDefault="00386E9C">
            <w:pPr>
              <w:widowControl/>
              <w:jc w:val="left"/>
              <w:outlineLvl w:val="1"/>
              <w:rPr>
                <w:rFonts w:ascii="仿宋_GB2312" w:eastAsia="仿宋_GB2312" w:hAnsi="宋体"/>
                <w:b/>
                <w:kern w:val="0"/>
                <w:sz w:val="18"/>
                <w:szCs w:val="18"/>
              </w:rPr>
            </w:pPr>
            <w:r>
              <w:rPr>
                <w:rFonts w:ascii="仿宋_GB2312" w:eastAsia="仿宋_GB2312" w:hAnsi="宋体" w:hint="eastAsia"/>
                <w:b/>
                <w:kern w:val="0"/>
                <w:sz w:val="18"/>
                <w:szCs w:val="18"/>
              </w:rPr>
              <w:t>项</w:t>
            </w:r>
          </w:p>
        </w:tc>
        <w:tc>
          <w:tcPr>
            <w:tcW w:w="1417" w:type="dxa"/>
            <w:vMerge/>
            <w:tcBorders>
              <w:bottom w:val="single" w:sz="4" w:space="0" w:color="auto"/>
            </w:tcBorders>
            <w:shd w:val="clear" w:color="auto" w:fill="auto"/>
            <w:vAlign w:val="center"/>
          </w:tcPr>
          <w:p w:rsidR="00447D5D" w:rsidRDefault="00447D5D">
            <w:pPr>
              <w:widowControl/>
              <w:jc w:val="left"/>
              <w:outlineLvl w:val="1"/>
              <w:rPr>
                <w:rFonts w:ascii="仿宋_GB2312" w:eastAsia="仿宋_GB2312" w:hAnsi="宋体"/>
                <w:b/>
                <w:kern w:val="0"/>
                <w:sz w:val="18"/>
                <w:szCs w:val="18"/>
              </w:rPr>
            </w:pPr>
          </w:p>
        </w:tc>
        <w:tc>
          <w:tcPr>
            <w:tcW w:w="426" w:type="dxa"/>
            <w:vMerge/>
            <w:tcBorders>
              <w:bottom w:val="single" w:sz="4" w:space="0" w:color="auto"/>
            </w:tcBorders>
            <w:shd w:val="clear" w:color="auto" w:fill="auto"/>
          </w:tcPr>
          <w:p w:rsidR="00447D5D" w:rsidRDefault="00447D5D">
            <w:pPr>
              <w:widowControl/>
              <w:jc w:val="left"/>
              <w:outlineLvl w:val="1"/>
              <w:rPr>
                <w:rFonts w:ascii="仿宋_GB2312" w:eastAsia="仿宋_GB2312" w:hAnsi="宋体"/>
                <w:b/>
                <w:kern w:val="0"/>
                <w:sz w:val="18"/>
                <w:szCs w:val="18"/>
              </w:rPr>
            </w:pPr>
          </w:p>
        </w:tc>
        <w:tc>
          <w:tcPr>
            <w:tcW w:w="567" w:type="dxa"/>
            <w:vMerge/>
            <w:tcBorders>
              <w:bottom w:val="single" w:sz="4" w:space="0" w:color="auto"/>
            </w:tcBorders>
            <w:shd w:val="clear" w:color="auto" w:fill="auto"/>
          </w:tcPr>
          <w:p w:rsidR="00447D5D" w:rsidRDefault="00447D5D">
            <w:pPr>
              <w:widowControl/>
              <w:jc w:val="left"/>
              <w:outlineLvl w:val="1"/>
              <w:rPr>
                <w:rFonts w:ascii="仿宋_GB2312" w:eastAsia="仿宋_GB2312" w:hAnsi="宋体"/>
                <w:b/>
                <w:kern w:val="0"/>
                <w:sz w:val="18"/>
                <w:szCs w:val="18"/>
              </w:rPr>
            </w:pPr>
          </w:p>
        </w:tc>
        <w:tc>
          <w:tcPr>
            <w:tcW w:w="974" w:type="dxa"/>
            <w:vMerge/>
            <w:tcBorders>
              <w:bottom w:val="single" w:sz="4" w:space="0" w:color="auto"/>
            </w:tcBorders>
            <w:shd w:val="clear" w:color="auto" w:fill="auto"/>
          </w:tcPr>
          <w:p w:rsidR="00447D5D" w:rsidRDefault="00447D5D">
            <w:pPr>
              <w:widowControl/>
              <w:jc w:val="left"/>
              <w:outlineLvl w:val="1"/>
              <w:rPr>
                <w:rFonts w:ascii="仿宋_GB2312" w:eastAsia="仿宋_GB2312" w:hAnsi="宋体"/>
                <w:b/>
                <w:kern w:val="0"/>
                <w:sz w:val="18"/>
                <w:szCs w:val="18"/>
              </w:rPr>
            </w:pPr>
          </w:p>
        </w:tc>
        <w:tc>
          <w:tcPr>
            <w:tcW w:w="948" w:type="dxa"/>
            <w:vMerge/>
            <w:tcBorders>
              <w:bottom w:val="single" w:sz="4" w:space="0" w:color="auto"/>
            </w:tcBorders>
            <w:shd w:val="clear" w:color="auto" w:fill="auto"/>
          </w:tcPr>
          <w:p w:rsidR="00447D5D" w:rsidRDefault="00447D5D">
            <w:pPr>
              <w:widowControl/>
              <w:jc w:val="left"/>
              <w:outlineLvl w:val="1"/>
              <w:rPr>
                <w:rFonts w:ascii="仿宋_GB2312" w:eastAsia="仿宋_GB2312" w:hAnsi="宋体"/>
                <w:b/>
                <w:kern w:val="0"/>
                <w:sz w:val="18"/>
                <w:szCs w:val="18"/>
              </w:rPr>
            </w:pPr>
          </w:p>
        </w:tc>
        <w:tc>
          <w:tcPr>
            <w:tcW w:w="346" w:type="dxa"/>
            <w:vMerge/>
            <w:tcBorders>
              <w:bottom w:val="single" w:sz="4" w:space="0" w:color="auto"/>
            </w:tcBorders>
            <w:shd w:val="clear" w:color="auto" w:fill="auto"/>
          </w:tcPr>
          <w:p w:rsidR="00447D5D" w:rsidRDefault="00447D5D">
            <w:pPr>
              <w:widowControl/>
              <w:jc w:val="left"/>
              <w:outlineLvl w:val="1"/>
              <w:rPr>
                <w:rFonts w:ascii="仿宋_GB2312" w:eastAsia="仿宋_GB2312" w:hAnsi="宋体"/>
                <w:b/>
                <w:kern w:val="0"/>
                <w:sz w:val="18"/>
                <w:szCs w:val="18"/>
              </w:rPr>
            </w:pPr>
          </w:p>
        </w:tc>
        <w:tc>
          <w:tcPr>
            <w:tcW w:w="546" w:type="dxa"/>
            <w:vMerge/>
            <w:tcBorders>
              <w:bottom w:val="single" w:sz="4" w:space="0" w:color="auto"/>
            </w:tcBorders>
            <w:shd w:val="clear" w:color="auto" w:fill="auto"/>
          </w:tcPr>
          <w:p w:rsidR="00447D5D" w:rsidRDefault="00447D5D">
            <w:pPr>
              <w:widowControl/>
              <w:jc w:val="left"/>
              <w:outlineLvl w:val="1"/>
              <w:rPr>
                <w:rFonts w:ascii="仿宋_GB2312" w:eastAsia="仿宋_GB2312" w:hAnsi="宋体"/>
                <w:b/>
                <w:kern w:val="0"/>
                <w:sz w:val="18"/>
                <w:szCs w:val="18"/>
              </w:rPr>
            </w:pPr>
          </w:p>
        </w:tc>
        <w:tc>
          <w:tcPr>
            <w:tcW w:w="578" w:type="dxa"/>
            <w:gridSpan w:val="2"/>
            <w:vMerge/>
            <w:tcBorders>
              <w:bottom w:val="single" w:sz="4" w:space="0" w:color="auto"/>
            </w:tcBorders>
            <w:shd w:val="clear" w:color="auto" w:fill="auto"/>
          </w:tcPr>
          <w:p w:rsidR="00447D5D" w:rsidRDefault="00447D5D">
            <w:pPr>
              <w:widowControl/>
              <w:jc w:val="left"/>
              <w:outlineLvl w:val="1"/>
              <w:rPr>
                <w:rFonts w:ascii="仿宋_GB2312" w:eastAsia="仿宋_GB2312" w:hAnsi="宋体"/>
                <w:b/>
                <w:kern w:val="0"/>
                <w:sz w:val="18"/>
                <w:szCs w:val="18"/>
              </w:rPr>
            </w:pPr>
          </w:p>
        </w:tc>
        <w:tc>
          <w:tcPr>
            <w:tcW w:w="419" w:type="dxa"/>
            <w:vMerge/>
            <w:tcBorders>
              <w:bottom w:val="single" w:sz="4" w:space="0" w:color="auto"/>
            </w:tcBorders>
            <w:shd w:val="clear" w:color="auto" w:fill="auto"/>
          </w:tcPr>
          <w:p w:rsidR="00447D5D" w:rsidRDefault="00447D5D">
            <w:pPr>
              <w:widowControl/>
              <w:jc w:val="left"/>
              <w:outlineLvl w:val="1"/>
              <w:rPr>
                <w:rFonts w:ascii="仿宋_GB2312" w:eastAsia="仿宋_GB2312" w:hAnsi="宋体"/>
                <w:b/>
                <w:kern w:val="0"/>
                <w:sz w:val="18"/>
                <w:szCs w:val="18"/>
              </w:rPr>
            </w:pPr>
          </w:p>
        </w:tc>
        <w:tc>
          <w:tcPr>
            <w:tcW w:w="578" w:type="dxa"/>
            <w:vMerge/>
            <w:tcBorders>
              <w:bottom w:val="single" w:sz="4" w:space="0" w:color="auto"/>
            </w:tcBorders>
            <w:shd w:val="clear" w:color="auto" w:fill="auto"/>
          </w:tcPr>
          <w:p w:rsidR="00447D5D" w:rsidRDefault="00447D5D">
            <w:pPr>
              <w:widowControl/>
              <w:jc w:val="left"/>
              <w:outlineLvl w:val="1"/>
              <w:rPr>
                <w:rFonts w:ascii="仿宋_GB2312" w:eastAsia="仿宋_GB2312" w:hAnsi="宋体"/>
                <w:b/>
                <w:kern w:val="0"/>
                <w:sz w:val="18"/>
                <w:szCs w:val="18"/>
              </w:rPr>
            </w:pPr>
          </w:p>
        </w:tc>
        <w:tc>
          <w:tcPr>
            <w:tcW w:w="420" w:type="dxa"/>
            <w:vMerge/>
            <w:tcBorders>
              <w:bottom w:val="single" w:sz="4" w:space="0" w:color="auto"/>
            </w:tcBorders>
            <w:shd w:val="clear" w:color="auto" w:fill="auto"/>
          </w:tcPr>
          <w:p w:rsidR="00447D5D" w:rsidRDefault="00447D5D">
            <w:pPr>
              <w:widowControl/>
              <w:jc w:val="left"/>
              <w:outlineLvl w:val="1"/>
              <w:rPr>
                <w:rFonts w:ascii="仿宋_GB2312" w:eastAsia="仿宋_GB2312" w:hAnsi="宋体"/>
                <w:b/>
                <w:kern w:val="0"/>
                <w:sz w:val="18"/>
                <w:szCs w:val="18"/>
              </w:rPr>
            </w:pPr>
          </w:p>
        </w:tc>
        <w:tc>
          <w:tcPr>
            <w:tcW w:w="420" w:type="dxa"/>
            <w:vMerge/>
            <w:tcBorders>
              <w:bottom w:val="single" w:sz="4" w:space="0" w:color="auto"/>
            </w:tcBorders>
            <w:shd w:val="clear" w:color="auto" w:fill="auto"/>
          </w:tcPr>
          <w:p w:rsidR="00447D5D" w:rsidRDefault="00447D5D">
            <w:pPr>
              <w:widowControl/>
              <w:jc w:val="left"/>
              <w:outlineLvl w:val="1"/>
              <w:rPr>
                <w:rFonts w:ascii="仿宋_GB2312" w:eastAsia="仿宋_GB2312" w:hAnsi="宋体"/>
                <w:b/>
                <w:kern w:val="0"/>
                <w:sz w:val="18"/>
                <w:szCs w:val="18"/>
              </w:rPr>
            </w:pPr>
          </w:p>
        </w:tc>
        <w:tc>
          <w:tcPr>
            <w:tcW w:w="397" w:type="dxa"/>
            <w:gridSpan w:val="2"/>
            <w:vMerge/>
            <w:tcBorders>
              <w:bottom w:val="single" w:sz="4" w:space="0" w:color="auto"/>
            </w:tcBorders>
            <w:shd w:val="clear" w:color="auto" w:fill="auto"/>
          </w:tcPr>
          <w:p w:rsidR="00447D5D" w:rsidRDefault="00447D5D">
            <w:pPr>
              <w:widowControl/>
              <w:jc w:val="left"/>
              <w:outlineLvl w:val="1"/>
              <w:rPr>
                <w:rFonts w:ascii="仿宋_GB2312" w:eastAsia="仿宋_GB2312" w:hAnsi="宋体"/>
                <w:b/>
                <w:kern w:val="0"/>
                <w:sz w:val="18"/>
                <w:szCs w:val="18"/>
              </w:rPr>
            </w:pPr>
          </w:p>
        </w:tc>
      </w:tr>
      <w:tr w:rsidR="00447D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558"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5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5"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1417"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6"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67"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974"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948"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46"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46"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19"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97"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r>
      <w:tr w:rsidR="00447D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558"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5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5"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1417"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6"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67"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974"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948"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46"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46"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19"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97"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r>
      <w:tr w:rsidR="00447D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558"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5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5"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1417"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6"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67"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974"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948"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46"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46"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19"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97"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r>
      <w:tr w:rsidR="00447D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558"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5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5"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1417"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6"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67"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974"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948"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46"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46"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19"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97"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r>
      <w:tr w:rsidR="00447D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558"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5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5"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1417"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6"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67"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974"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948"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46"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46"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19"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97"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r>
      <w:tr w:rsidR="00447D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558"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5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5"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1417"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6"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67"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974"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948"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46"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46"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19"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97"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r>
      <w:tr w:rsidR="00447D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558"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5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5"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1417"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6"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67"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974"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948"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46"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46"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19"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97"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r>
      <w:tr w:rsidR="00447D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558"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5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5"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1417"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6"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67"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974"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948"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46"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46"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19"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97"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r>
      <w:tr w:rsidR="00447D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558"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5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5"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1417"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6"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67"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974"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948"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46"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46"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19"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97"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r>
      <w:tr w:rsidR="00447D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558"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5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5"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1417"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6"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67"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974"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948"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46"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46"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19"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97"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r>
      <w:tr w:rsidR="00447D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6"/>
        </w:trPr>
        <w:tc>
          <w:tcPr>
            <w:tcW w:w="558"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5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5"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1417"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6" w:type="dxa"/>
            <w:shd w:val="clear" w:color="auto" w:fill="auto"/>
            <w:vAlign w:val="center"/>
          </w:tcPr>
          <w:p w:rsidR="00447D5D" w:rsidRDefault="00386E9C">
            <w:pPr>
              <w:widowControl/>
              <w:jc w:val="center"/>
              <w:outlineLvl w:val="1"/>
              <w:rPr>
                <w:rFonts w:ascii="仿宋_GB2312" w:eastAsia="仿宋_GB2312" w:hAnsi="宋体"/>
                <w:kern w:val="0"/>
                <w:sz w:val="32"/>
                <w:szCs w:val="32"/>
              </w:rPr>
            </w:pPr>
            <w:r>
              <w:rPr>
                <w:rFonts w:ascii="仿宋_GB2312" w:eastAsia="仿宋_GB2312" w:hAnsi="宋体" w:hint="eastAsia"/>
                <w:kern w:val="0"/>
                <w:szCs w:val="21"/>
              </w:rPr>
              <w:t>合计</w:t>
            </w:r>
          </w:p>
        </w:tc>
        <w:tc>
          <w:tcPr>
            <w:tcW w:w="567" w:type="dxa"/>
            <w:shd w:val="clear" w:color="auto" w:fill="auto"/>
            <w:vAlign w:val="center"/>
          </w:tcPr>
          <w:p w:rsidR="00447D5D" w:rsidRDefault="00447D5D">
            <w:pPr>
              <w:widowControl/>
              <w:jc w:val="center"/>
              <w:outlineLvl w:val="1"/>
              <w:rPr>
                <w:rFonts w:ascii="仿宋_GB2312" w:eastAsia="仿宋_GB2312" w:hAnsi="宋体"/>
                <w:kern w:val="0"/>
                <w:sz w:val="18"/>
                <w:szCs w:val="18"/>
              </w:rPr>
            </w:pPr>
          </w:p>
          <w:p w:rsidR="00447D5D" w:rsidRDefault="00447D5D">
            <w:pPr>
              <w:widowControl/>
              <w:jc w:val="center"/>
              <w:outlineLvl w:val="1"/>
              <w:rPr>
                <w:rFonts w:ascii="仿宋_GB2312" w:eastAsia="仿宋_GB2312" w:hAnsi="宋体"/>
                <w:kern w:val="0"/>
                <w:sz w:val="18"/>
                <w:szCs w:val="18"/>
              </w:rPr>
            </w:pPr>
          </w:p>
        </w:tc>
        <w:tc>
          <w:tcPr>
            <w:tcW w:w="974"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948" w:type="dxa"/>
            <w:shd w:val="clear" w:color="auto" w:fill="auto"/>
          </w:tcPr>
          <w:p w:rsidR="00447D5D" w:rsidRDefault="00447D5D">
            <w:pPr>
              <w:widowControl/>
              <w:outlineLvl w:val="1"/>
              <w:rPr>
                <w:rFonts w:ascii="仿宋_GB2312" w:eastAsia="仿宋_GB2312" w:hAnsi="宋体"/>
                <w:kern w:val="0"/>
                <w:sz w:val="18"/>
                <w:szCs w:val="18"/>
              </w:rPr>
            </w:pPr>
          </w:p>
        </w:tc>
        <w:tc>
          <w:tcPr>
            <w:tcW w:w="346"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46"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19"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97" w:type="dxa"/>
            <w:gridSpan w:val="2"/>
            <w:shd w:val="clear" w:color="auto" w:fill="auto"/>
          </w:tcPr>
          <w:p w:rsidR="00447D5D" w:rsidRDefault="00386E9C">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r>
    </w:tbl>
    <w:p w:rsidR="00447D5D" w:rsidRDefault="00386E9C">
      <w:pPr>
        <w:widowControl/>
        <w:jc w:val="left"/>
        <w:outlineLvl w:val="1"/>
        <w:rPr>
          <w:rFonts w:ascii="仿宋_GB2312" w:eastAsia="仿宋_GB2312" w:hAnsi="宋体"/>
          <w:b/>
          <w:kern w:val="0"/>
          <w:sz w:val="28"/>
          <w:szCs w:val="32"/>
        </w:rPr>
      </w:pPr>
      <w:r>
        <w:rPr>
          <w:rFonts w:ascii="仿宋_GB2312" w:eastAsia="仿宋_GB2312" w:hAnsi="宋体" w:hint="eastAsia"/>
          <w:b/>
          <w:kern w:val="0"/>
          <w:sz w:val="28"/>
          <w:szCs w:val="32"/>
        </w:rPr>
        <w:t>备注：阜康市水磨沟乡幼儿园2020年未安排项目资金预算，因此没有此项目资金支出，项目支出情况表为空表。</w:t>
      </w:r>
    </w:p>
    <w:p w:rsidR="00447D5D" w:rsidRDefault="00386E9C">
      <w:pPr>
        <w:pStyle w:val="2"/>
        <w:rPr>
          <w:rFonts w:hint="default"/>
        </w:rPr>
      </w:pPr>
      <w:r>
        <w:br w:type="page"/>
      </w:r>
    </w:p>
    <w:p w:rsidR="00447D5D" w:rsidRDefault="00386E9C">
      <w:pPr>
        <w:widowControl/>
        <w:jc w:val="left"/>
        <w:outlineLvl w:val="1"/>
        <w:rPr>
          <w:rFonts w:ascii="仿宋_GB2312" w:eastAsia="仿宋_GB2312" w:hAnsi="宋体"/>
          <w:b/>
          <w:kern w:val="0"/>
          <w:sz w:val="32"/>
          <w:szCs w:val="32"/>
        </w:rPr>
      </w:pPr>
      <w:r>
        <w:rPr>
          <w:rFonts w:ascii="仿宋_GB2312" w:eastAsia="仿宋_GB2312" w:hAnsi="宋体" w:hint="eastAsia"/>
          <w:b/>
          <w:kern w:val="0"/>
          <w:sz w:val="32"/>
          <w:szCs w:val="32"/>
        </w:rPr>
        <w:lastRenderedPageBreak/>
        <w:t>表八：</w:t>
      </w:r>
    </w:p>
    <w:p w:rsidR="00447D5D" w:rsidRDefault="00447D5D">
      <w:pPr>
        <w:widowControl/>
        <w:jc w:val="left"/>
        <w:outlineLvl w:val="1"/>
        <w:rPr>
          <w:rFonts w:ascii="仿宋_GB2312" w:eastAsia="仿宋_GB2312" w:hAnsi="宋体"/>
          <w:b/>
          <w:kern w:val="0"/>
          <w:sz w:val="32"/>
          <w:szCs w:val="32"/>
        </w:rPr>
      </w:pPr>
    </w:p>
    <w:p w:rsidR="00447D5D" w:rsidRDefault="00386E9C">
      <w:pPr>
        <w:widowControl/>
        <w:jc w:val="center"/>
        <w:outlineLvl w:val="1"/>
        <w:rPr>
          <w:rFonts w:ascii="仿宋_GB2312" w:eastAsia="仿宋_GB2312" w:hAnsi="宋体"/>
          <w:b/>
          <w:kern w:val="0"/>
          <w:sz w:val="32"/>
          <w:szCs w:val="32"/>
        </w:rPr>
      </w:pPr>
      <w:r>
        <w:rPr>
          <w:rFonts w:ascii="仿宋_GB2312" w:eastAsia="仿宋_GB2312" w:hAnsi="宋体" w:hint="eastAsia"/>
          <w:b/>
          <w:kern w:val="0"/>
          <w:sz w:val="32"/>
          <w:szCs w:val="32"/>
        </w:rPr>
        <w:t>一般公共预算“三公”经费支出情况表</w:t>
      </w:r>
    </w:p>
    <w:p w:rsidR="00447D5D" w:rsidRDefault="00386E9C">
      <w:pPr>
        <w:widowControl/>
        <w:jc w:val="left"/>
        <w:outlineLvl w:val="1"/>
        <w:rPr>
          <w:rFonts w:ascii="仿宋_GB2312" w:eastAsia="仿宋_GB2312" w:hAnsi="宋体"/>
          <w:kern w:val="0"/>
          <w:sz w:val="24"/>
        </w:rPr>
      </w:pPr>
      <w:r>
        <w:rPr>
          <w:rFonts w:ascii="仿宋_GB2312" w:eastAsia="仿宋_GB2312" w:hAnsi="宋体" w:hint="eastAsia"/>
          <w:kern w:val="0"/>
          <w:sz w:val="24"/>
        </w:rPr>
        <w:t>编制单位：</w:t>
      </w:r>
      <w:r>
        <w:rPr>
          <w:rFonts w:ascii="仿宋" w:eastAsia="仿宋" w:hAnsi="仿宋" w:cs="仿宋" w:hint="eastAsia"/>
          <w:kern w:val="0"/>
          <w:sz w:val="24"/>
        </w:rPr>
        <w:t xml:space="preserve">阜康市水磨沟乡幼儿园 </w:t>
      </w:r>
      <w:r>
        <w:rPr>
          <w:rFonts w:ascii="仿宋_GB2312" w:eastAsia="仿宋_GB2312" w:hAnsi="宋体" w:hint="eastAsia"/>
          <w:kern w:val="0"/>
          <w:sz w:val="24"/>
        </w:rPr>
        <w:t xml:space="preserve">              </w:t>
      </w:r>
      <w:r>
        <w:rPr>
          <w:rFonts w:ascii="仿宋_GB2312" w:eastAsia="仿宋_GB2312" w:hAnsi="宋体"/>
          <w:kern w:val="0"/>
          <w:sz w:val="24"/>
        </w:rPr>
        <w:t xml:space="preserve">    </w:t>
      </w:r>
      <w:r>
        <w:rPr>
          <w:rFonts w:ascii="仿宋_GB2312" w:eastAsia="仿宋_GB2312" w:hAnsi="宋体" w:hint="eastAsia"/>
          <w:kern w:val="0"/>
          <w:sz w:val="24"/>
        </w:rPr>
        <w:t xml:space="preserve">        单位：万元</w:t>
      </w:r>
    </w:p>
    <w:tbl>
      <w:tblPr>
        <w:tblW w:w="9087" w:type="dxa"/>
        <w:tblInd w:w="93" w:type="dxa"/>
        <w:tblLayout w:type="fixed"/>
        <w:tblLook w:val="04A0" w:firstRow="1" w:lastRow="0" w:firstColumn="1" w:lastColumn="0" w:noHBand="0" w:noVBand="1"/>
      </w:tblPr>
      <w:tblGrid>
        <w:gridCol w:w="1575"/>
        <w:gridCol w:w="1417"/>
        <w:gridCol w:w="1559"/>
        <w:gridCol w:w="1418"/>
        <w:gridCol w:w="1559"/>
        <w:gridCol w:w="1559"/>
      </w:tblGrid>
      <w:tr w:rsidR="00447D5D">
        <w:trPr>
          <w:trHeight w:val="546"/>
        </w:trPr>
        <w:tc>
          <w:tcPr>
            <w:tcW w:w="15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22"/>
                <w:szCs w:val="22"/>
              </w:rPr>
            </w:pPr>
            <w:r>
              <w:rPr>
                <w:rFonts w:ascii="仿宋_GB2312" w:eastAsia="仿宋_GB2312" w:hAnsi="宋体" w:cs="宋体" w:hint="eastAsia"/>
                <w:b/>
                <w:bCs/>
                <w:color w:val="000000"/>
                <w:kern w:val="0"/>
                <w:sz w:val="22"/>
                <w:szCs w:val="22"/>
              </w:rPr>
              <w:t>合计</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22"/>
                <w:szCs w:val="22"/>
              </w:rPr>
            </w:pPr>
            <w:r>
              <w:rPr>
                <w:rFonts w:ascii="仿宋_GB2312" w:eastAsia="仿宋_GB2312" w:hAnsi="宋体" w:cs="宋体" w:hint="eastAsia"/>
                <w:b/>
                <w:bCs/>
                <w:color w:val="000000"/>
                <w:kern w:val="0"/>
                <w:sz w:val="22"/>
                <w:szCs w:val="22"/>
              </w:rPr>
              <w:t>因公出国（境）费</w:t>
            </w:r>
          </w:p>
        </w:tc>
        <w:tc>
          <w:tcPr>
            <w:tcW w:w="4536" w:type="dxa"/>
            <w:gridSpan w:val="3"/>
            <w:tcBorders>
              <w:top w:val="single" w:sz="4" w:space="0" w:color="auto"/>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22"/>
                <w:szCs w:val="22"/>
              </w:rPr>
            </w:pPr>
            <w:r>
              <w:rPr>
                <w:rFonts w:ascii="仿宋_GB2312" w:eastAsia="仿宋_GB2312" w:hAnsi="宋体" w:cs="宋体" w:hint="eastAsia"/>
                <w:b/>
                <w:bCs/>
                <w:color w:val="000000"/>
                <w:kern w:val="0"/>
                <w:sz w:val="22"/>
                <w:szCs w:val="22"/>
              </w:rPr>
              <w:t>公务用车购置及运行费</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公务接待费</w:t>
            </w:r>
          </w:p>
        </w:tc>
      </w:tr>
      <w:tr w:rsidR="00447D5D">
        <w:trPr>
          <w:trHeight w:val="810"/>
        </w:trPr>
        <w:tc>
          <w:tcPr>
            <w:tcW w:w="1575" w:type="dxa"/>
            <w:vMerge/>
            <w:tcBorders>
              <w:top w:val="single" w:sz="4" w:space="0" w:color="auto"/>
              <w:left w:val="single" w:sz="4" w:space="0" w:color="auto"/>
              <w:bottom w:val="single" w:sz="4" w:space="0" w:color="auto"/>
              <w:right w:val="single" w:sz="4" w:space="0" w:color="auto"/>
            </w:tcBorders>
            <w:vAlign w:val="center"/>
          </w:tcPr>
          <w:p w:rsidR="00447D5D" w:rsidRDefault="00447D5D">
            <w:pPr>
              <w:widowControl/>
              <w:jc w:val="left"/>
              <w:rPr>
                <w:rFonts w:ascii="仿宋_GB2312" w:eastAsia="仿宋_GB2312" w:hAnsi="宋体" w:cs="宋体"/>
                <w:b/>
                <w:bCs/>
                <w:color w:val="000000"/>
                <w:kern w:val="0"/>
                <w:sz w:val="22"/>
                <w:szCs w:val="22"/>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447D5D" w:rsidRDefault="00447D5D">
            <w:pPr>
              <w:widowControl/>
              <w:jc w:val="left"/>
              <w:rPr>
                <w:rFonts w:ascii="仿宋_GB2312" w:eastAsia="仿宋_GB2312" w:hAnsi="宋体" w:cs="宋体"/>
                <w:b/>
                <w:bCs/>
                <w:color w:val="000000"/>
                <w:kern w:val="0"/>
                <w:sz w:val="22"/>
                <w:szCs w:val="22"/>
              </w:rPr>
            </w:pP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22"/>
                <w:szCs w:val="22"/>
              </w:rPr>
            </w:pPr>
            <w:r>
              <w:rPr>
                <w:rFonts w:ascii="仿宋_GB2312" w:eastAsia="仿宋_GB2312" w:hAnsi="宋体" w:cs="宋体" w:hint="eastAsia"/>
                <w:b/>
                <w:bCs/>
                <w:color w:val="000000"/>
                <w:kern w:val="0"/>
                <w:sz w:val="22"/>
                <w:szCs w:val="22"/>
              </w:rPr>
              <w:t>小计</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22"/>
                <w:szCs w:val="22"/>
              </w:rPr>
            </w:pPr>
            <w:r>
              <w:rPr>
                <w:rFonts w:ascii="仿宋_GB2312" w:eastAsia="仿宋_GB2312" w:hAnsi="宋体" w:cs="宋体" w:hint="eastAsia"/>
                <w:b/>
                <w:bCs/>
                <w:color w:val="000000"/>
                <w:kern w:val="0"/>
                <w:sz w:val="22"/>
                <w:szCs w:val="22"/>
              </w:rPr>
              <w:t>公务用车购置费</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22"/>
                <w:szCs w:val="22"/>
              </w:rPr>
            </w:pPr>
            <w:r>
              <w:rPr>
                <w:rFonts w:ascii="仿宋_GB2312" w:eastAsia="仿宋_GB2312" w:hAnsi="宋体" w:cs="宋体" w:hint="eastAsia"/>
                <w:b/>
                <w:bCs/>
                <w:color w:val="000000"/>
                <w:kern w:val="0"/>
                <w:sz w:val="22"/>
                <w:szCs w:val="22"/>
              </w:rPr>
              <w:t>公务用车运行费</w:t>
            </w:r>
          </w:p>
        </w:tc>
        <w:tc>
          <w:tcPr>
            <w:tcW w:w="1559" w:type="dxa"/>
            <w:vMerge/>
            <w:tcBorders>
              <w:top w:val="single" w:sz="4" w:space="0" w:color="auto"/>
              <w:left w:val="single" w:sz="4" w:space="0" w:color="auto"/>
              <w:bottom w:val="single" w:sz="4" w:space="0" w:color="auto"/>
              <w:right w:val="single" w:sz="4" w:space="0" w:color="auto"/>
            </w:tcBorders>
            <w:vAlign w:val="center"/>
          </w:tcPr>
          <w:p w:rsidR="00447D5D" w:rsidRDefault="00447D5D">
            <w:pPr>
              <w:widowControl/>
              <w:jc w:val="left"/>
              <w:rPr>
                <w:rFonts w:ascii="宋体" w:hAnsi="宋体" w:cs="宋体"/>
                <w:b/>
                <w:bCs/>
                <w:color w:val="000000"/>
                <w:kern w:val="0"/>
                <w:sz w:val="22"/>
                <w:szCs w:val="22"/>
              </w:rPr>
            </w:pPr>
          </w:p>
        </w:tc>
      </w:tr>
      <w:tr w:rsidR="00447D5D">
        <w:trPr>
          <w:trHeight w:val="592"/>
        </w:trPr>
        <w:tc>
          <w:tcPr>
            <w:tcW w:w="1575" w:type="dxa"/>
            <w:tcBorders>
              <w:top w:val="nil"/>
              <w:left w:val="single" w:sz="4" w:space="0" w:color="auto"/>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color w:val="000000"/>
                <w:kern w:val="0"/>
                <w:sz w:val="24"/>
              </w:rPr>
            </w:pPr>
          </w:p>
        </w:tc>
        <w:tc>
          <w:tcPr>
            <w:tcW w:w="1417"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color w:val="000000"/>
                <w:kern w:val="0"/>
                <w:sz w:val="24"/>
              </w:rPr>
            </w:pPr>
          </w:p>
        </w:tc>
        <w:tc>
          <w:tcPr>
            <w:tcW w:w="1559"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color w:val="000000"/>
                <w:kern w:val="0"/>
                <w:sz w:val="24"/>
              </w:rPr>
            </w:pPr>
          </w:p>
        </w:tc>
        <w:tc>
          <w:tcPr>
            <w:tcW w:w="1418"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color w:val="000000"/>
                <w:kern w:val="0"/>
                <w:sz w:val="24"/>
              </w:rPr>
            </w:pPr>
          </w:p>
        </w:tc>
        <w:tc>
          <w:tcPr>
            <w:tcW w:w="1559" w:type="dxa"/>
            <w:tcBorders>
              <w:top w:val="nil"/>
              <w:left w:val="nil"/>
              <w:bottom w:val="single" w:sz="4" w:space="0" w:color="auto"/>
              <w:right w:val="single" w:sz="4" w:space="0" w:color="auto"/>
            </w:tcBorders>
            <w:shd w:val="clear" w:color="auto" w:fill="auto"/>
            <w:vAlign w:val="center"/>
          </w:tcPr>
          <w:p w:rsidR="00447D5D" w:rsidRDefault="00447D5D">
            <w:pPr>
              <w:widowControl/>
              <w:jc w:val="center"/>
              <w:rPr>
                <w:rFonts w:ascii="宋体" w:hAnsi="宋体" w:cs="宋体"/>
                <w:color w:val="000000"/>
                <w:kern w:val="0"/>
                <w:sz w:val="24"/>
              </w:rPr>
            </w:pPr>
          </w:p>
        </w:tc>
        <w:tc>
          <w:tcPr>
            <w:tcW w:w="1559" w:type="dxa"/>
            <w:tcBorders>
              <w:top w:val="nil"/>
              <w:left w:val="nil"/>
              <w:bottom w:val="single" w:sz="4" w:space="0" w:color="auto"/>
              <w:right w:val="single" w:sz="4" w:space="0" w:color="auto"/>
            </w:tcBorders>
            <w:shd w:val="clear" w:color="auto" w:fill="auto"/>
            <w:vAlign w:val="center"/>
          </w:tcPr>
          <w:p w:rsidR="00447D5D" w:rsidRDefault="00447D5D">
            <w:pPr>
              <w:widowControl/>
              <w:jc w:val="left"/>
              <w:rPr>
                <w:rFonts w:ascii="宋体" w:hAnsi="宋体" w:cs="宋体"/>
                <w:color w:val="000000"/>
                <w:kern w:val="0"/>
                <w:sz w:val="24"/>
              </w:rPr>
            </w:pPr>
          </w:p>
        </w:tc>
      </w:tr>
      <w:tr w:rsidR="00447D5D">
        <w:trPr>
          <w:trHeight w:val="558"/>
        </w:trPr>
        <w:tc>
          <w:tcPr>
            <w:tcW w:w="1575"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r>
      <w:tr w:rsidR="00447D5D">
        <w:trPr>
          <w:trHeight w:val="555"/>
        </w:trPr>
        <w:tc>
          <w:tcPr>
            <w:tcW w:w="1575"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r>
      <w:tr w:rsidR="00447D5D">
        <w:trPr>
          <w:trHeight w:val="563"/>
        </w:trPr>
        <w:tc>
          <w:tcPr>
            <w:tcW w:w="1575"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r>
      <w:tr w:rsidR="00447D5D">
        <w:trPr>
          <w:trHeight w:val="583"/>
        </w:trPr>
        <w:tc>
          <w:tcPr>
            <w:tcW w:w="1575"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417"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418"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r>
    </w:tbl>
    <w:p w:rsidR="00447D5D" w:rsidRDefault="00386E9C">
      <w:pPr>
        <w:widowControl/>
        <w:outlineLvl w:val="1"/>
        <w:rPr>
          <w:rFonts w:ascii="仿宋_GB2312" w:eastAsia="仿宋_GB2312" w:hAnsi="宋体"/>
          <w:b/>
          <w:kern w:val="0"/>
          <w:sz w:val="28"/>
          <w:szCs w:val="32"/>
        </w:rPr>
      </w:pPr>
      <w:r>
        <w:rPr>
          <w:rFonts w:ascii="仿宋_GB2312" w:eastAsia="仿宋_GB2312" w:hAnsi="宋体" w:hint="eastAsia"/>
          <w:b/>
          <w:kern w:val="0"/>
          <w:sz w:val="28"/>
          <w:szCs w:val="32"/>
        </w:rPr>
        <w:t>备注：阜康市水磨沟乡幼儿园2020年未安排“三公”经费预算，因此没有“三公”经费支出，“三公”经费支出情况表为空表</w:t>
      </w:r>
    </w:p>
    <w:p w:rsidR="00447D5D" w:rsidRDefault="00386E9C">
      <w:pPr>
        <w:widowControl/>
        <w:jc w:val="left"/>
        <w:rPr>
          <w:rFonts w:ascii="仿宋_GB2312" w:eastAsia="仿宋_GB2312" w:hAnsi="宋体"/>
          <w:kern w:val="0"/>
          <w:sz w:val="30"/>
          <w:szCs w:val="30"/>
        </w:rPr>
      </w:pPr>
      <w:r>
        <w:rPr>
          <w:rFonts w:ascii="仿宋_GB2312" w:eastAsia="仿宋_GB2312" w:hAnsi="宋体"/>
          <w:kern w:val="0"/>
          <w:sz w:val="30"/>
          <w:szCs w:val="30"/>
        </w:rPr>
        <w:br w:type="page"/>
      </w:r>
    </w:p>
    <w:p w:rsidR="00447D5D" w:rsidRDefault="00386E9C">
      <w:pPr>
        <w:widowControl/>
        <w:jc w:val="left"/>
        <w:outlineLvl w:val="1"/>
        <w:rPr>
          <w:rFonts w:ascii="仿宋_GB2312" w:eastAsia="仿宋_GB2312" w:hAnsi="宋体"/>
          <w:b/>
          <w:kern w:val="0"/>
          <w:sz w:val="32"/>
          <w:szCs w:val="32"/>
        </w:rPr>
      </w:pPr>
      <w:r>
        <w:rPr>
          <w:rFonts w:ascii="仿宋_GB2312" w:eastAsia="仿宋_GB2312" w:hAnsi="宋体" w:hint="eastAsia"/>
          <w:b/>
          <w:kern w:val="0"/>
          <w:sz w:val="32"/>
          <w:szCs w:val="32"/>
        </w:rPr>
        <w:lastRenderedPageBreak/>
        <w:t>表九：</w:t>
      </w:r>
    </w:p>
    <w:p w:rsidR="00447D5D" w:rsidRDefault="00386E9C">
      <w:pPr>
        <w:widowControl/>
        <w:jc w:val="center"/>
        <w:outlineLvl w:val="1"/>
        <w:rPr>
          <w:rFonts w:ascii="仿宋_GB2312" w:eastAsia="仿宋_GB2312" w:hAnsi="宋体"/>
          <w:b/>
          <w:kern w:val="0"/>
          <w:sz w:val="32"/>
          <w:szCs w:val="32"/>
        </w:rPr>
      </w:pPr>
      <w:r>
        <w:rPr>
          <w:rFonts w:ascii="仿宋_GB2312" w:eastAsia="仿宋_GB2312" w:hAnsi="宋体" w:hint="eastAsia"/>
          <w:b/>
          <w:kern w:val="0"/>
          <w:sz w:val="32"/>
          <w:szCs w:val="32"/>
        </w:rPr>
        <w:t>政府性基金预算支出情况表</w:t>
      </w:r>
    </w:p>
    <w:p w:rsidR="00447D5D" w:rsidRDefault="00386E9C">
      <w:pPr>
        <w:widowControl/>
        <w:jc w:val="left"/>
        <w:outlineLvl w:val="1"/>
        <w:rPr>
          <w:rFonts w:ascii="仿宋_GB2312" w:eastAsia="仿宋_GB2312" w:hAnsi="宋体"/>
          <w:kern w:val="0"/>
          <w:sz w:val="24"/>
        </w:rPr>
      </w:pPr>
      <w:r>
        <w:rPr>
          <w:rFonts w:ascii="仿宋" w:eastAsia="仿宋" w:hAnsi="仿宋" w:cs="仿宋" w:hint="eastAsia"/>
          <w:kern w:val="0"/>
          <w:sz w:val="24"/>
        </w:rPr>
        <w:t>编制部门</w:t>
      </w:r>
      <w:r>
        <w:rPr>
          <w:rFonts w:ascii="仿宋" w:eastAsia="仿宋" w:hAnsi="仿宋" w:cs="仿宋" w:hint="eastAsia"/>
          <w:kern w:val="0"/>
          <w:sz w:val="28"/>
          <w:szCs w:val="28"/>
        </w:rPr>
        <w:t>：</w:t>
      </w:r>
      <w:r>
        <w:rPr>
          <w:rFonts w:ascii="仿宋" w:eastAsia="仿宋" w:hAnsi="仿宋" w:cs="仿宋" w:hint="eastAsia"/>
          <w:kern w:val="0"/>
          <w:sz w:val="24"/>
        </w:rPr>
        <w:t xml:space="preserve">阜康市水磨沟乡幼儿园 </w:t>
      </w:r>
      <w:r>
        <w:rPr>
          <w:rFonts w:ascii="仿宋_GB2312" w:eastAsia="仿宋_GB2312" w:hAnsi="宋体" w:hint="eastAsia"/>
          <w:kern w:val="0"/>
          <w:sz w:val="24"/>
        </w:rPr>
        <w:t xml:space="preserve"> </w:t>
      </w:r>
      <w:r>
        <w:rPr>
          <w:rFonts w:ascii="仿宋" w:eastAsia="仿宋" w:hAnsi="仿宋" w:cs="仿宋" w:hint="eastAsia"/>
          <w:kern w:val="0"/>
          <w:sz w:val="28"/>
          <w:szCs w:val="28"/>
        </w:rPr>
        <w:t xml:space="preserve">  </w:t>
      </w:r>
      <w:r>
        <w:rPr>
          <w:rFonts w:ascii="仿宋_GB2312" w:eastAsia="仿宋_GB2312" w:hAnsi="宋体" w:hint="eastAsia"/>
          <w:kern w:val="0"/>
          <w:sz w:val="28"/>
          <w:szCs w:val="28"/>
        </w:rPr>
        <w:t xml:space="preserve">         </w:t>
      </w:r>
      <w:r>
        <w:rPr>
          <w:rFonts w:ascii="仿宋_GB2312" w:eastAsia="仿宋_GB2312" w:hAnsi="宋体"/>
          <w:kern w:val="0"/>
          <w:sz w:val="28"/>
          <w:szCs w:val="28"/>
        </w:rPr>
        <w:t xml:space="preserve">       </w:t>
      </w:r>
      <w:r>
        <w:rPr>
          <w:rFonts w:ascii="仿宋_GB2312" w:eastAsia="仿宋_GB2312" w:hAnsi="宋体" w:hint="eastAsia"/>
          <w:kern w:val="0"/>
          <w:sz w:val="28"/>
          <w:szCs w:val="28"/>
        </w:rPr>
        <w:t xml:space="preserve">     </w:t>
      </w:r>
      <w:r>
        <w:rPr>
          <w:rFonts w:ascii="仿宋_GB2312" w:eastAsia="仿宋_GB2312" w:hAnsi="宋体" w:hint="eastAsia"/>
          <w:kern w:val="0"/>
          <w:sz w:val="24"/>
        </w:rPr>
        <w:t>单位：万元</w:t>
      </w:r>
    </w:p>
    <w:tbl>
      <w:tblPr>
        <w:tblW w:w="9087" w:type="dxa"/>
        <w:tblInd w:w="93" w:type="dxa"/>
        <w:tblLayout w:type="fixed"/>
        <w:tblLook w:val="04A0" w:firstRow="1" w:lastRow="0" w:firstColumn="1" w:lastColumn="0" w:noHBand="0" w:noVBand="1"/>
      </w:tblPr>
      <w:tblGrid>
        <w:gridCol w:w="458"/>
        <w:gridCol w:w="457"/>
        <w:gridCol w:w="457"/>
        <w:gridCol w:w="2896"/>
        <w:gridCol w:w="1559"/>
        <w:gridCol w:w="1701"/>
        <w:gridCol w:w="1559"/>
      </w:tblGrid>
      <w:tr w:rsidR="00447D5D">
        <w:trPr>
          <w:trHeight w:val="465"/>
        </w:trPr>
        <w:tc>
          <w:tcPr>
            <w:tcW w:w="426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24"/>
              </w:rPr>
            </w:pPr>
            <w:r>
              <w:rPr>
                <w:rFonts w:ascii="仿宋_GB2312" w:eastAsia="仿宋_GB2312" w:hAnsi="宋体" w:cs="宋体" w:hint="eastAsia"/>
                <w:b/>
                <w:bCs/>
                <w:color w:val="000000"/>
                <w:kern w:val="0"/>
                <w:sz w:val="24"/>
              </w:rPr>
              <w:t>项  目</w:t>
            </w:r>
          </w:p>
        </w:tc>
        <w:tc>
          <w:tcPr>
            <w:tcW w:w="4819" w:type="dxa"/>
            <w:gridSpan w:val="3"/>
            <w:tcBorders>
              <w:top w:val="single" w:sz="4" w:space="0" w:color="auto"/>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24"/>
              </w:rPr>
            </w:pPr>
            <w:r>
              <w:rPr>
                <w:rFonts w:ascii="仿宋_GB2312" w:eastAsia="仿宋_GB2312" w:hAnsi="宋体" w:cs="宋体" w:hint="eastAsia"/>
                <w:b/>
                <w:bCs/>
                <w:color w:val="000000"/>
                <w:kern w:val="0"/>
                <w:sz w:val="24"/>
              </w:rPr>
              <w:t>政府性基金预算支出</w:t>
            </w:r>
          </w:p>
        </w:tc>
      </w:tr>
      <w:tr w:rsidR="00447D5D">
        <w:trPr>
          <w:trHeight w:val="360"/>
        </w:trPr>
        <w:tc>
          <w:tcPr>
            <w:tcW w:w="137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18"/>
                <w:szCs w:val="18"/>
              </w:rPr>
            </w:pPr>
            <w:r>
              <w:rPr>
                <w:rFonts w:ascii="仿宋_GB2312" w:eastAsia="仿宋_GB2312" w:hAnsi="宋体" w:cs="宋体" w:hint="eastAsia"/>
                <w:b/>
                <w:bCs/>
                <w:color w:val="000000"/>
                <w:kern w:val="0"/>
                <w:sz w:val="18"/>
                <w:szCs w:val="18"/>
              </w:rPr>
              <w:t>功能分类科目编码</w:t>
            </w:r>
          </w:p>
        </w:tc>
        <w:tc>
          <w:tcPr>
            <w:tcW w:w="2896" w:type="dxa"/>
            <w:vMerge w:val="restart"/>
            <w:tcBorders>
              <w:top w:val="nil"/>
              <w:left w:val="single" w:sz="4" w:space="0" w:color="auto"/>
              <w:bottom w:val="single" w:sz="4" w:space="0" w:color="000000"/>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24"/>
              </w:rPr>
            </w:pPr>
            <w:r>
              <w:rPr>
                <w:rFonts w:ascii="仿宋_GB2312" w:eastAsia="仿宋_GB2312" w:hAnsi="宋体" w:cs="宋体" w:hint="eastAsia"/>
                <w:b/>
                <w:bCs/>
                <w:color w:val="000000"/>
                <w:kern w:val="0"/>
                <w:sz w:val="24"/>
              </w:rPr>
              <w:t>功能分类科目名称</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24"/>
              </w:rPr>
            </w:pPr>
            <w:r>
              <w:rPr>
                <w:rFonts w:ascii="仿宋_GB2312" w:eastAsia="仿宋_GB2312" w:hAnsi="宋体" w:cs="宋体" w:hint="eastAsia"/>
                <w:b/>
                <w:bCs/>
                <w:color w:val="000000"/>
                <w:kern w:val="0"/>
                <w:sz w:val="24"/>
              </w:rPr>
              <w:t>小计</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24"/>
              </w:rPr>
            </w:pPr>
            <w:r>
              <w:rPr>
                <w:rFonts w:ascii="仿宋_GB2312" w:eastAsia="仿宋_GB2312" w:hAnsi="宋体" w:cs="宋体" w:hint="eastAsia"/>
                <w:b/>
                <w:bCs/>
                <w:color w:val="000000"/>
                <w:kern w:val="0"/>
                <w:sz w:val="24"/>
              </w:rPr>
              <w:t>基本支出</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24"/>
              </w:rPr>
            </w:pPr>
            <w:r>
              <w:rPr>
                <w:rFonts w:ascii="仿宋_GB2312" w:eastAsia="仿宋_GB2312" w:hAnsi="宋体" w:cs="宋体" w:hint="eastAsia"/>
                <w:b/>
                <w:bCs/>
                <w:color w:val="000000"/>
                <w:kern w:val="0"/>
                <w:sz w:val="24"/>
              </w:rPr>
              <w:t>项目支出</w:t>
            </w:r>
          </w:p>
        </w:tc>
      </w:tr>
      <w:tr w:rsidR="00447D5D">
        <w:trPr>
          <w:trHeight w:val="315"/>
        </w:trPr>
        <w:tc>
          <w:tcPr>
            <w:tcW w:w="458"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center"/>
              <w:rPr>
                <w:rFonts w:ascii="仿宋_GB2312" w:eastAsia="仿宋_GB2312" w:hAnsi="宋体" w:cs="宋体"/>
                <w:b/>
                <w:bCs/>
                <w:color w:val="000000"/>
                <w:kern w:val="0"/>
                <w:sz w:val="24"/>
              </w:rPr>
            </w:pPr>
            <w:r>
              <w:rPr>
                <w:rFonts w:ascii="仿宋_GB2312" w:eastAsia="仿宋_GB2312" w:hAnsi="宋体" w:cs="宋体" w:hint="eastAsia"/>
                <w:b/>
                <w:bCs/>
                <w:color w:val="000000"/>
                <w:kern w:val="0"/>
                <w:sz w:val="24"/>
              </w:rPr>
              <w:t>类</w:t>
            </w:r>
          </w:p>
        </w:tc>
        <w:tc>
          <w:tcPr>
            <w:tcW w:w="457"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center"/>
              <w:rPr>
                <w:rFonts w:ascii="仿宋_GB2312" w:eastAsia="仿宋_GB2312" w:hAnsi="宋体" w:cs="宋体"/>
                <w:b/>
                <w:bCs/>
                <w:color w:val="000000"/>
                <w:kern w:val="0"/>
                <w:sz w:val="24"/>
              </w:rPr>
            </w:pPr>
            <w:r>
              <w:rPr>
                <w:rFonts w:ascii="仿宋_GB2312" w:eastAsia="仿宋_GB2312" w:hAnsi="宋体" w:cs="宋体" w:hint="eastAsia"/>
                <w:b/>
                <w:bCs/>
                <w:color w:val="000000"/>
                <w:kern w:val="0"/>
                <w:sz w:val="24"/>
              </w:rPr>
              <w:t>款</w:t>
            </w:r>
          </w:p>
        </w:tc>
        <w:tc>
          <w:tcPr>
            <w:tcW w:w="457"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24"/>
              </w:rPr>
            </w:pPr>
            <w:r>
              <w:rPr>
                <w:rFonts w:ascii="仿宋_GB2312" w:eastAsia="仿宋_GB2312" w:hAnsi="宋体" w:cs="宋体" w:hint="eastAsia"/>
                <w:b/>
                <w:bCs/>
                <w:color w:val="000000"/>
                <w:kern w:val="0"/>
                <w:sz w:val="24"/>
              </w:rPr>
              <w:t>项</w:t>
            </w:r>
          </w:p>
        </w:tc>
        <w:tc>
          <w:tcPr>
            <w:tcW w:w="2896" w:type="dxa"/>
            <w:vMerge/>
            <w:tcBorders>
              <w:top w:val="nil"/>
              <w:left w:val="single" w:sz="4" w:space="0" w:color="auto"/>
              <w:bottom w:val="single" w:sz="4" w:space="0" w:color="000000"/>
              <w:right w:val="single" w:sz="4" w:space="0" w:color="auto"/>
            </w:tcBorders>
            <w:vAlign w:val="center"/>
          </w:tcPr>
          <w:p w:rsidR="00447D5D" w:rsidRDefault="00447D5D">
            <w:pPr>
              <w:widowControl/>
              <w:jc w:val="left"/>
              <w:rPr>
                <w:rFonts w:ascii="仿宋_GB2312" w:eastAsia="仿宋_GB2312" w:hAnsi="宋体" w:cs="宋体"/>
                <w:b/>
                <w:bCs/>
                <w:color w:val="000000"/>
                <w:kern w:val="0"/>
                <w:sz w:val="24"/>
              </w:rPr>
            </w:pPr>
          </w:p>
        </w:tc>
        <w:tc>
          <w:tcPr>
            <w:tcW w:w="1559" w:type="dxa"/>
            <w:vMerge/>
            <w:tcBorders>
              <w:top w:val="nil"/>
              <w:left w:val="single" w:sz="4" w:space="0" w:color="auto"/>
              <w:bottom w:val="single" w:sz="4" w:space="0" w:color="000000"/>
              <w:right w:val="single" w:sz="4" w:space="0" w:color="auto"/>
            </w:tcBorders>
            <w:vAlign w:val="center"/>
          </w:tcPr>
          <w:p w:rsidR="00447D5D" w:rsidRDefault="00447D5D">
            <w:pPr>
              <w:widowControl/>
              <w:jc w:val="left"/>
              <w:rPr>
                <w:rFonts w:ascii="仿宋_GB2312" w:eastAsia="仿宋_GB2312" w:hAnsi="宋体" w:cs="宋体"/>
                <w:b/>
                <w:bCs/>
                <w:color w:val="000000"/>
                <w:kern w:val="0"/>
                <w:sz w:val="24"/>
              </w:rPr>
            </w:pPr>
          </w:p>
        </w:tc>
        <w:tc>
          <w:tcPr>
            <w:tcW w:w="1701" w:type="dxa"/>
            <w:vMerge/>
            <w:tcBorders>
              <w:top w:val="nil"/>
              <w:left w:val="single" w:sz="4" w:space="0" w:color="auto"/>
              <w:bottom w:val="single" w:sz="4" w:space="0" w:color="000000"/>
              <w:right w:val="single" w:sz="4" w:space="0" w:color="auto"/>
            </w:tcBorders>
            <w:vAlign w:val="center"/>
          </w:tcPr>
          <w:p w:rsidR="00447D5D" w:rsidRDefault="00447D5D">
            <w:pPr>
              <w:widowControl/>
              <w:jc w:val="left"/>
              <w:rPr>
                <w:rFonts w:ascii="仿宋_GB2312" w:eastAsia="仿宋_GB2312" w:hAnsi="宋体" w:cs="宋体"/>
                <w:b/>
                <w:bCs/>
                <w:color w:val="000000"/>
                <w:kern w:val="0"/>
                <w:sz w:val="24"/>
              </w:rPr>
            </w:pPr>
          </w:p>
        </w:tc>
        <w:tc>
          <w:tcPr>
            <w:tcW w:w="1559" w:type="dxa"/>
            <w:vMerge/>
            <w:tcBorders>
              <w:top w:val="nil"/>
              <w:left w:val="single" w:sz="4" w:space="0" w:color="auto"/>
              <w:bottom w:val="single" w:sz="4" w:space="0" w:color="000000"/>
              <w:right w:val="single" w:sz="4" w:space="0" w:color="auto"/>
            </w:tcBorders>
            <w:vAlign w:val="center"/>
          </w:tcPr>
          <w:p w:rsidR="00447D5D" w:rsidRDefault="00447D5D">
            <w:pPr>
              <w:widowControl/>
              <w:jc w:val="left"/>
              <w:rPr>
                <w:rFonts w:ascii="仿宋_GB2312" w:eastAsia="仿宋_GB2312" w:hAnsi="宋体" w:cs="宋体"/>
                <w:b/>
                <w:bCs/>
                <w:color w:val="000000"/>
                <w:kern w:val="0"/>
                <w:sz w:val="24"/>
              </w:rPr>
            </w:pPr>
          </w:p>
        </w:tc>
      </w:tr>
      <w:tr w:rsidR="00447D5D">
        <w:trPr>
          <w:trHeight w:val="510"/>
        </w:trPr>
        <w:tc>
          <w:tcPr>
            <w:tcW w:w="458"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r>
      <w:tr w:rsidR="00447D5D">
        <w:trPr>
          <w:trHeight w:val="510"/>
        </w:trPr>
        <w:tc>
          <w:tcPr>
            <w:tcW w:w="458"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r>
      <w:tr w:rsidR="00447D5D">
        <w:trPr>
          <w:trHeight w:val="510"/>
        </w:trPr>
        <w:tc>
          <w:tcPr>
            <w:tcW w:w="458"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r>
      <w:tr w:rsidR="00447D5D">
        <w:trPr>
          <w:trHeight w:val="510"/>
        </w:trPr>
        <w:tc>
          <w:tcPr>
            <w:tcW w:w="458"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r>
      <w:tr w:rsidR="00447D5D">
        <w:trPr>
          <w:trHeight w:val="510"/>
        </w:trPr>
        <w:tc>
          <w:tcPr>
            <w:tcW w:w="458"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r>
      <w:tr w:rsidR="00447D5D">
        <w:trPr>
          <w:trHeight w:val="510"/>
        </w:trPr>
        <w:tc>
          <w:tcPr>
            <w:tcW w:w="458"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r>
      <w:tr w:rsidR="00447D5D">
        <w:trPr>
          <w:trHeight w:val="510"/>
        </w:trPr>
        <w:tc>
          <w:tcPr>
            <w:tcW w:w="458"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r>
      <w:tr w:rsidR="00447D5D">
        <w:trPr>
          <w:trHeight w:val="510"/>
        </w:trPr>
        <w:tc>
          <w:tcPr>
            <w:tcW w:w="458"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r>
      <w:tr w:rsidR="00447D5D">
        <w:trPr>
          <w:trHeight w:val="510"/>
        </w:trPr>
        <w:tc>
          <w:tcPr>
            <w:tcW w:w="458"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r>
      <w:tr w:rsidR="00447D5D">
        <w:trPr>
          <w:trHeight w:val="510"/>
        </w:trPr>
        <w:tc>
          <w:tcPr>
            <w:tcW w:w="458"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r>
      <w:tr w:rsidR="00447D5D">
        <w:trPr>
          <w:trHeight w:val="510"/>
        </w:trPr>
        <w:tc>
          <w:tcPr>
            <w:tcW w:w="458"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2896"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701"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r>
      <w:tr w:rsidR="00447D5D">
        <w:trPr>
          <w:trHeight w:val="510"/>
        </w:trPr>
        <w:tc>
          <w:tcPr>
            <w:tcW w:w="458" w:type="dxa"/>
            <w:tcBorders>
              <w:top w:val="nil"/>
              <w:left w:val="single" w:sz="4" w:space="0" w:color="auto"/>
              <w:bottom w:val="single" w:sz="4" w:space="0" w:color="auto"/>
              <w:right w:val="single" w:sz="4" w:space="0" w:color="auto"/>
            </w:tcBorders>
            <w:shd w:val="clear" w:color="auto" w:fill="auto"/>
            <w:noWrap/>
            <w:vAlign w:val="center"/>
          </w:tcPr>
          <w:p w:rsidR="00447D5D" w:rsidRDefault="00386E9C">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noWrap/>
            <w:vAlign w:val="center"/>
          </w:tcPr>
          <w:p w:rsidR="00447D5D" w:rsidRDefault="00386E9C">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vAlign w:val="center"/>
          </w:tcPr>
          <w:p w:rsidR="00447D5D" w:rsidRDefault="00386E9C">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2896"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合计</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701"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447D5D" w:rsidRDefault="00386E9C">
            <w:pPr>
              <w:widowControl/>
              <w:jc w:val="righ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r>
    </w:tbl>
    <w:p w:rsidR="00447D5D" w:rsidRDefault="00386E9C">
      <w:pPr>
        <w:widowControl/>
        <w:spacing w:line="375" w:lineRule="atLeast"/>
        <w:ind w:firstLine="480"/>
        <w:jc w:val="left"/>
        <w:rPr>
          <w:rFonts w:ascii="仿宋_GB2312" w:eastAsia="仿宋_GB2312" w:hAnsi="宋体"/>
          <w:b/>
          <w:kern w:val="0"/>
          <w:sz w:val="28"/>
          <w:szCs w:val="32"/>
        </w:rPr>
      </w:pPr>
      <w:r>
        <w:rPr>
          <w:rFonts w:ascii="仿宋_GB2312" w:eastAsia="仿宋_GB2312" w:hAnsi="宋体" w:hint="eastAsia"/>
          <w:b/>
          <w:kern w:val="0"/>
          <w:sz w:val="28"/>
          <w:szCs w:val="32"/>
        </w:rPr>
        <w:t>备注：阜康市水磨沟乡幼儿园2020年未安排政府性基金预算，因此没有使用政府性基金预算拨款安排的支出，政府性基金预算支出情况表为空表。</w:t>
      </w:r>
    </w:p>
    <w:p w:rsidR="00447D5D" w:rsidRDefault="00386E9C">
      <w:pPr>
        <w:pStyle w:val="2"/>
        <w:rPr>
          <w:rFonts w:hint="default"/>
        </w:rPr>
      </w:pPr>
      <w:r>
        <w:br w:type="page"/>
      </w:r>
    </w:p>
    <w:p w:rsidR="00447D5D" w:rsidRDefault="00386E9C">
      <w:pPr>
        <w:widowControl/>
        <w:spacing w:after="100"/>
        <w:ind w:firstLineChars="100" w:firstLine="320"/>
        <w:jc w:val="center"/>
        <w:outlineLvl w:val="1"/>
        <w:rPr>
          <w:rFonts w:ascii="黑体" w:eastAsia="黑体" w:hAnsi="黑体"/>
          <w:kern w:val="0"/>
          <w:sz w:val="32"/>
          <w:szCs w:val="32"/>
        </w:rPr>
      </w:pPr>
      <w:r>
        <w:rPr>
          <w:rFonts w:ascii="黑体" w:eastAsia="黑体" w:hAnsi="黑体" w:hint="eastAsia"/>
          <w:kern w:val="0"/>
          <w:sz w:val="32"/>
          <w:szCs w:val="32"/>
        </w:rPr>
        <w:lastRenderedPageBreak/>
        <w:t>第三部分  2020年阜康市水磨沟乡幼儿园预算情况说明</w:t>
      </w:r>
    </w:p>
    <w:p w:rsidR="00447D5D" w:rsidRDefault="00447D5D">
      <w:pPr>
        <w:pStyle w:val="2"/>
        <w:spacing w:before="0" w:beforeAutospacing="0" w:afterAutospacing="0"/>
        <w:rPr>
          <w:rFonts w:hint="default"/>
        </w:rPr>
      </w:pPr>
    </w:p>
    <w:p w:rsidR="00447D5D" w:rsidRDefault="00386E9C">
      <w:pPr>
        <w:widowControl/>
        <w:spacing w:after="100" w:line="580" w:lineRule="exact"/>
        <w:ind w:firstLine="640"/>
        <w:jc w:val="left"/>
        <w:rPr>
          <w:rFonts w:ascii="黑体" w:eastAsia="黑体" w:hAnsi="宋体" w:cs="宋体"/>
          <w:kern w:val="0"/>
          <w:sz w:val="32"/>
          <w:szCs w:val="32"/>
        </w:rPr>
      </w:pPr>
      <w:r>
        <w:rPr>
          <w:rFonts w:ascii="黑体" w:eastAsia="黑体" w:hAnsi="黑体" w:cs="宋体" w:hint="eastAsia"/>
          <w:bCs/>
          <w:kern w:val="0"/>
          <w:sz w:val="32"/>
          <w:szCs w:val="32"/>
        </w:rPr>
        <w:t>一、</w:t>
      </w:r>
      <w:r>
        <w:rPr>
          <w:rFonts w:ascii="黑体" w:eastAsia="黑体" w:hAnsi="宋体" w:cs="宋体" w:hint="eastAsia"/>
          <w:kern w:val="0"/>
          <w:sz w:val="32"/>
          <w:szCs w:val="32"/>
        </w:rPr>
        <w:t>关于阜康市水磨沟乡幼儿园2020年收支预算情况的总体说明</w:t>
      </w:r>
    </w:p>
    <w:p w:rsidR="00447D5D" w:rsidRDefault="00386E9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按照全口径预算的原则，阜康市水磨沟乡幼儿园2020年所有收入和支出均纳入部门预算管理。收支总预算376.07万元。</w:t>
      </w:r>
    </w:p>
    <w:p w:rsidR="00447D5D" w:rsidRDefault="00386E9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收入预算包括：一般公共预算376.07万元。政府性基金预算0万元。</w:t>
      </w:r>
    </w:p>
    <w:p w:rsidR="00447D5D" w:rsidRDefault="00386E9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支出预算包括：教育支出376.07万元。</w:t>
      </w:r>
    </w:p>
    <w:p w:rsidR="00447D5D" w:rsidRDefault="00447D5D">
      <w:pPr>
        <w:spacing w:line="560" w:lineRule="exact"/>
        <w:ind w:firstLineChars="200" w:firstLine="640"/>
        <w:rPr>
          <w:rFonts w:ascii="仿宋_GB2312" w:eastAsia="仿宋_GB2312" w:hAnsi="宋体" w:cs="宋体"/>
          <w:kern w:val="0"/>
          <w:sz w:val="32"/>
          <w:szCs w:val="32"/>
        </w:rPr>
      </w:pPr>
    </w:p>
    <w:p w:rsidR="00447D5D" w:rsidRDefault="00386E9C">
      <w:pPr>
        <w:widowControl/>
        <w:spacing w:after="100" w:line="580" w:lineRule="exact"/>
        <w:ind w:firstLine="640"/>
        <w:jc w:val="left"/>
        <w:rPr>
          <w:rFonts w:ascii="黑体" w:eastAsia="黑体" w:hAnsi="宋体" w:cs="宋体"/>
          <w:kern w:val="0"/>
          <w:sz w:val="32"/>
          <w:szCs w:val="32"/>
        </w:rPr>
      </w:pPr>
      <w:r>
        <w:rPr>
          <w:rFonts w:ascii="黑体" w:eastAsia="黑体" w:hAnsi="宋体" w:cs="宋体" w:hint="eastAsia"/>
          <w:kern w:val="0"/>
          <w:sz w:val="32"/>
          <w:szCs w:val="32"/>
        </w:rPr>
        <w:t>二、关于阜康市水磨沟乡幼儿园2020年收入预算情况说明</w:t>
      </w:r>
    </w:p>
    <w:p w:rsidR="00447D5D" w:rsidRDefault="00386E9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阜康市水磨沟乡幼儿园2020年收入预算376.07万元，其中：</w:t>
      </w:r>
    </w:p>
    <w:p w:rsidR="00447D5D" w:rsidRDefault="00386E9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一般公共预算376.07万元，占100%，比上年增加49.70万元，主要原因是2020年新增</w:t>
      </w:r>
      <w:proofErr w:type="gramStart"/>
      <w:r>
        <w:rPr>
          <w:rFonts w:ascii="仿宋_GB2312" w:eastAsia="仿宋_GB2312" w:hAnsi="宋体" w:cs="宋体" w:hint="eastAsia"/>
          <w:kern w:val="0"/>
          <w:sz w:val="32"/>
          <w:szCs w:val="32"/>
        </w:rPr>
        <w:t>特</w:t>
      </w:r>
      <w:proofErr w:type="gramEnd"/>
      <w:r>
        <w:rPr>
          <w:rFonts w:ascii="仿宋_GB2312" w:eastAsia="仿宋_GB2312" w:hAnsi="宋体" w:cs="宋体" w:hint="eastAsia"/>
          <w:kern w:val="0"/>
          <w:sz w:val="32"/>
          <w:szCs w:val="32"/>
        </w:rPr>
        <w:t xml:space="preserve">岗2人，保安工资上调，工资福利支出增加5.56万元，拨付取暖费1.79万元。 </w:t>
      </w:r>
    </w:p>
    <w:p w:rsidR="00447D5D" w:rsidRDefault="00386E9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政府性基金预算0万元，占0%，比上年增加0万元，主要原因是我单位本年未作政府性基金预算安排。</w:t>
      </w:r>
    </w:p>
    <w:p w:rsidR="00447D5D" w:rsidRDefault="00386E9C">
      <w:pPr>
        <w:widowControl/>
        <w:spacing w:after="100" w:line="580" w:lineRule="exact"/>
        <w:ind w:firstLine="640"/>
        <w:jc w:val="left"/>
        <w:rPr>
          <w:rFonts w:ascii="黑体" w:eastAsia="黑体" w:hAnsi="宋体" w:cs="宋体"/>
          <w:kern w:val="0"/>
          <w:sz w:val="32"/>
          <w:szCs w:val="32"/>
        </w:rPr>
      </w:pPr>
      <w:r>
        <w:rPr>
          <w:rFonts w:ascii="黑体" w:eastAsia="黑体" w:hAnsi="宋体" w:cs="宋体" w:hint="eastAsia"/>
          <w:kern w:val="0"/>
          <w:sz w:val="32"/>
          <w:szCs w:val="32"/>
        </w:rPr>
        <w:t>三、关于阜康市水磨沟乡幼儿园2020年支出预算情况说明</w:t>
      </w:r>
    </w:p>
    <w:p w:rsidR="00447D5D" w:rsidRDefault="00386E9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阜康市水磨沟乡幼儿园2020年支出预算376.07万元，</w:t>
      </w:r>
      <w:r>
        <w:rPr>
          <w:rFonts w:ascii="仿宋_GB2312" w:eastAsia="仿宋_GB2312" w:hAnsi="宋体" w:cs="宋体" w:hint="eastAsia"/>
          <w:kern w:val="0"/>
          <w:sz w:val="32"/>
          <w:szCs w:val="32"/>
        </w:rPr>
        <w:lastRenderedPageBreak/>
        <w:t>其中：</w:t>
      </w:r>
    </w:p>
    <w:p w:rsidR="00447D5D" w:rsidRDefault="00386E9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基本支出376.07万元，占100%，比上年增加49.70万元，主要原因是2020年新增</w:t>
      </w:r>
      <w:proofErr w:type="gramStart"/>
      <w:r>
        <w:rPr>
          <w:rFonts w:ascii="仿宋_GB2312" w:eastAsia="仿宋_GB2312" w:hAnsi="宋体" w:cs="宋体" w:hint="eastAsia"/>
          <w:kern w:val="0"/>
          <w:sz w:val="32"/>
          <w:szCs w:val="32"/>
        </w:rPr>
        <w:t>特</w:t>
      </w:r>
      <w:proofErr w:type="gramEnd"/>
      <w:r>
        <w:rPr>
          <w:rFonts w:ascii="仿宋_GB2312" w:eastAsia="仿宋_GB2312" w:hAnsi="宋体" w:cs="宋体" w:hint="eastAsia"/>
          <w:kern w:val="0"/>
          <w:sz w:val="32"/>
          <w:szCs w:val="32"/>
        </w:rPr>
        <w:t>岗2人，保安工资上调，工资福利支出增加5.56万元，拨付取暖费1.79万元。</w:t>
      </w:r>
    </w:p>
    <w:p w:rsidR="00447D5D" w:rsidRDefault="00386E9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项目支出0万元，占100%，比上年增加0万元，主要原因是2020年预算无项目支出。</w:t>
      </w:r>
    </w:p>
    <w:p w:rsidR="00447D5D" w:rsidRDefault="00447D5D">
      <w:pPr>
        <w:spacing w:line="560" w:lineRule="exact"/>
        <w:ind w:firstLineChars="200" w:firstLine="640"/>
        <w:rPr>
          <w:rFonts w:ascii="仿宋_GB2312" w:eastAsia="仿宋_GB2312" w:hAnsi="宋体" w:cs="宋体"/>
          <w:kern w:val="0"/>
          <w:sz w:val="32"/>
          <w:szCs w:val="32"/>
        </w:rPr>
      </w:pPr>
    </w:p>
    <w:p w:rsidR="00447D5D" w:rsidRDefault="00386E9C">
      <w:pPr>
        <w:widowControl/>
        <w:spacing w:after="100" w:line="580" w:lineRule="exact"/>
        <w:ind w:firstLine="640"/>
        <w:jc w:val="left"/>
        <w:rPr>
          <w:rFonts w:ascii="黑体" w:eastAsia="黑体" w:hAnsi="黑体" w:cs="宋体"/>
          <w:bCs/>
          <w:kern w:val="0"/>
          <w:sz w:val="32"/>
          <w:szCs w:val="32"/>
        </w:rPr>
      </w:pPr>
      <w:r>
        <w:rPr>
          <w:rFonts w:ascii="黑体" w:eastAsia="黑体" w:hAnsi="黑体" w:cs="宋体" w:hint="eastAsia"/>
          <w:bCs/>
          <w:kern w:val="0"/>
          <w:sz w:val="32"/>
          <w:szCs w:val="32"/>
        </w:rPr>
        <w:t>四、关于</w:t>
      </w:r>
      <w:r>
        <w:rPr>
          <w:rFonts w:ascii="黑体" w:eastAsia="黑体" w:hAnsi="宋体" w:cs="宋体" w:hint="eastAsia"/>
          <w:kern w:val="0"/>
          <w:sz w:val="32"/>
          <w:szCs w:val="32"/>
        </w:rPr>
        <w:t>阜康市水磨沟乡幼儿园2020</w:t>
      </w:r>
      <w:r>
        <w:rPr>
          <w:rFonts w:ascii="黑体" w:eastAsia="黑体" w:hAnsi="黑体" w:cs="宋体" w:hint="eastAsia"/>
          <w:bCs/>
          <w:kern w:val="0"/>
          <w:sz w:val="32"/>
          <w:szCs w:val="32"/>
        </w:rPr>
        <w:t>年财政拨款收支预算情况的总体说明</w:t>
      </w:r>
    </w:p>
    <w:p w:rsidR="00447D5D" w:rsidRDefault="00386E9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2020年财政拨款收支总预算376.07万元。</w:t>
      </w:r>
    </w:p>
    <w:p w:rsidR="00447D5D" w:rsidRDefault="00386E9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收入全部为一般公共预算拨款，无政府性基金预算拨款。</w:t>
      </w:r>
    </w:p>
    <w:p w:rsidR="00447D5D" w:rsidRDefault="00386E9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支出预算包括：教育支出376.07万元，主要用于保障机关正常运行的人员经费、公用经费。</w:t>
      </w:r>
    </w:p>
    <w:p w:rsidR="00447D5D" w:rsidRDefault="00447D5D">
      <w:pPr>
        <w:spacing w:line="560" w:lineRule="exact"/>
        <w:ind w:firstLineChars="200" w:firstLine="640"/>
        <w:rPr>
          <w:rFonts w:ascii="仿宋_GB2312" w:eastAsia="仿宋_GB2312" w:hAnsi="宋体" w:cs="宋体"/>
          <w:kern w:val="0"/>
          <w:sz w:val="32"/>
          <w:szCs w:val="32"/>
        </w:rPr>
      </w:pPr>
    </w:p>
    <w:p w:rsidR="00447D5D" w:rsidRDefault="00386E9C">
      <w:pPr>
        <w:widowControl/>
        <w:spacing w:after="100" w:line="580" w:lineRule="exact"/>
        <w:ind w:firstLine="640"/>
        <w:jc w:val="left"/>
        <w:rPr>
          <w:rFonts w:ascii="黑体" w:eastAsia="黑体" w:hAnsi="宋体" w:cs="宋体"/>
          <w:kern w:val="0"/>
          <w:sz w:val="32"/>
          <w:szCs w:val="32"/>
        </w:rPr>
      </w:pPr>
      <w:r>
        <w:rPr>
          <w:rFonts w:ascii="黑体" w:eastAsia="黑体" w:hAnsi="宋体" w:cs="宋体" w:hint="eastAsia"/>
          <w:kern w:val="0"/>
          <w:sz w:val="32"/>
          <w:szCs w:val="32"/>
        </w:rPr>
        <w:t>五、关于阜康市水磨沟乡幼儿园2020年一般公共预算当年拨款情况说明</w:t>
      </w:r>
    </w:p>
    <w:p w:rsidR="00447D5D" w:rsidRDefault="00386E9C">
      <w:pPr>
        <w:widowControl/>
        <w:spacing w:after="100" w:line="580" w:lineRule="exact"/>
        <w:ind w:firstLine="642"/>
        <w:jc w:val="left"/>
        <w:rPr>
          <w:rFonts w:ascii="楷体_GB2312" w:eastAsia="楷体_GB2312" w:hAnsi="宋体" w:cs="宋体"/>
          <w:b/>
          <w:kern w:val="0"/>
          <w:sz w:val="32"/>
          <w:szCs w:val="32"/>
        </w:rPr>
      </w:pPr>
      <w:r>
        <w:rPr>
          <w:rFonts w:ascii="楷体_GB2312" w:eastAsia="楷体_GB2312" w:hAnsi="宋体" w:cs="宋体" w:hint="eastAsia"/>
          <w:b/>
          <w:kern w:val="0"/>
          <w:sz w:val="32"/>
          <w:szCs w:val="32"/>
        </w:rPr>
        <w:t>（一）一般公用预算当年拨款规模变化情况</w:t>
      </w:r>
    </w:p>
    <w:p w:rsidR="00447D5D" w:rsidRDefault="00386E9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阜康市水磨沟乡幼儿园2020年一般公共预算拨款基本支出376.07万元，比上年执行数增加</w:t>
      </w:r>
      <w:r w:rsidR="00C51F4A">
        <w:rPr>
          <w:rFonts w:ascii="仿宋_GB2312" w:eastAsia="仿宋_GB2312" w:hAnsi="宋体" w:cs="宋体" w:hint="eastAsia"/>
          <w:kern w:val="0"/>
          <w:sz w:val="32"/>
          <w:szCs w:val="32"/>
        </w:rPr>
        <w:t>14.63</w:t>
      </w:r>
      <w:r>
        <w:rPr>
          <w:rFonts w:ascii="仿宋_GB2312" w:eastAsia="仿宋_GB2312" w:hAnsi="宋体" w:cs="宋体" w:hint="eastAsia"/>
          <w:kern w:val="0"/>
          <w:sz w:val="32"/>
          <w:szCs w:val="32"/>
        </w:rPr>
        <w:t>万元，主要原因是：2020年新增</w:t>
      </w:r>
      <w:proofErr w:type="gramStart"/>
      <w:r>
        <w:rPr>
          <w:rFonts w:ascii="仿宋_GB2312" w:eastAsia="仿宋_GB2312" w:hAnsi="宋体" w:cs="宋体" w:hint="eastAsia"/>
          <w:kern w:val="0"/>
          <w:sz w:val="32"/>
          <w:szCs w:val="32"/>
        </w:rPr>
        <w:t>特</w:t>
      </w:r>
      <w:proofErr w:type="gramEnd"/>
      <w:r>
        <w:rPr>
          <w:rFonts w:ascii="仿宋_GB2312" w:eastAsia="仿宋_GB2312" w:hAnsi="宋体" w:cs="宋体" w:hint="eastAsia"/>
          <w:kern w:val="0"/>
          <w:sz w:val="32"/>
          <w:szCs w:val="32"/>
        </w:rPr>
        <w:t>岗2人，保安工资上调，工资福利支出增加5.56万元，拨付取暖费1.79万元。</w:t>
      </w:r>
    </w:p>
    <w:p w:rsidR="00447D5D" w:rsidRDefault="00447D5D">
      <w:pPr>
        <w:spacing w:line="560" w:lineRule="exact"/>
        <w:ind w:firstLineChars="200" w:firstLine="640"/>
        <w:rPr>
          <w:rFonts w:ascii="仿宋_GB2312" w:eastAsia="仿宋_GB2312" w:hAnsi="宋体" w:cs="宋体"/>
          <w:kern w:val="0"/>
          <w:sz w:val="32"/>
          <w:szCs w:val="32"/>
        </w:rPr>
      </w:pPr>
    </w:p>
    <w:p w:rsidR="00447D5D" w:rsidRDefault="00386E9C">
      <w:pPr>
        <w:widowControl/>
        <w:spacing w:after="100" w:line="580" w:lineRule="exact"/>
        <w:ind w:firstLine="642"/>
        <w:jc w:val="left"/>
        <w:rPr>
          <w:rFonts w:ascii="楷体_GB2312" w:eastAsia="楷体_GB2312" w:hAnsi="宋体" w:cs="宋体"/>
          <w:b/>
          <w:kern w:val="0"/>
          <w:sz w:val="32"/>
          <w:szCs w:val="32"/>
        </w:rPr>
      </w:pPr>
      <w:r>
        <w:rPr>
          <w:rFonts w:ascii="楷体_GB2312" w:eastAsia="楷体_GB2312" w:hAnsi="宋体" w:cs="宋体" w:hint="eastAsia"/>
          <w:b/>
          <w:kern w:val="0"/>
          <w:sz w:val="32"/>
          <w:szCs w:val="32"/>
        </w:rPr>
        <w:t>（二）一般公共预算当年拨款结构情况</w:t>
      </w:r>
    </w:p>
    <w:p w:rsidR="00447D5D" w:rsidRDefault="00386E9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1.教育支出（205类）376.07万元，占100%。</w:t>
      </w:r>
    </w:p>
    <w:p w:rsidR="00447D5D" w:rsidRDefault="00447D5D">
      <w:pPr>
        <w:spacing w:line="560" w:lineRule="exact"/>
        <w:ind w:firstLineChars="200" w:firstLine="640"/>
        <w:rPr>
          <w:rFonts w:ascii="仿宋_GB2312" w:eastAsia="仿宋_GB2312" w:hAnsi="宋体" w:cs="宋体"/>
          <w:kern w:val="0"/>
          <w:sz w:val="32"/>
          <w:szCs w:val="32"/>
        </w:rPr>
      </w:pPr>
    </w:p>
    <w:p w:rsidR="00447D5D" w:rsidRDefault="00386E9C">
      <w:pPr>
        <w:widowControl/>
        <w:spacing w:after="100" w:line="580" w:lineRule="exact"/>
        <w:ind w:firstLine="642"/>
        <w:jc w:val="left"/>
        <w:rPr>
          <w:rFonts w:ascii="楷体_GB2312" w:eastAsia="楷体_GB2312" w:hAnsi="宋体" w:cs="宋体"/>
          <w:b/>
          <w:kern w:val="0"/>
          <w:sz w:val="32"/>
          <w:szCs w:val="32"/>
        </w:rPr>
      </w:pPr>
      <w:r>
        <w:rPr>
          <w:rFonts w:ascii="楷体_GB2312" w:eastAsia="楷体_GB2312" w:hAnsi="宋体" w:cs="宋体" w:hint="eastAsia"/>
          <w:b/>
          <w:kern w:val="0"/>
          <w:sz w:val="32"/>
          <w:szCs w:val="32"/>
        </w:rPr>
        <w:t>（三）一般公共预算当年拨款具体使用情况</w:t>
      </w:r>
    </w:p>
    <w:p w:rsidR="00447D5D" w:rsidRDefault="00386E9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1教育支出（205类）普通教育（02款）学前教育（01项）</w:t>
      </w:r>
      <w:r>
        <w:rPr>
          <w:rFonts w:ascii="仿宋_GB2312" w:eastAsia="仿宋_GB2312" w:hAnsi="宋体" w:cs="宋体"/>
          <w:kern w:val="0"/>
          <w:sz w:val="32"/>
          <w:szCs w:val="32"/>
        </w:rPr>
        <w:t>:</w:t>
      </w:r>
      <w:r>
        <w:rPr>
          <w:rFonts w:ascii="仿宋_GB2312" w:eastAsia="仿宋_GB2312" w:hAnsi="宋体" w:cs="宋体" w:hint="eastAsia"/>
          <w:kern w:val="0"/>
          <w:sz w:val="32"/>
          <w:szCs w:val="32"/>
        </w:rPr>
        <w:t>2020</w:t>
      </w:r>
      <w:r>
        <w:rPr>
          <w:rFonts w:ascii="仿宋_GB2312" w:eastAsia="仿宋_GB2312" w:hAnsi="宋体" w:cs="宋体"/>
          <w:kern w:val="0"/>
          <w:sz w:val="32"/>
          <w:szCs w:val="32"/>
        </w:rPr>
        <w:t>年预算数为</w:t>
      </w:r>
      <w:r>
        <w:rPr>
          <w:rFonts w:ascii="仿宋_GB2312" w:eastAsia="仿宋_GB2312" w:hAnsi="宋体" w:cs="宋体" w:hint="eastAsia"/>
          <w:kern w:val="0"/>
          <w:sz w:val="32"/>
          <w:szCs w:val="32"/>
        </w:rPr>
        <w:t>376.07</w:t>
      </w:r>
      <w:r>
        <w:rPr>
          <w:rFonts w:ascii="仿宋_GB2312" w:eastAsia="仿宋_GB2312" w:hAnsi="宋体" w:cs="宋体"/>
          <w:kern w:val="0"/>
          <w:sz w:val="32"/>
          <w:szCs w:val="32"/>
        </w:rPr>
        <w:t>万元，</w:t>
      </w:r>
      <w:r>
        <w:rPr>
          <w:rFonts w:ascii="仿宋_GB2312" w:eastAsia="仿宋_GB2312" w:hAnsi="宋体" w:cs="宋体" w:hint="eastAsia"/>
          <w:kern w:val="0"/>
          <w:sz w:val="32"/>
          <w:szCs w:val="32"/>
        </w:rPr>
        <w:t>比上年执行数增加31.57万元，增长9.16 %，主要原因是：2020年新增</w:t>
      </w:r>
      <w:proofErr w:type="gramStart"/>
      <w:r>
        <w:rPr>
          <w:rFonts w:ascii="仿宋_GB2312" w:eastAsia="仿宋_GB2312" w:hAnsi="宋体" w:cs="宋体" w:hint="eastAsia"/>
          <w:kern w:val="0"/>
          <w:sz w:val="32"/>
          <w:szCs w:val="32"/>
        </w:rPr>
        <w:t>特</w:t>
      </w:r>
      <w:proofErr w:type="gramEnd"/>
      <w:r>
        <w:rPr>
          <w:rFonts w:ascii="仿宋_GB2312" w:eastAsia="仿宋_GB2312" w:hAnsi="宋体" w:cs="宋体" w:hint="eastAsia"/>
          <w:kern w:val="0"/>
          <w:sz w:val="32"/>
          <w:szCs w:val="32"/>
        </w:rPr>
        <w:t>岗2人，保安工资上调，工资福利支出增加5.56万元，拨付取暖费1.79万元。</w:t>
      </w:r>
    </w:p>
    <w:p w:rsidR="00447D5D" w:rsidRDefault="00447D5D">
      <w:pPr>
        <w:spacing w:line="560" w:lineRule="exact"/>
        <w:ind w:firstLineChars="200" w:firstLine="640"/>
        <w:rPr>
          <w:rFonts w:ascii="仿宋_GB2312" w:eastAsia="仿宋_GB2312" w:hAnsi="宋体" w:cs="宋体"/>
          <w:kern w:val="0"/>
          <w:sz w:val="32"/>
          <w:szCs w:val="32"/>
        </w:rPr>
      </w:pPr>
    </w:p>
    <w:p w:rsidR="00447D5D" w:rsidRDefault="00386E9C">
      <w:pPr>
        <w:widowControl/>
        <w:spacing w:after="100" w:line="580" w:lineRule="exact"/>
        <w:ind w:firstLine="640"/>
        <w:jc w:val="left"/>
        <w:rPr>
          <w:rFonts w:ascii="黑体" w:eastAsia="黑体" w:hAnsi="宋体" w:cs="宋体"/>
          <w:kern w:val="0"/>
          <w:sz w:val="32"/>
          <w:szCs w:val="32"/>
        </w:rPr>
      </w:pPr>
      <w:r>
        <w:rPr>
          <w:rFonts w:ascii="黑体" w:eastAsia="黑体" w:hAnsi="宋体" w:cs="宋体" w:hint="eastAsia"/>
          <w:kern w:val="0"/>
          <w:sz w:val="32"/>
          <w:szCs w:val="32"/>
        </w:rPr>
        <w:t>六、关于阜康市水磨沟乡幼儿园2020年一般公共预算基本支出情况说明</w:t>
      </w:r>
    </w:p>
    <w:p w:rsidR="00447D5D" w:rsidRDefault="00386E9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阜康市水磨沟乡幼儿园2020年一般公共预算基本支出376.07万元，其中：</w:t>
      </w:r>
    </w:p>
    <w:p w:rsidR="00447D5D" w:rsidRDefault="00386E9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人员经费</w:t>
      </w:r>
      <w:r w:rsidR="003543D5">
        <w:rPr>
          <w:rFonts w:ascii="仿宋_GB2312" w:eastAsia="仿宋_GB2312" w:hAnsi="宋体" w:cs="宋体" w:hint="eastAsia"/>
          <w:kern w:val="0"/>
          <w:sz w:val="32"/>
          <w:szCs w:val="32"/>
        </w:rPr>
        <w:t>318.20</w:t>
      </w:r>
      <w:r>
        <w:rPr>
          <w:rFonts w:ascii="仿宋_GB2312" w:eastAsia="仿宋_GB2312" w:hAnsi="宋体" w:cs="宋体" w:hint="eastAsia"/>
          <w:kern w:val="0"/>
          <w:sz w:val="32"/>
          <w:szCs w:val="32"/>
        </w:rPr>
        <w:t>万元，主要包括：基本工资99.21万元、机关事业单位基本养老保险缴费16.58万元、职工基本医疗保险缴费9.95万元、公务员医疗补助缴费1.32万元、其他社会保障缴费0.85万元、住房公积金15.01万元、其他工资福利支出102.20万元、其他对个人和家庭的补助73.08万元。</w:t>
      </w:r>
    </w:p>
    <w:p w:rsidR="00447D5D" w:rsidRDefault="00386E9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公用经费57.87万元，主要包括：工会经费0.63万元、其他交通费用2万元、商品和服务支出53.44万元、取暖费1.80万元等。</w:t>
      </w:r>
    </w:p>
    <w:p w:rsidR="00447D5D" w:rsidRDefault="00447D5D">
      <w:pPr>
        <w:spacing w:line="560" w:lineRule="exact"/>
        <w:ind w:firstLineChars="200" w:firstLine="640"/>
        <w:rPr>
          <w:rFonts w:ascii="仿宋_GB2312" w:eastAsia="仿宋_GB2312" w:hAnsi="宋体" w:cs="宋体"/>
          <w:kern w:val="0"/>
          <w:sz w:val="32"/>
          <w:szCs w:val="32"/>
        </w:rPr>
      </w:pPr>
      <w:bookmarkStart w:id="0" w:name="_GoBack"/>
      <w:bookmarkEnd w:id="0"/>
    </w:p>
    <w:p w:rsidR="00447D5D" w:rsidRDefault="00386E9C">
      <w:pPr>
        <w:widowControl/>
        <w:spacing w:after="100" w:line="580" w:lineRule="exact"/>
        <w:ind w:firstLine="640"/>
        <w:jc w:val="left"/>
        <w:rPr>
          <w:rFonts w:ascii="黑体" w:eastAsia="黑体" w:hAnsi="宋体" w:cs="宋体"/>
          <w:kern w:val="0"/>
          <w:sz w:val="32"/>
          <w:szCs w:val="32"/>
        </w:rPr>
      </w:pPr>
      <w:r>
        <w:rPr>
          <w:rFonts w:ascii="黑体" w:eastAsia="黑体" w:hAnsi="宋体" w:cs="宋体" w:hint="eastAsia"/>
          <w:kern w:val="0"/>
          <w:sz w:val="32"/>
          <w:szCs w:val="32"/>
        </w:rPr>
        <w:lastRenderedPageBreak/>
        <w:t>七、关于阜康市水磨沟乡幼儿园2020年项目支出情况说明</w:t>
      </w:r>
    </w:p>
    <w:p w:rsidR="00447D5D" w:rsidRDefault="00386E9C">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阜康市水磨沟乡幼儿园</w:t>
      </w:r>
      <w:r>
        <w:rPr>
          <w:rFonts w:ascii="仿宋_GB2312" w:eastAsia="仿宋_GB2312" w:hAnsi="黑体"/>
          <w:sz w:val="32"/>
          <w:szCs w:val="32"/>
        </w:rPr>
        <w:t>2020年没有使用项目预算拨款安排的支出，项目预算支出情况表为空表。</w:t>
      </w:r>
    </w:p>
    <w:p w:rsidR="00447D5D" w:rsidRDefault="00447D5D">
      <w:pPr>
        <w:spacing w:line="560" w:lineRule="exact"/>
        <w:ind w:firstLineChars="200" w:firstLine="640"/>
        <w:rPr>
          <w:rFonts w:ascii="仿宋_GB2312" w:eastAsia="仿宋_GB2312" w:hAnsi="宋体" w:cs="宋体"/>
          <w:kern w:val="0"/>
          <w:sz w:val="32"/>
          <w:szCs w:val="32"/>
        </w:rPr>
      </w:pPr>
    </w:p>
    <w:p w:rsidR="00447D5D" w:rsidRDefault="00386E9C">
      <w:pPr>
        <w:widowControl/>
        <w:spacing w:after="100" w:line="580" w:lineRule="exact"/>
        <w:ind w:firstLine="642"/>
        <w:jc w:val="left"/>
        <w:rPr>
          <w:rFonts w:ascii="黑体" w:eastAsia="黑体" w:hAnsi="宋体" w:cs="宋体"/>
          <w:kern w:val="0"/>
          <w:sz w:val="32"/>
          <w:szCs w:val="32"/>
        </w:rPr>
      </w:pPr>
      <w:r>
        <w:rPr>
          <w:rFonts w:ascii="黑体" w:eastAsia="黑体" w:hAnsi="宋体" w:cs="宋体" w:hint="eastAsia"/>
          <w:kern w:val="0"/>
          <w:sz w:val="32"/>
          <w:szCs w:val="32"/>
        </w:rPr>
        <w:t>八、关于水磨沟乡幼儿园2020年一般公共预算“三公”经费预算情况说明</w:t>
      </w:r>
    </w:p>
    <w:p w:rsidR="00447D5D" w:rsidRDefault="00386E9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阜康市水磨沟乡幼儿园2020年“三公”经费财政拨款预算数为0万元，其中：因公出国（境）费0万元，公务用车购置0万元，公务用车运行费0万元，公务接待费0万元。</w:t>
      </w:r>
    </w:p>
    <w:p w:rsidR="00447D5D" w:rsidRDefault="00386E9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2020年“三公”经费财政拨款预算比上年增加0万元，其中：因公出国（境）费增加0万元，主要原因是我单位未作“三公”经费预算安排；公务用车购置费增加0元，主要原因是我单位未作“三公”经费预算安排；公务用车运行费增加0万元，主要原因是我单位未作“三公”经费预算安排；公务接待费增加0万元，主要原因是我单位未作“三公”经费预算安排。</w:t>
      </w:r>
    </w:p>
    <w:p w:rsidR="00447D5D" w:rsidRDefault="00447D5D">
      <w:pPr>
        <w:spacing w:line="560" w:lineRule="exact"/>
        <w:ind w:firstLineChars="200" w:firstLine="640"/>
        <w:rPr>
          <w:rFonts w:ascii="仿宋_GB2312" w:eastAsia="仿宋_GB2312" w:hAnsi="宋体" w:cs="宋体"/>
          <w:kern w:val="0"/>
          <w:sz w:val="32"/>
          <w:szCs w:val="32"/>
        </w:rPr>
      </w:pPr>
    </w:p>
    <w:p w:rsidR="00447D5D" w:rsidRDefault="00386E9C">
      <w:pPr>
        <w:widowControl/>
        <w:spacing w:after="100" w:line="580" w:lineRule="exact"/>
        <w:ind w:firstLine="642"/>
        <w:jc w:val="left"/>
        <w:rPr>
          <w:rFonts w:ascii="黑体" w:eastAsia="黑体" w:hAnsi="宋体" w:cs="宋体"/>
          <w:kern w:val="0"/>
          <w:sz w:val="32"/>
          <w:szCs w:val="32"/>
        </w:rPr>
      </w:pPr>
      <w:r>
        <w:rPr>
          <w:rFonts w:ascii="黑体" w:eastAsia="黑体" w:hAnsi="宋体" w:cs="宋体" w:hint="eastAsia"/>
          <w:kern w:val="0"/>
          <w:sz w:val="32"/>
          <w:szCs w:val="32"/>
        </w:rPr>
        <w:t>九、关于水磨沟</w:t>
      </w:r>
      <w:r>
        <w:rPr>
          <w:rFonts w:ascii="仿宋_GB2312" w:eastAsia="仿宋_GB2312" w:hAnsi="宋体" w:cs="宋体" w:hint="eastAsia"/>
          <w:b/>
          <w:kern w:val="0"/>
          <w:sz w:val="32"/>
          <w:szCs w:val="32"/>
        </w:rPr>
        <w:t>乡幼儿园2020</w:t>
      </w:r>
      <w:r>
        <w:rPr>
          <w:rFonts w:ascii="黑体" w:eastAsia="黑体" w:hAnsi="宋体" w:cs="宋体" w:hint="eastAsia"/>
          <w:kern w:val="0"/>
          <w:sz w:val="32"/>
          <w:szCs w:val="32"/>
        </w:rPr>
        <w:t>年政府性基金预算拨款情况说明</w:t>
      </w:r>
    </w:p>
    <w:p w:rsidR="00447D5D" w:rsidRDefault="00386E9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阜康市水磨沟乡幼儿园2020年预算中未安排政府性基金预算拨款，政府性基金预算支出情况表为空表。</w:t>
      </w:r>
    </w:p>
    <w:p w:rsidR="00447D5D" w:rsidRDefault="00447D5D">
      <w:pPr>
        <w:spacing w:line="560" w:lineRule="exact"/>
        <w:ind w:firstLineChars="200" w:firstLine="640"/>
        <w:rPr>
          <w:rFonts w:ascii="仿宋_GB2312" w:eastAsia="仿宋_GB2312" w:hAnsi="宋体" w:cs="宋体"/>
          <w:kern w:val="0"/>
          <w:sz w:val="32"/>
          <w:szCs w:val="32"/>
        </w:rPr>
      </w:pPr>
    </w:p>
    <w:p w:rsidR="00447D5D" w:rsidRDefault="00386E9C">
      <w:pPr>
        <w:widowControl/>
        <w:spacing w:after="100" w:line="580" w:lineRule="exact"/>
        <w:ind w:firstLine="640"/>
        <w:jc w:val="left"/>
        <w:rPr>
          <w:rFonts w:ascii="黑体" w:eastAsia="黑体" w:hAnsi="宋体" w:cs="宋体"/>
          <w:kern w:val="0"/>
          <w:sz w:val="32"/>
          <w:szCs w:val="32"/>
        </w:rPr>
      </w:pPr>
      <w:r>
        <w:rPr>
          <w:rFonts w:ascii="黑体" w:eastAsia="黑体" w:hAnsi="宋体" w:cs="宋体" w:hint="eastAsia"/>
          <w:kern w:val="0"/>
          <w:sz w:val="32"/>
          <w:szCs w:val="32"/>
        </w:rPr>
        <w:t>十、其他重要事项的情况说明</w:t>
      </w:r>
    </w:p>
    <w:p w:rsidR="00447D5D" w:rsidRDefault="00386E9C">
      <w:pPr>
        <w:widowControl/>
        <w:spacing w:after="100" w:line="580" w:lineRule="exact"/>
        <w:ind w:firstLine="642"/>
        <w:jc w:val="left"/>
        <w:rPr>
          <w:rFonts w:ascii="楷体_GB2312" w:eastAsia="楷体_GB2312" w:hAnsi="宋体" w:cs="宋体"/>
          <w:b/>
          <w:kern w:val="0"/>
          <w:sz w:val="32"/>
          <w:szCs w:val="32"/>
        </w:rPr>
      </w:pPr>
      <w:r>
        <w:rPr>
          <w:rFonts w:ascii="楷体_GB2312" w:eastAsia="楷体_GB2312" w:hAnsi="宋体" w:cs="宋体" w:hint="eastAsia"/>
          <w:b/>
          <w:kern w:val="0"/>
          <w:sz w:val="32"/>
          <w:szCs w:val="32"/>
        </w:rPr>
        <w:lastRenderedPageBreak/>
        <w:t>（一）机关运行经费情况</w:t>
      </w:r>
    </w:p>
    <w:p w:rsidR="00447D5D" w:rsidRDefault="00386E9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2020年，阜康市水磨沟乡幼儿园本级及下属0家行政单位和</w:t>
      </w:r>
      <w:r w:rsidR="003B1F92">
        <w:rPr>
          <w:rFonts w:ascii="仿宋_GB2312" w:eastAsia="仿宋_GB2312" w:hAnsi="宋体" w:cs="宋体" w:hint="eastAsia"/>
          <w:kern w:val="0"/>
          <w:sz w:val="32"/>
          <w:szCs w:val="32"/>
        </w:rPr>
        <w:t>1家事业单位公用</w:t>
      </w:r>
      <w:r>
        <w:rPr>
          <w:rFonts w:ascii="仿宋_GB2312" w:eastAsia="仿宋_GB2312" w:hAnsi="宋体" w:cs="宋体" w:hint="eastAsia"/>
          <w:kern w:val="0"/>
          <w:sz w:val="32"/>
          <w:szCs w:val="32"/>
        </w:rPr>
        <w:t>经费财政拨款预算57.87万元，比上年预算增加29.73万元，增长105.65%。主要原因是：我单位为全额拨款的事业单位,</w:t>
      </w:r>
      <w:proofErr w:type="gramStart"/>
      <w:r>
        <w:rPr>
          <w:rFonts w:ascii="仿宋_GB2312" w:eastAsia="仿宋_GB2312" w:hAnsi="宋体" w:cs="宋体" w:hint="eastAsia"/>
          <w:kern w:val="0"/>
          <w:sz w:val="32"/>
          <w:szCs w:val="32"/>
        </w:rPr>
        <w:t>无机关</w:t>
      </w:r>
      <w:proofErr w:type="gramEnd"/>
      <w:r>
        <w:rPr>
          <w:rFonts w:ascii="仿宋_GB2312" w:eastAsia="仿宋_GB2312" w:hAnsi="宋体" w:cs="宋体" w:hint="eastAsia"/>
          <w:kern w:val="0"/>
          <w:sz w:val="32"/>
          <w:szCs w:val="32"/>
        </w:rPr>
        <w:t>运行经费。该金额为日常公用经费57.87万元，较上年增加的主要原因为工会经费、其他交通费用、取暖费、办公费均有所增加。</w:t>
      </w:r>
    </w:p>
    <w:p w:rsidR="00447D5D" w:rsidRDefault="00386E9C">
      <w:pPr>
        <w:widowControl/>
        <w:spacing w:after="100" w:line="580" w:lineRule="exact"/>
        <w:ind w:firstLine="642"/>
        <w:jc w:val="left"/>
        <w:rPr>
          <w:rFonts w:ascii="楷体_GB2312" w:eastAsia="楷体_GB2312" w:hAnsi="宋体" w:cs="宋体"/>
          <w:b/>
          <w:kern w:val="0"/>
          <w:sz w:val="32"/>
          <w:szCs w:val="32"/>
        </w:rPr>
      </w:pPr>
      <w:r>
        <w:rPr>
          <w:rFonts w:ascii="楷体_GB2312" w:eastAsia="楷体_GB2312" w:hAnsi="宋体" w:cs="宋体" w:hint="eastAsia"/>
          <w:b/>
          <w:kern w:val="0"/>
          <w:sz w:val="32"/>
          <w:szCs w:val="32"/>
        </w:rPr>
        <w:t>（二）政府采购情况</w:t>
      </w:r>
    </w:p>
    <w:p w:rsidR="00447D5D" w:rsidRDefault="00386E9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2020年，阜康市水磨沟乡幼儿园及下属单位政府采购预算0万元，其中：政府采购货物预算0万元，政府采购工程预算0万元，政府采购服务预算0万元。</w:t>
      </w:r>
    </w:p>
    <w:p w:rsidR="00447D5D" w:rsidRDefault="00386E9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2020年度本部门面向中小企业预留政府采购项目预算金额0万元，其中：面向小</w:t>
      </w:r>
      <w:proofErr w:type="gramStart"/>
      <w:r>
        <w:rPr>
          <w:rFonts w:ascii="仿宋_GB2312" w:eastAsia="仿宋_GB2312" w:hAnsi="宋体" w:cs="宋体" w:hint="eastAsia"/>
          <w:kern w:val="0"/>
          <w:sz w:val="32"/>
          <w:szCs w:val="32"/>
        </w:rPr>
        <w:t>微企业</w:t>
      </w:r>
      <w:proofErr w:type="gramEnd"/>
      <w:r>
        <w:rPr>
          <w:rFonts w:ascii="仿宋_GB2312" w:eastAsia="仿宋_GB2312" w:hAnsi="宋体" w:cs="宋体" w:hint="eastAsia"/>
          <w:kern w:val="0"/>
          <w:sz w:val="32"/>
          <w:szCs w:val="32"/>
        </w:rPr>
        <w:t>预留政府采购项目预算金额0万元。</w:t>
      </w:r>
    </w:p>
    <w:p w:rsidR="00447D5D" w:rsidRDefault="00447D5D">
      <w:pPr>
        <w:spacing w:line="560" w:lineRule="exact"/>
        <w:ind w:firstLineChars="200" w:firstLine="640"/>
        <w:rPr>
          <w:rFonts w:ascii="仿宋_GB2312" w:eastAsia="仿宋_GB2312" w:hAnsi="宋体" w:cs="宋体"/>
          <w:kern w:val="0"/>
          <w:sz w:val="32"/>
          <w:szCs w:val="32"/>
        </w:rPr>
      </w:pPr>
    </w:p>
    <w:p w:rsidR="00447D5D" w:rsidRDefault="00386E9C">
      <w:pPr>
        <w:widowControl/>
        <w:spacing w:after="100" w:line="580" w:lineRule="exact"/>
        <w:ind w:firstLine="642"/>
        <w:jc w:val="left"/>
        <w:rPr>
          <w:rFonts w:ascii="楷体_GB2312" w:eastAsia="楷体_GB2312" w:hAnsi="宋体" w:cs="宋体"/>
          <w:b/>
          <w:kern w:val="0"/>
          <w:sz w:val="32"/>
          <w:szCs w:val="32"/>
        </w:rPr>
      </w:pPr>
      <w:r>
        <w:rPr>
          <w:rFonts w:ascii="楷体_GB2312" w:eastAsia="楷体_GB2312" w:hAnsi="宋体" w:cs="宋体" w:hint="eastAsia"/>
          <w:b/>
          <w:kern w:val="0"/>
          <w:sz w:val="32"/>
          <w:szCs w:val="32"/>
        </w:rPr>
        <w:t>（三）国有资产占用使用情况</w:t>
      </w:r>
    </w:p>
    <w:p w:rsidR="00447D5D" w:rsidRDefault="00386E9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截至2019年底，阜康市水磨沟乡幼儿园及下属各预算单位占用使用国有资产总体情况为</w:t>
      </w:r>
    </w:p>
    <w:p w:rsidR="00447D5D" w:rsidRDefault="00386E9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1.房屋0平方米，价值0万元。</w:t>
      </w:r>
    </w:p>
    <w:p w:rsidR="00447D5D" w:rsidRDefault="00386E9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2.车辆0辆，价值0万元；其中：一般公务用车0辆，价值0万元；执法执勤用车0辆，价值0万元；其他车辆</w:t>
      </w:r>
      <w:r>
        <w:rPr>
          <w:rFonts w:ascii="仿宋_GB2312" w:eastAsia="仿宋_GB2312" w:hAnsi="宋体" w:cs="宋体"/>
          <w:kern w:val="0"/>
          <w:sz w:val="32"/>
          <w:szCs w:val="32"/>
        </w:rPr>
        <w:t>0</w:t>
      </w:r>
      <w:r>
        <w:rPr>
          <w:rFonts w:ascii="仿宋_GB2312" w:eastAsia="仿宋_GB2312" w:hAnsi="宋体" w:cs="宋体" w:hint="eastAsia"/>
          <w:kern w:val="0"/>
          <w:sz w:val="32"/>
          <w:szCs w:val="32"/>
        </w:rPr>
        <w:t>辆，价值0万元。</w:t>
      </w:r>
    </w:p>
    <w:p w:rsidR="00447D5D" w:rsidRDefault="00386E9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3.办公家具价值0万元。</w:t>
      </w:r>
    </w:p>
    <w:p w:rsidR="00447D5D" w:rsidRDefault="00386E9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4.其他资产价值0万元。</w:t>
      </w:r>
    </w:p>
    <w:p w:rsidR="00447D5D" w:rsidRDefault="00386E9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单位价值50万元以上大型设备</w:t>
      </w:r>
      <w:r>
        <w:rPr>
          <w:rFonts w:ascii="仿宋_GB2312" w:eastAsia="仿宋_GB2312" w:hAnsi="宋体" w:cs="宋体"/>
          <w:kern w:val="0"/>
          <w:sz w:val="32"/>
          <w:szCs w:val="32"/>
        </w:rPr>
        <w:t>0</w:t>
      </w:r>
      <w:r>
        <w:rPr>
          <w:rFonts w:ascii="仿宋_GB2312" w:eastAsia="仿宋_GB2312" w:hAnsi="宋体" w:cs="宋体" w:hint="eastAsia"/>
          <w:kern w:val="0"/>
          <w:sz w:val="32"/>
          <w:szCs w:val="32"/>
        </w:rPr>
        <w:t>套，单位价值100万元以上大型设备0台（套）。</w:t>
      </w:r>
    </w:p>
    <w:p w:rsidR="00447D5D" w:rsidRDefault="00386E9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2020年部门预算未安排购置车辆经费，安排购置50万元以上大型设备</w:t>
      </w:r>
      <w:r>
        <w:rPr>
          <w:rFonts w:ascii="仿宋_GB2312" w:eastAsia="仿宋_GB2312" w:hAnsi="宋体" w:cs="宋体"/>
          <w:kern w:val="0"/>
          <w:sz w:val="32"/>
          <w:szCs w:val="32"/>
        </w:rPr>
        <w:t>0</w:t>
      </w:r>
      <w:r>
        <w:rPr>
          <w:rFonts w:ascii="仿宋_GB2312" w:eastAsia="仿宋_GB2312" w:hAnsi="宋体" w:cs="宋体" w:hint="eastAsia"/>
          <w:kern w:val="0"/>
          <w:sz w:val="32"/>
          <w:szCs w:val="32"/>
        </w:rPr>
        <w:t>台（套），单位价值100万元以上大型设备 0 台（套）。</w:t>
      </w:r>
    </w:p>
    <w:p w:rsidR="00447D5D" w:rsidRDefault="00447D5D">
      <w:pPr>
        <w:spacing w:line="560" w:lineRule="exact"/>
        <w:ind w:firstLineChars="200" w:firstLine="640"/>
        <w:rPr>
          <w:rFonts w:ascii="仿宋_GB2312" w:eastAsia="仿宋_GB2312" w:hAnsi="宋体" w:cs="宋体"/>
          <w:kern w:val="0"/>
          <w:sz w:val="32"/>
          <w:szCs w:val="32"/>
        </w:rPr>
      </w:pPr>
    </w:p>
    <w:p w:rsidR="00447D5D" w:rsidRDefault="00386E9C">
      <w:pPr>
        <w:widowControl/>
        <w:spacing w:before="284" w:after="284" w:line="580" w:lineRule="exact"/>
        <w:ind w:firstLine="642"/>
        <w:jc w:val="left"/>
        <w:rPr>
          <w:rFonts w:ascii="楷体_GB2312" w:eastAsia="楷体_GB2312" w:hAnsi="宋体" w:cs="宋体"/>
          <w:b/>
          <w:kern w:val="0"/>
          <w:sz w:val="32"/>
          <w:szCs w:val="32"/>
        </w:rPr>
      </w:pPr>
      <w:r>
        <w:rPr>
          <w:rFonts w:ascii="楷体_GB2312" w:eastAsia="楷体_GB2312" w:hAnsi="宋体" w:cs="宋体" w:hint="eastAsia"/>
          <w:b/>
          <w:kern w:val="0"/>
          <w:sz w:val="32"/>
          <w:szCs w:val="32"/>
        </w:rPr>
        <w:t>（四）预算绩效情况</w:t>
      </w:r>
    </w:p>
    <w:p w:rsidR="00447D5D" w:rsidRDefault="00386E9C">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2020年度，本年度实行绩效管理的项目0个，涉及预算金额0万元。具体情况见下表（按项目分别填报）：</w:t>
      </w:r>
    </w:p>
    <w:p w:rsidR="00447D5D" w:rsidRDefault="00447D5D">
      <w:pPr>
        <w:spacing w:line="560" w:lineRule="exact"/>
        <w:ind w:firstLineChars="200" w:firstLine="640"/>
        <w:rPr>
          <w:rFonts w:ascii="仿宋_GB2312" w:eastAsia="仿宋_GB2312" w:hAnsi="宋体" w:cs="宋体"/>
          <w:kern w:val="0"/>
          <w:sz w:val="32"/>
          <w:szCs w:val="32"/>
        </w:rPr>
      </w:pPr>
    </w:p>
    <w:p w:rsidR="00447D5D" w:rsidRDefault="00447D5D">
      <w:pPr>
        <w:spacing w:line="500" w:lineRule="exact"/>
        <w:rPr>
          <w:rFonts w:ascii="仿宋_GB2312" w:eastAsia="仿宋_GB2312" w:hAnsi="宋体" w:cs="宋体"/>
          <w:kern w:val="0"/>
          <w:sz w:val="32"/>
          <w:szCs w:val="32"/>
        </w:rPr>
      </w:pPr>
    </w:p>
    <w:p w:rsidR="00447D5D" w:rsidRDefault="00447D5D">
      <w:pPr>
        <w:jc w:val="left"/>
        <w:sectPr w:rsidR="00447D5D">
          <w:pgSz w:w="11906" w:h="16838"/>
          <w:pgMar w:top="1440" w:right="1800" w:bottom="1440" w:left="1800" w:header="851" w:footer="992" w:gutter="0"/>
          <w:cols w:space="425"/>
          <w:docGrid w:type="lines" w:linePitch="312"/>
        </w:sectPr>
      </w:pPr>
    </w:p>
    <w:tbl>
      <w:tblPr>
        <w:tblW w:w="13972" w:type="dxa"/>
        <w:tblInd w:w="211" w:type="dxa"/>
        <w:tblLayout w:type="fixed"/>
        <w:tblLook w:val="04A0" w:firstRow="1" w:lastRow="0" w:firstColumn="1" w:lastColumn="0" w:noHBand="0" w:noVBand="1"/>
      </w:tblPr>
      <w:tblGrid>
        <w:gridCol w:w="2194"/>
        <w:gridCol w:w="1856"/>
        <w:gridCol w:w="2163"/>
        <w:gridCol w:w="1811"/>
        <w:gridCol w:w="1924"/>
        <w:gridCol w:w="249"/>
        <w:gridCol w:w="1131"/>
        <w:gridCol w:w="2644"/>
      </w:tblGrid>
      <w:tr w:rsidR="00447D5D">
        <w:trPr>
          <w:trHeight w:val="310"/>
        </w:trPr>
        <w:tc>
          <w:tcPr>
            <w:tcW w:w="13972" w:type="dxa"/>
            <w:gridSpan w:val="8"/>
            <w:tcBorders>
              <w:top w:val="nil"/>
              <w:left w:val="nil"/>
              <w:bottom w:val="nil"/>
              <w:right w:val="nil"/>
            </w:tcBorders>
            <w:shd w:val="clear" w:color="auto" w:fill="auto"/>
            <w:noWrap/>
            <w:vAlign w:val="bottom"/>
          </w:tcPr>
          <w:p w:rsidR="00447D5D" w:rsidRDefault="00386E9C">
            <w:pPr>
              <w:widowControl/>
              <w:jc w:val="center"/>
              <w:outlineLvl w:val="1"/>
              <w:rPr>
                <w:rFonts w:ascii="宋体" w:hAnsi="宋体" w:cs="宋体"/>
                <w:b/>
                <w:bCs/>
                <w:kern w:val="0"/>
                <w:sz w:val="32"/>
                <w:szCs w:val="32"/>
              </w:rPr>
            </w:pPr>
            <w:r>
              <w:rPr>
                <w:rFonts w:ascii="仿宋_GB2312" w:eastAsia="仿宋_GB2312" w:hAnsi="宋体" w:hint="eastAsia"/>
                <w:b/>
                <w:kern w:val="0"/>
                <w:sz w:val="32"/>
                <w:szCs w:val="32"/>
              </w:rPr>
              <w:lastRenderedPageBreak/>
              <w:t xml:space="preserve">项  目  支  出  </w:t>
            </w:r>
            <w:proofErr w:type="gramStart"/>
            <w:r>
              <w:rPr>
                <w:rFonts w:ascii="仿宋_GB2312" w:eastAsia="仿宋_GB2312" w:hAnsi="宋体" w:hint="eastAsia"/>
                <w:b/>
                <w:kern w:val="0"/>
                <w:sz w:val="32"/>
                <w:szCs w:val="32"/>
              </w:rPr>
              <w:t>绩</w:t>
            </w:r>
            <w:proofErr w:type="gramEnd"/>
            <w:r>
              <w:rPr>
                <w:rFonts w:ascii="仿宋_GB2312" w:eastAsia="仿宋_GB2312" w:hAnsi="宋体" w:hint="eastAsia"/>
                <w:b/>
                <w:kern w:val="0"/>
                <w:sz w:val="32"/>
                <w:szCs w:val="32"/>
              </w:rPr>
              <w:t xml:space="preserve">  </w:t>
            </w:r>
            <w:proofErr w:type="gramStart"/>
            <w:r>
              <w:rPr>
                <w:rFonts w:ascii="仿宋_GB2312" w:eastAsia="仿宋_GB2312" w:hAnsi="宋体" w:hint="eastAsia"/>
                <w:b/>
                <w:kern w:val="0"/>
                <w:sz w:val="32"/>
                <w:szCs w:val="32"/>
              </w:rPr>
              <w:t>效</w:t>
            </w:r>
            <w:proofErr w:type="gramEnd"/>
            <w:r>
              <w:rPr>
                <w:rFonts w:ascii="仿宋_GB2312" w:eastAsia="仿宋_GB2312" w:hAnsi="宋体" w:hint="eastAsia"/>
                <w:b/>
                <w:kern w:val="0"/>
                <w:sz w:val="32"/>
                <w:szCs w:val="32"/>
              </w:rPr>
              <w:t xml:space="preserve">  目  标  表</w:t>
            </w:r>
          </w:p>
        </w:tc>
      </w:tr>
      <w:tr w:rsidR="00447D5D">
        <w:trPr>
          <w:trHeight w:val="207"/>
        </w:trPr>
        <w:tc>
          <w:tcPr>
            <w:tcW w:w="2194" w:type="dxa"/>
            <w:tcBorders>
              <w:top w:val="single" w:sz="4" w:space="0" w:color="auto"/>
              <w:left w:val="single" w:sz="4" w:space="0" w:color="auto"/>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kern w:val="0"/>
                <w:sz w:val="18"/>
                <w:szCs w:val="18"/>
              </w:rPr>
            </w:pPr>
            <w:r>
              <w:rPr>
                <w:rFonts w:ascii="宋体" w:hAnsi="宋体" w:cs="宋体" w:hint="eastAsia"/>
                <w:b/>
                <w:bCs/>
                <w:kern w:val="0"/>
                <w:sz w:val="18"/>
                <w:szCs w:val="18"/>
              </w:rPr>
              <w:t>预算单位</w:t>
            </w:r>
          </w:p>
        </w:tc>
        <w:tc>
          <w:tcPr>
            <w:tcW w:w="5830" w:type="dxa"/>
            <w:gridSpan w:val="3"/>
            <w:tcBorders>
              <w:top w:val="single" w:sz="4" w:space="0" w:color="auto"/>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阜康市水磨沟乡幼儿园</w:t>
            </w:r>
          </w:p>
        </w:tc>
        <w:tc>
          <w:tcPr>
            <w:tcW w:w="1924" w:type="dxa"/>
            <w:tcBorders>
              <w:top w:val="single" w:sz="4" w:space="0" w:color="auto"/>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kern w:val="0"/>
                <w:sz w:val="18"/>
                <w:szCs w:val="18"/>
              </w:rPr>
            </w:pPr>
            <w:r>
              <w:rPr>
                <w:rFonts w:ascii="宋体" w:hAnsi="宋体" w:cs="宋体" w:hint="eastAsia"/>
                <w:b/>
                <w:bCs/>
                <w:kern w:val="0"/>
                <w:sz w:val="18"/>
                <w:szCs w:val="18"/>
              </w:rPr>
              <w:t>项目名称</w:t>
            </w:r>
          </w:p>
        </w:tc>
        <w:tc>
          <w:tcPr>
            <w:tcW w:w="4024" w:type="dxa"/>
            <w:gridSpan w:val="3"/>
            <w:tcBorders>
              <w:top w:val="single" w:sz="4" w:space="0" w:color="auto"/>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无</w:t>
            </w:r>
          </w:p>
        </w:tc>
      </w:tr>
      <w:tr w:rsidR="00447D5D">
        <w:trPr>
          <w:trHeight w:val="344"/>
        </w:trPr>
        <w:tc>
          <w:tcPr>
            <w:tcW w:w="2194" w:type="dxa"/>
            <w:tcBorders>
              <w:top w:val="nil"/>
              <w:left w:val="single" w:sz="4" w:space="0" w:color="auto"/>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b/>
                <w:bCs/>
                <w:kern w:val="0"/>
                <w:sz w:val="18"/>
                <w:szCs w:val="18"/>
              </w:rPr>
            </w:pPr>
            <w:r>
              <w:rPr>
                <w:rFonts w:ascii="宋体" w:hAnsi="宋体" w:cs="宋体" w:hint="eastAsia"/>
                <w:b/>
                <w:bCs/>
                <w:kern w:val="0"/>
                <w:sz w:val="18"/>
                <w:szCs w:val="18"/>
              </w:rPr>
              <w:t>项目资金（万元）</w:t>
            </w:r>
          </w:p>
        </w:tc>
        <w:tc>
          <w:tcPr>
            <w:tcW w:w="1856" w:type="dxa"/>
            <w:tcBorders>
              <w:top w:val="single" w:sz="4" w:space="0" w:color="auto"/>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年度资金总额：</w:t>
            </w:r>
          </w:p>
        </w:tc>
        <w:tc>
          <w:tcPr>
            <w:tcW w:w="2163"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811" w:type="dxa"/>
            <w:tcBorders>
              <w:top w:val="single" w:sz="4" w:space="0" w:color="auto"/>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其中：财政拨款</w:t>
            </w:r>
          </w:p>
        </w:tc>
        <w:tc>
          <w:tcPr>
            <w:tcW w:w="1924" w:type="dxa"/>
            <w:tcBorders>
              <w:top w:val="nil"/>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380" w:type="dxa"/>
            <w:gridSpan w:val="2"/>
            <w:tcBorders>
              <w:top w:val="single" w:sz="4" w:space="0" w:color="auto"/>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其他资金</w:t>
            </w:r>
          </w:p>
        </w:tc>
        <w:tc>
          <w:tcPr>
            <w:tcW w:w="2644" w:type="dxa"/>
            <w:tcBorders>
              <w:top w:val="single" w:sz="4" w:space="0" w:color="auto"/>
              <w:left w:val="nil"/>
              <w:bottom w:val="single" w:sz="4" w:space="0" w:color="auto"/>
              <w:right w:val="single" w:sz="4" w:space="0" w:color="auto"/>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447D5D">
        <w:trPr>
          <w:trHeight w:val="306"/>
        </w:trPr>
        <w:tc>
          <w:tcPr>
            <w:tcW w:w="2194" w:type="dxa"/>
            <w:tcBorders>
              <w:top w:val="nil"/>
              <w:left w:val="single" w:sz="4" w:space="0" w:color="000000"/>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b/>
                <w:bCs/>
                <w:kern w:val="0"/>
                <w:sz w:val="18"/>
                <w:szCs w:val="18"/>
              </w:rPr>
            </w:pPr>
            <w:r>
              <w:rPr>
                <w:rFonts w:ascii="宋体" w:hAnsi="宋体" w:cs="宋体" w:hint="eastAsia"/>
                <w:b/>
                <w:bCs/>
                <w:kern w:val="0"/>
                <w:sz w:val="18"/>
                <w:szCs w:val="18"/>
              </w:rPr>
              <w:t>项目总体目标</w:t>
            </w:r>
          </w:p>
        </w:tc>
        <w:tc>
          <w:tcPr>
            <w:tcW w:w="11778" w:type="dxa"/>
            <w:gridSpan w:val="7"/>
            <w:tcBorders>
              <w:top w:val="nil"/>
              <w:left w:val="nil"/>
              <w:bottom w:val="single" w:sz="4" w:space="0" w:color="000000"/>
              <w:right w:val="single" w:sz="4" w:space="0" w:color="000000"/>
            </w:tcBorders>
            <w:shd w:val="clear" w:color="auto" w:fill="auto"/>
          </w:tcPr>
          <w:p w:rsidR="00447D5D" w:rsidRDefault="00386E9C">
            <w:pPr>
              <w:widowControl/>
              <w:jc w:val="left"/>
              <w:rPr>
                <w:rFonts w:ascii="宋体" w:hAnsi="宋体" w:cs="宋体"/>
                <w:kern w:val="0"/>
                <w:sz w:val="18"/>
                <w:szCs w:val="18"/>
              </w:rPr>
            </w:pPr>
            <w:r>
              <w:rPr>
                <w:rFonts w:ascii="宋体" w:hAnsi="宋体" w:cs="宋体" w:hint="eastAsia"/>
                <w:kern w:val="0"/>
                <w:sz w:val="18"/>
                <w:szCs w:val="18"/>
              </w:rPr>
              <w:t xml:space="preserve">　</w:t>
            </w:r>
          </w:p>
        </w:tc>
      </w:tr>
      <w:tr w:rsidR="00447D5D">
        <w:trPr>
          <w:trHeight w:val="207"/>
        </w:trPr>
        <w:tc>
          <w:tcPr>
            <w:tcW w:w="2194" w:type="dxa"/>
            <w:tcBorders>
              <w:top w:val="nil"/>
              <w:left w:val="single" w:sz="4" w:space="0" w:color="000000"/>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b/>
                <w:bCs/>
                <w:kern w:val="0"/>
                <w:sz w:val="18"/>
                <w:szCs w:val="18"/>
              </w:rPr>
            </w:pPr>
            <w:r>
              <w:rPr>
                <w:rFonts w:ascii="宋体" w:hAnsi="宋体" w:cs="宋体" w:hint="eastAsia"/>
                <w:b/>
                <w:bCs/>
                <w:kern w:val="0"/>
                <w:sz w:val="18"/>
                <w:szCs w:val="18"/>
              </w:rPr>
              <w:t>一级指标</w:t>
            </w:r>
          </w:p>
        </w:tc>
        <w:tc>
          <w:tcPr>
            <w:tcW w:w="1856" w:type="dxa"/>
            <w:tcBorders>
              <w:top w:val="nil"/>
              <w:left w:val="nil"/>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b/>
                <w:bCs/>
                <w:kern w:val="0"/>
                <w:sz w:val="18"/>
                <w:szCs w:val="18"/>
              </w:rPr>
            </w:pPr>
            <w:r>
              <w:rPr>
                <w:rFonts w:ascii="宋体" w:hAnsi="宋体" w:cs="宋体" w:hint="eastAsia"/>
                <w:b/>
                <w:bCs/>
                <w:kern w:val="0"/>
                <w:sz w:val="18"/>
                <w:szCs w:val="18"/>
              </w:rPr>
              <w:t>二级指标</w:t>
            </w:r>
          </w:p>
        </w:tc>
        <w:tc>
          <w:tcPr>
            <w:tcW w:w="6147" w:type="dxa"/>
            <w:gridSpan w:val="4"/>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b/>
                <w:bCs/>
                <w:kern w:val="0"/>
                <w:sz w:val="18"/>
                <w:szCs w:val="18"/>
              </w:rPr>
            </w:pPr>
            <w:r>
              <w:rPr>
                <w:rFonts w:ascii="宋体" w:hAnsi="宋体" w:cs="宋体" w:hint="eastAsia"/>
                <w:b/>
                <w:bCs/>
                <w:kern w:val="0"/>
                <w:sz w:val="18"/>
                <w:szCs w:val="18"/>
              </w:rPr>
              <w:t>三级指标</w:t>
            </w:r>
          </w:p>
        </w:tc>
        <w:tc>
          <w:tcPr>
            <w:tcW w:w="3775" w:type="dxa"/>
            <w:gridSpan w:val="2"/>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b/>
                <w:bCs/>
                <w:kern w:val="0"/>
                <w:sz w:val="18"/>
                <w:szCs w:val="18"/>
              </w:rPr>
            </w:pPr>
            <w:r>
              <w:rPr>
                <w:rFonts w:ascii="宋体" w:hAnsi="宋体" w:cs="宋体" w:hint="eastAsia"/>
                <w:b/>
                <w:bCs/>
                <w:kern w:val="0"/>
                <w:sz w:val="18"/>
                <w:szCs w:val="18"/>
              </w:rPr>
              <w:t>指标值（包含数字及文字描述）</w:t>
            </w:r>
          </w:p>
        </w:tc>
      </w:tr>
      <w:tr w:rsidR="00447D5D">
        <w:trPr>
          <w:trHeight w:val="207"/>
        </w:trPr>
        <w:tc>
          <w:tcPr>
            <w:tcW w:w="2194" w:type="dxa"/>
            <w:vMerge w:val="restart"/>
            <w:tcBorders>
              <w:top w:val="nil"/>
              <w:left w:val="single" w:sz="4" w:space="0" w:color="000000"/>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项目完成指标</w:t>
            </w:r>
          </w:p>
        </w:tc>
        <w:tc>
          <w:tcPr>
            <w:tcW w:w="1856" w:type="dxa"/>
            <w:vMerge w:val="restart"/>
            <w:tcBorders>
              <w:top w:val="nil"/>
              <w:left w:val="single" w:sz="4" w:space="0" w:color="000000"/>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成本指标</w:t>
            </w:r>
          </w:p>
        </w:tc>
        <w:tc>
          <w:tcPr>
            <w:tcW w:w="6147" w:type="dxa"/>
            <w:gridSpan w:val="4"/>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3775" w:type="dxa"/>
            <w:gridSpan w:val="2"/>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447D5D">
        <w:trPr>
          <w:trHeight w:val="207"/>
        </w:trPr>
        <w:tc>
          <w:tcPr>
            <w:tcW w:w="2194" w:type="dxa"/>
            <w:vMerge/>
            <w:tcBorders>
              <w:top w:val="nil"/>
              <w:left w:val="single" w:sz="4" w:space="0" w:color="000000"/>
              <w:bottom w:val="single" w:sz="4" w:space="0" w:color="000000"/>
              <w:right w:val="single" w:sz="4" w:space="0" w:color="000000"/>
            </w:tcBorders>
            <w:vAlign w:val="center"/>
          </w:tcPr>
          <w:p w:rsidR="00447D5D" w:rsidRDefault="00447D5D">
            <w:pPr>
              <w:widowControl/>
              <w:jc w:val="left"/>
              <w:rPr>
                <w:rFonts w:ascii="宋体" w:hAnsi="宋体" w:cs="宋体"/>
                <w:kern w:val="0"/>
                <w:sz w:val="18"/>
                <w:szCs w:val="18"/>
              </w:rPr>
            </w:pPr>
          </w:p>
        </w:tc>
        <w:tc>
          <w:tcPr>
            <w:tcW w:w="1856" w:type="dxa"/>
            <w:vMerge/>
            <w:tcBorders>
              <w:top w:val="nil"/>
              <w:left w:val="single" w:sz="4" w:space="0" w:color="000000"/>
              <w:bottom w:val="single" w:sz="4" w:space="0" w:color="000000"/>
              <w:right w:val="single" w:sz="4" w:space="0" w:color="000000"/>
            </w:tcBorders>
            <w:vAlign w:val="center"/>
          </w:tcPr>
          <w:p w:rsidR="00447D5D" w:rsidRDefault="00447D5D">
            <w:pPr>
              <w:widowControl/>
              <w:jc w:val="left"/>
              <w:rPr>
                <w:rFonts w:ascii="宋体" w:hAnsi="宋体" w:cs="宋体"/>
                <w:kern w:val="0"/>
                <w:sz w:val="18"/>
                <w:szCs w:val="18"/>
              </w:rPr>
            </w:pPr>
          </w:p>
        </w:tc>
        <w:tc>
          <w:tcPr>
            <w:tcW w:w="6147" w:type="dxa"/>
            <w:gridSpan w:val="4"/>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3775" w:type="dxa"/>
            <w:gridSpan w:val="2"/>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447D5D">
        <w:trPr>
          <w:trHeight w:val="207"/>
        </w:trPr>
        <w:tc>
          <w:tcPr>
            <w:tcW w:w="2194" w:type="dxa"/>
            <w:vMerge/>
            <w:tcBorders>
              <w:top w:val="nil"/>
              <w:left w:val="single" w:sz="4" w:space="0" w:color="000000"/>
              <w:bottom w:val="single" w:sz="4" w:space="0" w:color="000000"/>
              <w:right w:val="single" w:sz="4" w:space="0" w:color="000000"/>
            </w:tcBorders>
            <w:vAlign w:val="center"/>
          </w:tcPr>
          <w:p w:rsidR="00447D5D" w:rsidRDefault="00447D5D">
            <w:pPr>
              <w:widowControl/>
              <w:jc w:val="left"/>
              <w:rPr>
                <w:rFonts w:ascii="宋体" w:hAnsi="宋体" w:cs="宋体"/>
                <w:kern w:val="0"/>
                <w:sz w:val="18"/>
                <w:szCs w:val="18"/>
              </w:rPr>
            </w:pPr>
          </w:p>
        </w:tc>
        <w:tc>
          <w:tcPr>
            <w:tcW w:w="1856" w:type="dxa"/>
            <w:vMerge w:val="restart"/>
            <w:tcBorders>
              <w:top w:val="nil"/>
              <w:left w:val="single" w:sz="4" w:space="0" w:color="000000"/>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时效指标</w:t>
            </w:r>
          </w:p>
        </w:tc>
        <w:tc>
          <w:tcPr>
            <w:tcW w:w="6147" w:type="dxa"/>
            <w:gridSpan w:val="4"/>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775" w:type="dxa"/>
            <w:gridSpan w:val="2"/>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447D5D">
        <w:trPr>
          <w:trHeight w:val="207"/>
        </w:trPr>
        <w:tc>
          <w:tcPr>
            <w:tcW w:w="2194" w:type="dxa"/>
            <w:vMerge/>
            <w:tcBorders>
              <w:top w:val="nil"/>
              <w:left w:val="single" w:sz="4" w:space="0" w:color="000000"/>
              <w:bottom w:val="single" w:sz="4" w:space="0" w:color="000000"/>
              <w:right w:val="single" w:sz="4" w:space="0" w:color="000000"/>
            </w:tcBorders>
            <w:vAlign w:val="center"/>
          </w:tcPr>
          <w:p w:rsidR="00447D5D" w:rsidRDefault="00447D5D">
            <w:pPr>
              <w:widowControl/>
              <w:jc w:val="left"/>
              <w:rPr>
                <w:rFonts w:ascii="宋体" w:hAnsi="宋体" w:cs="宋体"/>
                <w:kern w:val="0"/>
                <w:sz w:val="18"/>
                <w:szCs w:val="18"/>
              </w:rPr>
            </w:pPr>
          </w:p>
        </w:tc>
        <w:tc>
          <w:tcPr>
            <w:tcW w:w="1856" w:type="dxa"/>
            <w:vMerge/>
            <w:tcBorders>
              <w:top w:val="nil"/>
              <w:left w:val="single" w:sz="4" w:space="0" w:color="000000"/>
              <w:bottom w:val="single" w:sz="4" w:space="0" w:color="000000"/>
              <w:right w:val="single" w:sz="4" w:space="0" w:color="000000"/>
            </w:tcBorders>
            <w:vAlign w:val="center"/>
          </w:tcPr>
          <w:p w:rsidR="00447D5D" w:rsidRDefault="00447D5D">
            <w:pPr>
              <w:widowControl/>
              <w:jc w:val="left"/>
              <w:rPr>
                <w:rFonts w:ascii="宋体" w:hAnsi="宋体" w:cs="宋体"/>
                <w:kern w:val="0"/>
                <w:sz w:val="18"/>
                <w:szCs w:val="18"/>
              </w:rPr>
            </w:pPr>
          </w:p>
        </w:tc>
        <w:tc>
          <w:tcPr>
            <w:tcW w:w="6147" w:type="dxa"/>
            <w:gridSpan w:val="4"/>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775" w:type="dxa"/>
            <w:gridSpan w:val="2"/>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447D5D">
        <w:trPr>
          <w:trHeight w:val="207"/>
        </w:trPr>
        <w:tc>
          <w:tcPr>
            <w:tcW w:w="2194" w:type="dxa"/>
            <w:vMerge/>
            <w:tcBorders>
              <w:top w:val="nil"/>
              <w:left w:val="single" w:sz="4" w:space="0" w:color="000000"/>
              <w:bottom w:val="single" w:sz="4" w:space="0" w:color="000000"/>
              <w:right w:val="single" w:sz="4" w:space="0" w:color="000000"/>
            </w:tcBorders>
            <w:vAlign w:val="center"/>
          </w:tcPr>
          <w:p w:rsidR="00447D5D" w:rsidRDefault="00447D5D">
            <w:pPr>
              <w:widowControl/>
              <w:jc w:val="left"/>
              <w:rPr>
                <w:rFonts w:ascii="宋体" w:hAnsi="宋体" w:cs="宋体"/>
                <w:kern w:val="0"/>
                <w:sz w:val="18"/>
                <w:szCs w:val="18"/>
              </w:rPr>
            </w:pPr>
          </w:p>
        </w:tc>
        <w:tc>
          <w:tcPr>
            <w:tcW w:w="1856" w:type="dxa"/>
            <w:vMerge w:val="restart"/>
            <w:tcBorders>
              <w:top w:val="nil"/>
              <w:left w:val="single" w:sz="4" w:space="0" w:color="000000"/>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数量指标</w:t>
            </w:r>
          </w:p>
        </w:tc>
        <w:tc>
          <w:tcPr>
            <w:tcW w:w="6147" w:type="dxa"/>
            <w:gridSpan w:val="4"/>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775" w:type="dxa"/>
            <w:gridSpan w:val="2"/>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447D5D">
        <w:trPr>
          <w:trHeight w:val="207"/>
        </w:trPr>
        <w:tc>
          <w:tcPr>
            <w:tcW w:w="2194" w:type="dxa"/>
            <w:vMerge/>
            <w:tcBorders>
              <w:top w:val="nil"/>
              <w:left w:val="single" w:sz="4" w:space="0" w:color="000000"/>
              <w:bottom w:val="single" w:sz="4" w:space="0" w:color="000000"/>
              <w:right w:val="single" w:sz="4" w:space="0" w:color="000000"/>
            </w:tcBorders>
            <w:vAlign w:val="center"/>
          </w:tcPr>
          <w:p w:rsidR="00447D5D" w:rsidRDefault="00447D5D">
            <w:pPr>
              <w:widowControl/>
              <w:jc w:val="left"/>
              <w:rPr>
                <w:rFonts w:ascii="宋体" w:hAnsi="宋体" w:cs="宋体"/>
                <w:kern w:val="0"/>
                <w:sz w:val="18"/>
                <w:szCs w:val="18"/>
              </w:rPr>
            </w:pPr>
          </w:p>
        </w:tc>
        <w:tc>
          <w:tcPr>
            <w:tcW w:w="1856" w:type="dxa"/>
            <w:vMerge/>
            <w:tcBorders>
              <w:top w:val="nil"/>
              <w:left w:val="single" w:sz="4" w:space="0" w:color="000000"/>
              <w:bottom w:val="single" w:sz="4" w:space="0" w:color="000000"/>
              <w:right w:val="single" w:sz="4" w:space="0" w:color="000000"/>
            </w:tcBorders>
            <w:vAlign w:val="center"/>
          </w:tcPr>
          <w:p w:rsidR="00447D5D" w:rsidRDefault="00447D5D">
            <w:pPr>
              <w:widowControl/>
              <w:jc w:val="left"/>
              <w:rPr>
                <w:rFonts w:ascii="宋体" w:hAnsi="宋体" w:cs="宋体"/>
                <w:kern w:val="0"/>
                <w:sz w:val="18"/>
                <w:szCs w:val="18"/>
              </w:rPr>
            </w:pPr>
          </w:p>
        </w:tc>
        <w:tc>
          <w:tcPr>
            <w:tcW w:w="6147" w:type="dxa"/>
            <w:gridSpan w:val="4"/>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775" w:type="dxa"/>
            <w:gridSpan w:val="2"/>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447D5D">
        <w:trPr>
          <w:trHeight w:val="207"/>
        </w:trPr>
        <w:tc>
          <w:tcPr>
            <w:tcW w:w="2194" w:type="dxa"/>
            <w:vMerge/>
            <w:tcBorders>
              <w:top w:val="nil"/>
              <w:left w:val="single" w:sz="4" w:space="0" w:color="000000"/>
              <w:bottom w:val="single" w:sz="4" w:space="0" w:color="000000"/>
              <w:right w:val="single" w:sz="4" w:space="0" w:color="000000"/>
            </w:tcBorders>
            <w:vAlign w:val="center"/>
          </w:tcPr>
          <w:p w:rsidR="00447D5D" w:rsidRDefault="00447D5D">
            <w:pPr>
              <w:widowControl/>
              <w:jc w:val="left"/>
              <w:rPr>
                <w:rFonts w:ascii="宋体" w:hAnsi="宋体" w:cs="宋体"/>
                <w:kern w:val="0"/>
                <w:sz w:val="18"/>
                <w:szCs w:val="18"/>
              </w:rPr>
            </w:pPr>
          </w:p>
        </w:tc>
        <w:tc>
          <w:tcPr>
            <w:tcW w:w="1856" w:type="dxa"/>
            <w:vMerge w:val="restart"/>
            <w:tcBorders>
              <w:top w:val="nil"/>
              <w:left w:val="single" w:sz="4" w:space="0" w:color="000000"/>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质量指标</w:t>
            </w:r>
          </w:p>
        </w:tc>
        <w:tc>
          <w:tcPr>
            <w:tcW w:w="6147" w:type="dxa"/>
            <w:gridSpan w:val="4"/>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775" w:type="dxa"/>
            <w:gridSpan w:val="2"/>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447D5D">
        <w:trPr>
          <w:trHeight w:val="207"/>
        </w:trPr>
        <w:tc>
          <w:tcPr>
            <w:tcW w:w="2194" w:type="dxa"/>
            <w:vMerge/>
            <w:tcBorders>
              <w:top w:val="nil"/>
              <w:left w:val="single" w:sz="4" w:space="0" w:color="000000"/>
              <w:bottom w:val="single" w:sz="4" w:space="0" w:color="000000"/>
              <w:right w:val="single" w:sz="4" w:space="0" w:color="000000"/>
            </w:tcBorders>
            <w:vAlign w:val="center"/>
          </w:tcPr>
          <w:p w:rsidR="00447D5D" w:rsidRDefault="00447D5D">
            <w:pPr>
              <w:widowControl/>
              <w:jc w:val="left"/>
              <w:rPr>
                <w:rFonts w:ascii="宋体" w:hAnsi="宋体" w:cs="宋体"/>
                <w:kern w:val="0"/>
                <w:sz w:val="18"/>
                <w:szCs w:val="18"/>
              </w:rPr>
            </w:pPr>
          </w:p>
        </w:tc>
        <w:tc>
          <w:tcPr>
            <w:tcW w:w="1856" w:type="dxa"/>
            <w:vMerge/>
            <w:tcBorders>
              <w:top w:val="nil"/>
              <w:left w:val="single" w:sz="4" w:space="0" w:color="000000"/>
              <w:bottom w:val="single" w:sz="4" w:space="0" w:color="000000"/>
              <w:right w:val="single" w:sz="4" w:space="0" w:color="000000"/>
            </w:tcBorders>
            <w:vAlign w:val="center"/>
          </w:tcPr>
          <w:p w:rsidR="00447D5D" w:rsidRDefault="00447D5D">
            <w:pPr>
              <w:widowControl/>
              <w:jc w:val="left"/>
              <w:rPr>
                <w:rFonts w:ascii="宋体" w:hAnsi="宋体" w:cs="宋体"/>
                <w:kern w:val="0"/>
                <w:sz w:val="18"/>
                <w:szCs w:val="18"/>
              </w:rPr>
            </w:pPr>
          </w:p>
        </w:tc>
        <w:tc>
          <w:tcPr>
            <w:tcW w:w="6147" w:type="dxa"/>
            <w:gridSpan w:val="4"/>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775" w:type="dxa"/>
            <w:gridSpan w:val="2"/>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447D5D">
        <w:trPr>
          <w:trHeight w:val="215"/>
        </w:trPr>
        <w:tc>
          <w:tcPr>
            <w:tcW w:w="2194" w:type="dxa"/>
            <w:vMerge w:val="restart"/>
            <w:tcBorders>
              <w:top w:val="nil"/>
              <w:left w:val="single" w:sz="4" w:space="0" w:color="000000"/>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项目效益指标</w:t>
            </w:r>
          </w:p>
        </w:tc>
        <w:tc>
          <w:tcPr>
            <w:tcW w:w="1856" w:type="dxa"/>
            <w:vMerge w:val="restart"/>
            <w:tcBorders>
              <w:top w:val="nil"/>
              <w:left w:val="single" w:sz="4" w:space="0" w:color="000000"/>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经济效益指标</w:t>
            </w:r>
          </w:p>
        </w:tc>
        <w:tc>
          <w:tcPr>
            <w:tcW w:w="6147" w:type="dxa"/>
            <w:gridSpan w:val="4"/>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775" w:type="dxa"/>
            <w:gridSpan w:val="2"/>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447D5D">
        <w:trPr>
          <w:trHeight w:val="215"/>
        </w:trPr>
        <w:tc>
          <w:tcPr>
            <w:tcW w:w="2194" w:type="dxa"/>
            <w:vMerge/>
            <w:tcBorders>
              <w:top w:val="nil"/>
              <w:left w:val="single" w:sz="4" w:space="0" w:color="000000"/>
              <w:bottom w:val="single" w:sz="4" w:space="0" w:color="000000"/>
              <w:right w:val="single" w:sz="4" w:space="0" w:color="000000"/>
            </w:tcBorders>
            <w:vAlign w:val="center"/>
          </w:tcPr>
          <w:p w:rsidR="00447D5D" w:rsidRDefault="00447D5D">
            <w:pPr>
              <w:widowControl/>
              <w:jc w:val="left"/>
              <w:rPr>
                <w:rFonts w:ascii="宋体" w:hAnsi="宋体" w:cs="宋体"/>
                <w:kern w:val="0"/>
                <w:sz w:val="18"/>
                <w:szCs w:val="18"/>
              </w:rPr>
            </w:pPr>
          </w:p>
        </w:tc>
        <w:tc>
          <w:tcPr>
            <w:tcW w:w="1856" w:type="dxa"/>
            <w:vMerge/>
            <w:tcBorders>
              <w:top w:val="nil"/>
              <w:left w:val="single" w:sz="4" w:space="0" w:color="000000"/>
              <w:bottom w:val="single" w:sz="4" w:space="0" w:color="000000"/>
              <w:right w:val="single" w:sz="4" w:space="0" w:color="000000"/>
            </w:tcBorders>
            <w:vAlign w:val="center"/>
          </w:tcPr>
          <w:p w:rsidR="00447D5D" w:rsidRDefault="00447D5D">
            <w:pPr>
              <w:widowControl/>
              <w:jc w:val="left"/>
              <w:rPr>
                <w:rFonts w:ascii="宋体" w:hAnsi="宋体" w:cs="宋体"/>
                <w:kern w:val="0"/>
                <w:sz w:val="18"/>
                <w:szCs w:val="18"/>
              </w:rPr>
            </w:pPr>
          </w:p>
        </w:tc>
        <w:tc>
          <w:tcPr>
            <w:tcW w:w="6147" w:type="dxa"/>
            <w:gridSpan w:val="4"/>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775" w:type="dxa"/>
            <w:gridSpan w:val="2"/>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447D5D">
        <w:trPr>
          <w:trHeight w:val="215"/>
        </w:trPr>
        <w:tc>
          <w:tcPr>
            <w:tcW w:w="2194" w:type="dxa"/>
            <w:vMerge/>
            <w:tcBorders>
              <w:top w:val="nil"/>
              <w:left w:val="single" w:sz="4" w:space="0" w:color="000000"/>
              <w:bottom w:val="single" w:sz="4" w:space="0" w:color="000000"/>
              <w:right w:val="single" w:sz="4" w:space="0" w:color="000000"/>
            </w:tcBorders>
            <w:vAlign w:val="center"/>
          </w:tcPr>
          <w:p w:rsidR="00447D5D" w:rsidRDefault="00447D5D">
            <w:pPr>
              <w:widowControl/>
              <w:jc w:val="left"/>
              <w:rPr>
                <w:rFonts w:ascii="宋体" w:hAnsi="宋体" w:cs="宋体"/>
                <w:kern w:val="0"/>
                <w:sz w:val="18"/>
                <w:szCs w:val="18"/>
              </w:rPr>
            </w:pPr>
          </w:p>
        </w:tc>
        <w:tc>
          <w:tcPr>
            <w:tcW w:w="1856" w:type="dxa"/>
            <w:vMerge w:val="restart"/>
            <w:tcBorders>
              <w:top w:val="nil"/>
              <w:left w:val="single" w:sz="4" w:space="0" w:color="000000"/>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可持续影响指标</w:t>
            </w:r>
          </w:p>
        </w:tc>
        <w:tc>
          <w:tcPr>
            <w:tcW w:w="6147" w:type="dxa"/>
            <w:gridSpan w:val="4"/>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775" w:type="dxa"/>
            <w:gridSpan w:val="2"/>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447D5D">
        <w:trPr>
          <w:trHeight w:val="215"/>
        </w:trPr>
        <w:tc>
          <w:tcPr>
            <w:tcW w:w="2194" w:type="dxa"/>
            <w:vMerge/>
            <w:tcBorders>
              <w:top w:val="nil"/>
              <w:left w:val="single" w:sz="4" w:space="0" w:color="000000"/>
              <w:bottom w:val="single" w:sz="4" w:space="0" w:color="000000"/>
              <w:right w:val="single" w:sz="4" w:space="0" w:color="000000"/>
            </w:tcBorders>
            <w:vAlign w:val="center"/>
          </w:tcPr>
          <w:p w:rsidR="00447D5D" w:rsidRDefault="00447D5D">
            <w:pPr>
              <w:widowControl/>
              <w:jc w:val="left"/>
              <w:rPr>
                <w:rFonts w:ascii="宋体" w:hAnsi="宋体" w:cs="宋体"/>
                <w:kern w:val="0"/>
                <w:sz w:val="18"/>
                <w:szCs w:val="18"/>
              </w:rPr>
            </w:pPr>
          </w:p>
        </w:tc>
        <w:tc>
          <w:tcPr>
            <w:tcW w:w="1856" w:type="dxa"/>
            <w:vMerge/>
            <w:tcBorders>
              <w:top w:val="nil"/>
              <w:left w:val="single" w:sz="4" w:space="0" w:color="000000"/>
              <w:bottom w:val="single" w:sz="4" w:space="0" w:color="000000"/>
              <w:right w:val="single" w:sz="4" w:space="0" w:color="000000"/>
            </w:tcBorders>
            <w:vAlign w:val="center"/>
          </w:tcPr>
          <w:p w:rsidR="00447D5D" w:rsidRDefault="00447D5D">
            <w:pPr>
              <w:widowControl/>
              <w:jc w:val="left"/>
              <w:rPr>
                <w:rFonts w:ascii="宋体" w:hAnsi="宋体" w:cs="宋体"/>
                <w:kern w:val="0"/>
                <w:sz w:val="18"/>
                <w:szCs w:val="18"/>
              </w:rPr>
            </w:pPr>
          </w:p>
        </w:tc>
        <w:tc>
          <w:tcPr>
            <w:tcW w:w="6147" w:type="dxa"/>
            <w:gridSpan w:val="4"/>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775" w:type="dxa"/>
            <w:gridSpan w:val="2"/>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447D5D">
        <w:trPr>
          <w:trHeight w:val="215"/>
        </w:trPr>
        <w:tc>
          <w:tcPr>
            <w:tcW w:w="2194" w:type="dxa"/>
            <w:vMerge/>
            <w:tcBorders>
              <w:top w:val="nil"/>
              <w:left w:val="single" w:sz="4" w:space="0" w:color="000000"/>
              <w:bottom w:val="single" w:sz="4" w:space="0" w:color="000000"/>
              <w:right w:val="single" w:sz="4" w:space="0" w:color="000000"/>
            </w:tcBorders>
            <w:vAlign w:val="center"/>
          </w:tcPr>
          <w:p w:rsidR="00447D5D" w:rsidRDefault="00447D5D">
            <w:pPr>
              <w:widowControl/>
              <w:jc w:val="left"/>
              <w:rPr>
                <w:rFonts w:ascii="宋体" w:hAnsi="宋体" w:cs="宋体"/>
                <w:kern w:val="0"/>
                <w:sz w:val="18"/>
                <w:szCs w:val="18"/>
              </w:rPr>
            </w:pPr>
          </w:p>
        </w:tc>
        <w:tc>
          <w:tcPr>
            <w:tcW w:w="1856" w:type="dxa"/>
            <w:vMerge w:val="restart"/>
            <w:tcBorders>
              <w:top w:val="nil"/>
              <w:left w:val="single" w:sz="4" w:space="0" w:color="000000"/>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社会效益指标</w:t>
            </w:r>
          </w:p>
        </w:tc>
        <w:tc>
          <w:tcPr>
            <w:tcW w:w="6147" w:type="dxa"/>
            <w:gridSpan w:val="4"/>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775" w:type="dxa"/>
            <w:gridSpan w:val="2"/>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447D5D">
        <w:trPr>
          <w:trHeight w:val="215"/>
        </w:trPr>
        <w:tc>
          <w:tcPr>
            <w:tcW w:w="2194" w:type="dxa"/>
            <w:vMerge/>
            <w:tcBorders>
              <w:top w:val="nil"/>
              <w:left w:val="single" w:sz="4" w:space="0" w:color="000000"/>
              <w:bottom w:val="single" w:sz="4" w:space="0" w:color="000000"/>
              <w:right w:val="single" w:sz="4" w:space="0" w:color="000000"/>
            </w:tcBorders>
            <w:vAlign w:val="center"/>
          </w:tcPr>
          <w:p w:rsidR="00447D5D" w:rsidRDefault="00447D5D">
            <w:pPr>
              <w:widowControl/>
              <w:jc w:val="left"/>
              <w:rPr>
                <w:rFonts w:ascii="宋体" w:hAnsi="宋体" w:cs="宋体"/>
                <w:kern w:val="0"/>
                <w:sz w:val="18"/>
                <w:szCs w:val="18"/>
              </w:rPr>
            </w:pPr>
          </w:p>
        </w:tc>
        <w:tc>
          <w:tcPr>
            <w:tcW w:w="1856" w:type="dxa"/>
            <w:vMerge/>
            <w:tcBorders>
              <w:top w:val="nil"/>
              <w:left w:val="single" w:sz="4" w:space="0" w:color="000000"/>
              <w:bottom w:val="single" w:sz="4" w:space="0" w:color="000000"/>
              <w:right w:val="single" w:sz="4" w:space="0" w:color="000000"/>
            </w:tcBorders>
            <w:vAlign w:val="center"/>
          </w:tcPr>
          <w:p w:rsidR="00447D5D" w:rsidRDefault="00447D5D">
            <w:pPr>
              <w:widowControl/>
              <w:jc w:val="left"/>
              <w:rPr>
                <w:rFonts w:ascii="宋体" w:hAnsi="宋体" w:cs="宋体"/>
                <w:kern w:val="0"/>
                <w:sz w:val="18"/>
                <w:szCs w:val="18"/>
              </w:rPr>
            </w:pPr>
          </w:p>
        </w:tc>
        <w:tc>
          <w:tcPr>
            <w:tcW w:w="6147" w:type="dxa"/>
            <w:gridSpan w:val="4"/>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775" w:type="dxa"/>
            <w:gridSpan w:val="2"/>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447D5D">
        <w:trPr>
          <w:trHeight w:val="215"/>
        </w:trPr>
        <w:tc>
          <w:tcPr>
            <w:tcW w:w="2194" w:type="dxa"/>
            <w:vMerge/>
            <w:tcBorders>
              <w:top w:val="nil"/>
              <w:left w:val="single" w:sz="4" w:space="0" w:color="000000"/>
              <w:bottom w:val="single" w:sz="4" w:space="0" w:color="000000"/>
              <w:right w:val="single" w:sz="4" w:space="0" w:color="000000"/>
            </w:tcBorders>
            <w:vAlign w:val="center"/>
          </w:tcPr>
          <w:p w:rsidR="00447D5D" w:rsidRDefault="00447D5D">
            <w:pPr>
              <w:widowControl/>
              <w:jc w:val="left"/>
              <w:rPr>
                <w:rFonts w:ascii="宋体" w:hAnsi="宋体" w:cs="宋体"/>
                <w:kern w:val="0"/>
                <w:sz w:val="18"/>
                <w:szCs w:val="18"/>
              </w:rPr>
            </w:pPr>
          </w:p>
        </w:tc>
        <w:tc>
          <w:tcPr>
            <w:tcW w:w="1856" w:type="dxa"/>
            <w:vMerge w:val="restart"/>
            <w:tcBorders>
              <w:top w:val="nil"/>
              <w:left w:val="single" w:sz="4" w:space="0" w:color="000000"/>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生态效益指标</w:t>
            </w:r>
          </w:p>
        </w:tc>
        <w:tc>
          <w:tcPr>
            <w:tcW w:w="6147" w:type="dxa"/>
            <w:gridSpan w:val="4"/>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775" w:type="dxa"/>
            <w:gridSpan w:val="2"/>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447D5D">
        <w:trPr>
          <w:trHeight w:val="215"/>
        </w:trPr>
        <w:tc>
          <w:tcPr>
            <w:tcW w:w="2194" w:type="dxa"/>
            <w:vMerge/>
            <w:tcBorders>
              <w:top w:val="nil"/>
              <w:left w:val="single" w:sz="4" w:space="0" w:color="000000"/>
              <w:bottom w:val="single" w:sz="4" w:space="0" w:color="000000"/>
              <w:right w:val="single" w:sz="4" w:space="0" w:color="000000"/>
            </w:tcBorders>
            <w:vAlign w:val="center"/>
          </w:tcPr>
          <w:p w:rsidR="00447D5D" w:rsidRDefault="00447D5D">
            <w:pPr>
              <w:widowControl/>
              <w:jc w:val="left"/>
              <w:rPr>
                <w:rFonts w:ascii="宋体" w:hAnsi="宋体" w:cs="宋体"/>
                <w:kern w:val="0"/>
                <w:sz w:val="18"/>
                <w:szCs w:val="18"/>
              </w:rPr>
            </w:pPr>
          </w:p>
        </w:tc>
        <w:tc>
          <w:tcPr>
            <w:tcW w:w="1856" w:type="dxa"/>
            <w:vMerge/>
            <w:tcBorders>
              <w:top w:val="nil"/>
              <w:left w:val="single" w:sz="4" w:space="0" w:color="000000"/>
              <w:bottom w:val="single" w:sz="4" w:space="0" w:color="000000"/>
              <w:right w:val="single" w:sz="4" w:space="0" w:color="000000"/>
            </w:tcBorders>
            <w:vAlign w:val="center"/>
          </w:tcPr>
          <w:p w:rsidR="00447D5D" w:rsidRDefault="00447D5D">
            <w:pPr>
              <w:widowControl/>
              <w:jc w:val="left"/>
              <w:rPr>
                <w:rFonts w:ascii="宋体" w:hAnsi="宋体" w:cs="宋体"/>
                <w:kern w:val="0"/>
                <w:sz w:val="18"/>
                <w:szCs w:val="18"/>
              </w:rPr>
            </w:pPr>
          </w:p>
        </w:tc>
        <w:tc>
          <w:tcPr>
            <w:tcW w:w="6147" w:type="dxa"/>
            <w:gridSpan w:val="4"/>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775" w:type="dxa"/>
            <w:gridSpan w:val="2"/>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447D5D">
        <w:trPr>
          <w:trHeight w:val="207"/>
        </w:trPr>
        <w:tc>
          <w:tcPr>
            <w:tcW w:w="2194" w:type="dxa"/>
            <w:vMerge w:val="restart"/>
            <w:tcBorders>
              <w:top w:val="nil"/>
              <w:left w:val="single" w:sz="4" w:space="0" w:color="000000"/>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满意度指标</w:t>
            </w:r>
          </w:p>
        </w:tc>
        <w:tc>
          <w:tcPr>
            <w:tcW w:w="1856" w:type="dxa"/>
            <w:vMerge w:val="restart"/>
            <w:tcBorders>
              <w:top w:val="nil"/>
              <w:left w:val="single" w:sz="4" w:space="0" w:color="000000"/>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满意度指标</w:t>
            </w:r>
          </w:p>
        </w:tc>
        <w:tc>
          <w:tcPr>
            <w:tcW w:w="6147" w:type="dxa"/>
            <w:gridSpan w:val="4"/>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775" w:type="dxa"/>
            <w:gridSpan w:val="2"/>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447D5D">
        <w:trPr>
          <w:trHeight w:val="207"/>
        </w:trPr>
        <w:tc>
          <w:tcPr>
            <w:tcW w:w="2194" w:type="dxa"/>
            <w:vMerge/>
            <w:tcBorders>
              <w:top w:val="nil"/>
              <w:left w:val="single" w:sz="4" w:space="0" w:color="000000"/>
              <w:bottom w:val="single" w:sz="4" w:space="0" w:color="000000"/>
              <w:right w:val="single" w:sz="4" w:space="0" w:color="000000"/>
            </w:tcBorders>
            <w:vAlign w:val="center"/>
          </w:tcPr>
          <w:p w:rsidR="00447D5D" w:rsidRDefault="00447D5D">
            <w:pPr>
              <w:widowControl/>
              <w:jc w:val="left"/>
              <w:rPr>
                <w:rFonts w:ascii="宋体" w:hAnsi="宋体" w:cs="宋体"/>
                <w:kern w:val="0"/>
                <w:sz w:val="18"/>
                <w:szCs w:val="18"/>
              </w:rPr>
            </w:pPr>
          </w:p>
        </w:tc>
        <w:tc>
          <w:tcPr>
            <w:tcW w:w="1856" w:type="dxa"/>
            <w:vMerge/>
            <w:tcBorders>
              <w:top w:val="nil"/>
              <w:left w:val="single" w:sz="4" w:space="0" w:color="000000"/>
              <w:bottom w:val="single" w:sz="4" w:space="0" w:color="000000"/>
              <w:right w:val="single" w:sz="4" w:space="0" w:color="000000"/>
            </w:tcBorders>
            <w:vAlign w:val="center"/>
          </w:tcPr>
          <w:p w:rsidR="00447D5D" w:rsidRDefault="00447D5D">
            <w:pPr>
              <w:widowControl/>
              <w:jc w:val="left"/>
              <w:rPr>
                <w:rFonts w:ascii="宋体" w:hAnsi="宋体" w:cs="宋体"/>
                <w:kern w:val="0"/>
                <w:sz w:val="18"/>
                <w:szCs w:val="18"/>
              </w:rPr>
            </w:pPr>
          </w:p>
        </w:tc>
        <w:tc>
          <w:tcPr>
            <w:tcW w:w="6147" w:type="dxa"/>
            <w:gridSpan w:val="4"/>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775" w:type="dxa"/>
            <w:gridSpan w:val="2"/>
            <w:tcBorders>
              <w:top w:val="single" w:sz="4" w:space="0" w:color="000000"/>
              <w:left w:val="nil"/>
              <w:bottom w:val="single" w:sz="4" w:space="0" w:color="000000"/>
              <w:right w:val="single" w:sz="4" w:space="0" w:color="000000"/>
            </w:tcBorders>
            <w:shd w:val="clear" w:color="auto" w:fill="auto"/>
            <w:vAlign w:val="center"/>
          </w:tcPr>
          <w:p w:rsidR="00447D5D" w:rsidRDefault="00386E9C">
            <w:pPr>
              <w:widowControl/>
              <w:jc w:val="center"/>
              <w:rPr>
                <w:rFonts w:ascii="宋体" w:hAnsi="宋体" w:cs="宋体"/>
                <w:kern w:val="0"/>
                <w:sz w:val="18"/>
                <w:szCs w:val="18"/>
              </w:rPr>
            </w:pPr>
            <w:r>
              <w:rPr>
                <w:rFonts w:ascii="宋体" w:hAnsi="宋体" w:cs="宋体" w:hint="eastAsia"/>
                <w:kern w:val="0"/>
                <w:sz w:val="18"/>
                <w:szCs w:val="18"/>
              </w:rPr>
              <w:t xml:space="preserve">　</w:t>
            </w:r>
          </w:p>
        </w:tc>
      </w:tr>
    </w:tbl>
    <w:p w:rsidR="00447D5D" w:rsidRDefault="00447D5D">
      <w:pPr>
        <w:widowControl/>
        <w:spacing w:line="560" w:lineRule="exact"/>
        <w:ind w:firstLineChars="196" w:firstLine="630"/>
        <w:jc w:val="left"/>
        <w:rPr>
          <w:rFonts w:ascii="楷体_GB2312" w:eastAsia="楷体_GB2312" w:hAnsi="宋体" w:cs="宋体"/>
          <w:b/>
          <w:kern w:val="0"/>
          <w:sz w:val="32"/>
          <w:szCs w:val="32"/>
        </w:rPr>
        <w:sectPr w:rsidR="00447D5D">
          <w:pgSz w:w="16838" w:h="11906" w:orient="landscape"/>
          <w:pgMar w:top="2098" w:right="1417" w:bottom="1928" w:left="1587" w:header="851" w:footer="992" w:gutter="0"/>
          <w:cols w:space="425"/>
          <w:docGrid w:type="lines" w:linePitch="312"/>
        </w:sectPr>
      </w:pPr>
    </w:p>
    <w:p w:rsidR="00447D5D" w:rsidRDefault="00386E9C">
      <w:pPr>
        <w:widowControl/>
        <w:spacing w:line="560" w:lineRule="exact"/>
        <w:ind w:firstLineChars="196" w:firstLine="630"/>
        <w:jc w:val="left"/>
        <w:rPr>
          <w:rFonts w:ascii="楷体_GB2312" w:eastAsia="楷体_GB2312" w:hAnsi="宋体" w:cs="宋体"/>
          <w:b/>
          <w:kern w:val="0"/>
          <w:sz w:val="32"/>
          <w:szCs w:val="32"/>
        </w:rPr>
      </w:pPr>
      <w:r>
        <w:rPr>
          <w:rFonts w:ascii="楷体_GB2312" w:eastAsia="楷体_GB2312" w:hAnsi="宋体" w:cs="宋体" w:hint="eastAsia"/>
          <w:b/>
          <w:kern w:val="0"/>
          <w:sz w:val="32"/>
          <w:szCs w:val="32"/>
        </w:rPr>
        <w:lastRenderedPageBreak/>
        <w:t>（五）其他需说明的事项</w:t>
      </w:r>
    </w:p>
    <w:p w:rsidR="00447D5D" w:rsidRDefault="00386E9C">
      <w:pPr>
        <w:widowControl/>
        <w:spacing w:line="56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阜康市水磨沟乡幼儿园无其他需说明的事项</w:t>
      </w:r>
      <w:r>
        <w:rPr>
          <w:rFonts w:ascii="仿宋_GB2312" w:eastAsia="仿宋_GB2312" w:hint="eastAsia"/>
          <w:sz w:val="32"/>
          <w:szCs w:val="32"/>
        </w:rPr>
        <w:t>。</w:t>
      </w:r>
      <w:r>
        <w:rPr>
          <w:rFonts w:ascii="仿宋_GB2312" w:eastAsia="仿宋_GB2312" w:hAnsi="宋体" w:cs="宋体" w:hint="eastAsia"/>
          <w:kern w:val="0"/>
          <w:sz w:val="32"/>
          <w:szCs w:val="32"/>
        </w:rPr>
        <w:t xml:space="preserve">  </w:t>
      </w:r>
    </w:p>
    <w:p w:rsidR="00447D5D" w:rsidRDefault="00386E9C">
      <w:pPr>
        <w:widowControl/>
        <w:jc w:val="left"/>
        <w:rPr>
          <w:rFonts w:ascii="宋体" w:eastAsia="宋体" w:hAnsi="宋体" w:cs="Times New Roman"/>
          <w:b/>
          <w:kern w:val="0"/>
          <w:sz w:val="36"/>
          <w:szCs w:val="36"/>
        </w:rPr>
      </w:pPr>
      <w:r>
        <w:br w:type="page"/>
      </w:r>
    </w:p>
    <w:p w:rsidR="00447D5D" w:rsidRDefault="00386E9C">
      <w:pPr>
        <w:widowControl/>
        <w:spacing w:beforeLines="50" w:before="156"/>
        <w:jc w:val="center"/>
        <w:outlineLvl w:val="1"/>
        <w:rPr>
          <w:rFonts w:ascii="黑体" w:eastAsia="黑体" w:hAnsi="黑体"/>
          <w:kern w:val="0"/>
          <w:sz w:val="32"/>
          <w:szCs w:val="32"/>
        </w:rPr>
      </w:pPr>
      <w:r>
        <w:rPr>
          <w:rFonts w:ascii="黑体" w:eastAsia="黑体" w:hAnsi="黑体" w:hint="eastAsia"/>
          <w:kern w:val="0"/>
          <w:sz w:val="32"/>
          <w:szCs w:val="32"/>
        </w:rPr>
        <w:lastRenderedPageBreak/>
        <w:t>第四部分  名词解释</w:t>
      </w:r>
    </w:p>
    <w:p w:rsidR="00447D5D" w:rsidRDefault="00386E9C">
      <w:pPr>
        <w:widowControl/>
        <w:spacing w:line="560" w:lineRule="exact"/>
        <w:ind w:firstLine="640"/>
        <w:jc w:val="left"/>
        <w:rPr>
          <w:rFonts w:ascii="黑体" w:eastAsia="黑体" w:hAnsi="宋体" w:cs="宋体"/>
          <w:kern w:val="0"/>
          <w:sz w:val="32"/>
          <w:szCs w:val="32"/>
        </w:rPr>
      </w:pPr>
      <w:r>
        <w:rPr>
          <w:rFonts w:ascii="黑体" w:eastAsia="黑体" w:hAnsi="宋体" w:cs="宋体" w:hint="eastAsia"/>
          <w:kern w:val="0"/>
          <w:sz w:val="32"/>
          <w:szCs w:val="32"/>
        </w:rPr>
        <w:t>名词解释：</w:t>
      </w:r>
    </w:p>
    <w:p w:rsidR="00447D5D" w:rsidRDefault="00386E9C">
      <w:pPr>
        <w:spacing w:line="550" w:lineRule="exact"/>
        <w:ind w:firstLine="642"/>
        <w:rPr>
          <w:rFonts w:ascii="仿宋_GB2312" w:eastAsia="仿宋_GB2312" w:hAnsi="宋体" w:cs="宋体"/>
          <w:kern w:val="0"/>
          <w:sz w:val="32"/>
          <w:szCs w:val="32"/>
        </w:rPr>
      </w:pPr>
      <w:r>
        <w:rPr>
          <w:rFonts w:ascii="黑体" w:eastAsia="黑体" w:hAnsi="黑体" w:hint="eastAsia"/>
          <w:sz w:val="32"/>
          <w:szCs w:val="32"/>
        </w:rPr>
        <w:t>一、财政拨款：</w:t>
      </w:r>
      <w:r>
        <w:rPr>
          <w:rFonts w:ascii="仿宋_GB2312" w:eastAsia="仿宋_GB2312" w:hAnsi="宋体" w:cs="宋体" w:hint="eastAsia"/>
          <w:kern w:val="0"/>
          <w:sz w:val="32"/>
          <w:szCs w:val="32"/>
        </w:rPr>
        <w:t>指由一般公共预算、政府性基金预算安排的财政拨款数。</w:t>
      </w:r>
    </w:p>
    <w:p w:rsidR="00447D5D" w:rsidRDefault="00386E9C">
      <w:pPr>
        <w:spacing w:line="550" w:lineRule="exact"/>
        <w:ind w:firstLine="642"/>
        <w:rPr>
          <w:rFonts w:ascii="仿宋_GB2312" w:eastAsia="仿宋_GB2312"/>
          <w:sz w:val="32"/>
          <w:szCs w:val="32"/>
        </w:rPr>
      </w:pPr>
      <w:r>
        <w:rPr>
          <w:rFonts w:ascii="黑体" w:eastAsia="黑体" w:hAnsi="黑体" w:hint="eastAsia"/>
          <w:sz w:val="32"/>
          <w:szCs w:val="32"/>
        </w:rPr>
        <w:t>二、一般公共预算：</w:t>
      </w:r>
      <w:r>
        <w:rPr>
          <w:rFonts w:ascii="仿宋_GB2312" w:eastAsia="仿宋_GB2312" w:hint="eastAsia"/>
          <w:sz w:val="32"/>
          <w:szCs w:val="32"/>
        </w:rPr>
        <w:t>包括公共财政拨款（补助）资金、专项收入。</w:t>
      </w:r>
    </w:p>
    <w:p w:rsidR="00447D5D" w:rsidRDefault="00386E9C">
      <w:pPr>
        <w:spacing w:line="550" w:lineRule="exact"/>
        <w:ind w:firstLine="642"/>
        <w:rPr>
          <w:rFonts w:ascii="仿宋_GB2312" w:eastAsia="仿宋_GB2312"/>
          <w:sz w:val="32"/>
          <w:szCs w:val="32"/>
        </w:rPr>
      </w:pPr>
      <w:r>
        <w:rPr>
          <w:rFonts w:ascii="黑体" w:eastAsia="黑体" w:hAnsi="黑体" w:hint="eastAsia"/>
          <w:sz w:val="32"/>
          <w:szCs w:val="32"/>
        </w:rPr>
        <w:t>三、基本支出：</w:t>
      </w:r>
      <w:r>
        <w:rPr>
          <w:rFonts w:ascii="仿宋_GB2312" w:eastAsia="仿宋_GB2312" w:hint="eastAsia"/>
          <w:sz w:val="32"/>
          <w:szCs w:val="32"/>
        </w:rPr>
        <w:t>包括人员经费、商品和服务支出（定额）。其中，人员经费包括工资福利支出、对个人和家庭的补助。</w:t>
      </w:r>
    </w:p>
    <w:p w:rsidR="00447D5D" w:rsidRDefault="00386E9C">
      <w:pPr>
        <w:spacing w:line="550" w:lineRule="exact"/>
        <w:ind w:firstLine="642"/>
        <w:rPr>
          <w:rFonts w:ascii="仿宋_GB2312" w:eastAsia="仿宋_GB2312"/>
          <w:sz w:val="32"/>
          <w:szCs w:val="32"/>
        </w:rPr>
      </w:pPr>
      <w:r>
        <w:rPr>
          <w:rFonts w:ascii="黑体" w:eastAsia="黑体" w:hAnsi="黑体" w:hint="eastAsia"/>
          <w:sz w:val="32"/>
          <w:szCs w:val="32"/>
        </w:rPr>
        <w:t>四、项目支出：</w:t>
      </w:r>
      <w:r>
        <w:rPr>
          <w:rFonts w:ascii="仿宋_GB2312" w:eastAsia="仿宋_GB2312" w:hint="eastAsia"/>
          <w:sz w:val="32"/>
          <w:szCs w:val="32"/>
        </w:rPr>
        <w:t>部门支出预算的组成部分，是自治区本级部门为完成其特定的行政任务或事业发展目标，在基本支出预算之外编制的年度项目支出计划。</w:t>
      </w:r>
    </w:p>
    <w:p w:rsidR="00447D5D" w:rsidRDefault="00386E9C">
      <w:pPr>
        <w:spacing w:line="550" w:lineRule="exact"/>
        <w:ind w:firstLine="642"/>
        <w:rPr>
          <w:rFonts w:ascii="仿宋_GB2312" w:eastAsia="仿宋_GB2312" w:hAnsi="宋体" w:cs="宋体"/>
          <w:kern w:val="0"/>
          <w:sz w:val="32"/>
          <w:szCs w:val="32"/>
        </w:rPr>
      </w:pPr>
      <w:r>
        <w:rPr>
          <w:rFonts w:ascii="黑体" w:eastAsia="黑体" w:hAnsi="黑体" w:hint="eastAsia"/>
          <w:sz w:val="32"/>
          <w:szCs w:val="32"/>
        </w:rPr>
        <w:t>五、“三公”经费：</w:t>
      </w:r>
      <w:r>
        <w:rPr>
          <w:rFonts w:ascii="仿宋_GB2312" w:eastAsia="仿宋_GB2312" w:hAnsi="宋体" w:cs="宋体" w:hint="eastAsia"/>
          <w:kern w:val="0"/>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rsidR="00447D5D" w:rsidRDefault="00386E9C">
      <w:pPr>
        <w:spacing w:line="550" w:lineRule="exact"/>
        <w:ind w:firstLine="642"/>
        <w:rPr>
          <w:rFonts w:ascii="仿宋_GB2312" w:eastAsia="仿宋_GB2312"/>
          <w:sz w:val="32"/>
          <w:szCs w:val="32"/>
        </w:rPr>
      </w:pPr>
      <w:r>
        <w:rPr>
          <w:rFonts w:ascii="黑体" w:eastAsia="黑体" w:hAnsi="黑体" w:hint="eastAsia"/>
          <w:sz w:val="32"/>
          <w:szCs w:val="32"/>
        </w:rPr>
        <w:t>六、机关运行经费：</w:t>
      </w:r>
      <w:r>
        <w:rPr>
          <w:rFonts w:ascii="仿宋_GB2312" w:eastAsia="仿宋_GB2312" w:hint="eastAsia"/>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rsidR="00447D5D" w:rsidRDefault="00447D5D">
      <w:pPr>
        <w:widowControl/>
        <w:spacing w:line="560" w:lineRule="exact"/>
        <w:jc w:val="left"/>
        <w:rPr>
          <w:rFonts w:ascii="仿宋_GB2312" w:eastAsia="仿宋_GB2312" w:hAnsi="宋体" w:cs="宋体"/>
          <w:kern w:val="0"/>
          <w:sz w:val="32"/>
          <w:szCs w:val="32"/>
        </w:rPr>
      </w:pPr>
    </w:p>
    <w:p w:rsidR="00447D5D" w:rsidRDefault="00447D5D">
      <w:pPr>
        <w:widowControl/>
        <w:spacing w:line="560" w:lineRule="exact"/>
        <w:jc w:val="left"/>
        <w:rPr>
          <w:rFonts w:ascii="仿宋_GB2312" w:eastAsia="仿宋_GB2312" w:hAnsi="宋体" w:cs="宋体"/>
          <w:kern w:val="0"/>
          <w:sz w:val="32"/>
          <w:szCs w:val="32"/>
        </w:rPr>
      </w:pPr>
    </w:p>
    <w:p w:rsidR="00447D5D" w:rsidRDefault="00386E9C">
      <w:pPr>
        <w:widowControl/>
        <w:spacing w:line="560" w:lineRule="exact"/>
        <w:jc w:val="right"/>
        <w:rPr>
          <w:rFonts w:ascii="仿宋_GB2312" w:eastAsia="仿宋_GB2312" w:hAnsi="宋体" w:cs="宋体"/>
          <w:kern w:val="0"/>
          <w:sz w:val="32"/>
          <w:szCs w:val="32"/>
        </w:rPr>
      </w:pPr>
      <w:r>
        <w:rPr>
          <w:rFonts w:ascii="仿宋_GB2312" w:eastAsia="仿宋_GB2312" w:hAnsi="宋体" w:cs="宋体" w:hint="eastAsia"/>
          <w:kern w:val="0"/>
          <w:sz w:val="32"/>
          <w:szCs w:val="32"/>
        </w:rPr>
        <w:t>阜康市水磨沟乡幼儿园</w:t>
      </w:r>
    </w:p>
    <w:p w:rsidR="00447D5D" w:rsidRDefault="00386E9C">
      <w:pPr>
        <w:widowControl/>
        <w:spacing w:line="560" w:lineRule="exact"/>
        <w:ind w:firstLineChars="1600" w:firstLine="512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2020</w:t>
      </w:r>
      <w:r>
        <w:rPr>
          <w:rFonts w:ascii="仿宋_GB2312" w:eastAsia="仿宋_GB2312" w:hAnsi="宋体" w:cs="宋体"/>
          <w:kern w:val="0"/>
          <w:sz w:val="32"/>
          <w:szCs w:val="32"/>
        </w:rPr>
        <w:t>年</w:t>
      </w:r>
      <w:r>
        <w:rPr>
          <w:rFonts w:ascii="仿宋_GB2312" w:eastAsia="仿宋_GB2312" w:hAnsi="宋体" w:cs="宋体" w:hint="eastAsia"/>
          <w:kern w:val="0"/>
          <w:sz w:val="32"/>
          <w:szCs w:val="32"/>
        </w:rPr>
        <w:t>2</w:t>
      </w:r>
      <w:r>
        <w:rPr>
          <w:rFonts w:ascii="仿宋_GB2312" w:eastAsia="仿宋_GB2312" w:hAnsi="宋体" w:cs="宋体"/>
          <w:kern w:val="0"/>
          <w:sz w:val="32"/>
          <w:szCs w:val="32"/>
        </w:rPr>
        <w:t>月</w:t>
      </w:r>
      <w:r>
        <w:rPr>
          <w:rFonts w:ascii="仿宋_GB2312" w:eastAsia="仿宋_GB2312" w:hAnsi="宋体" w:cs="宋体" w:hint="eastAsia"/>
          <w:kern w:val="0"/>
          <w:sz w:val="32"/>
          <w:szCs w:val="32"/>
        </w:rPr>
        <w:t>10</w:t>
      </w:r>
      <w:r>
        <w:rPr>
          <w:rFonts w:ascii="仿宋_GB2312" w:eastAsia="仿宋_GB2312" w:hAnsi="宋体" w:cs="宋体"/>
          <w:kern w:val="0"/>
          <w:sz w:val="32"/>
          <w:szCs w:val="32"/>
        </w:rPr>
        <w:t>日</w:t>
      </w:r>
    </w:p>
    <w:p w:rsidR="00447D5D" w:rsidRDefault="00447D5D">
      <w:pPr>
        <w:jc w:val="left"/>
      </w:pPr>
    </w:p>
    <w:sectPr w:rsidR="00447D5D">
      <w:footerReference w:type="even"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C1F" w:rsidRDefault="001E1C1F">
      <w:r>
        <w:separator/>
      </w:r>
    </w:p>
  </w:endnote>
  <w:endnote w:type="continuationSeparator" w:id="0">
    <w:p w:rsidR="001E1C1F" w:rsidRDefault="001E1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方正小标宋_GBK">
    <w:altName w:val="Arial Unicode MS"/>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D5D" w:rsidRDefault="00386E9C">
    <w:pPr>
      <w:pStyle w:val="a3"/>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Pr>
        <w:rFonts w:ascii="宋体" w:eastAsia="宋体" w:hAnsi="宋体"/>
        <w:sz w:val="28"/>
        <w:szCs w:val="28"/>
        <w:lang w:val="zh-CN"/>
      </w:rPr>
      <w:t>-</w:t>
    </w:r>
    <w:r>
      <w:rPr>
        <w:rFonts w:ascii="宋体" w:eastAsia="宋体" w:hAnsi="宋体"/>
        <w:sz w:val="28"/>
        <w:szCs w:val="28"/>
      </w:rPr>
      <w:t xml:space="preserve"> 30 -</w:t>
    </w:r>
    <w:r>
      <w:rPr>
        <w:rFonts w:ascii="宋体" w:eastAsia="宋体" w:hAnsi="宋体"/>
        <w:sz w:val="28"/>
        <w:szCs w:val="28"/>
      </w:rPr>
      <w:fldChar w:fldCharType="end"/>
    </w:r>
  </w:p>
  <w:p w:rsidR="00447D5D" w:rsidRDefault="00447D5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D5D" w:rsidRDefault="00386E9C">
    <w:pPr>
      <w:pStyle w:val="a3"/>
      <w:jc w:val="right"/>
      <w:rPr>
        <w:rFonts w:ascii="宋体" w:eastAsia="宋体" w:hAnsi="宋体"/>
        <w:sz w:val="28"/>
        <w:szCs w:val="28"/>
      </w:rPr>
    </w:pP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003543D5" w:rsidRPr="003543D5">
      <w:rPr>
        <w:rFonts w:ascii="宋体" w:eastAsia="宋体" w:hAnsi="宋体"/>
        <w:noProof/>
        <w:sz w:val="28"/>
        <w:szCs w:val="28"/>
        <w:lang w:val="zh-CN"/>
      </w:rPr>
      <w:t>25</w:t>
    </w:r>
    <w:r>
      <w:rPr>
        <w:rFonts w:ascii="宋体" w:eastAsia="宋体" w:hAnsi="宋体"/>
        <w:sz w:val="28"/>
        <w:szCs w:val="28"/>
      </w:rPr>
      <w:fldChar w:fldCharType="end"/>
    </w:r>
  </w:p>
  <w:p w:rsidR="00447D5D" w:rsidRDefault="00447D5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C1F" w:rsidRDefault="001E1C1F">
      <w:r>
        <w:separator/>
      </w:r>
    </w:p>
  </w:footnote>
  <w:footnote w:type="continuationSeparator" w:id="0">
    <w:p w:rsidR="001E1C1F" w:rsidRDefault="001E1C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6BB1DE"/>
    <w:multiLevelType w:val="singleLevel"/>
    <w:tmpl w:val="BA6BB1DE"/>
    <w:lvl w:ilvl="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3D4"/>
    <w:rsid w:val="000B67B2"/>
    <w:rsid w:val="00123968"/>
    <w:rsid w:val="001D264B"/>
    <w:rsid w:val="001E1C1F"/>
    <w:rsid w:val="003543D5"/>
    <w:rsid w:val="00386E9C"/>
    <w:rsid w:val="003B1F92"/>
    <w:rsid w:val="00421045"/>
    <w:rsid w:val="004339E5"/>
    <w:rsid w:val="00447D5D"/>
    <w:rsid w:val="006E2CB5"/>
    <w:rsid w:val="007343D4"/>
    <w:rsid w:val="00841B0A"/>
    <w:rsid w:val="00C32BB8"/>
    <w:rsid w:val="00C51F4A"/>
    <w:rsid w:val="00C66A7C"/>
    <w:rsid w:val="00EE3136"/>
    <w:rsid w:val="00FB137F"/>
    <w:rsid w:val="01E71AC8"/>
    <w:rsid w:val="0DB50868"/>
    <w:rsid w:val="26966AF4"/>
    <w:rsid w:val="2C0B14D1"/>
    <w:rsid w:val="2C8138AC"/>
    <w:rsid w:val="2DCF18DA"/>
    <w:rsid w:val="2FE058D6"/>
    <w:rsid w:val="34100714"/>
    <w:rsid w:val="366D2996"/>
    <w:rsid w:val="516A5361"/>
    <w:rsid w:val="5939616F"/>
    <w:rsid w:val="5C9D3CF1"/>
    <w:rsid w:val="63843FFB"/>
    <w:rsid w:val="6636512D"/>
    <w:rsid w:val="6BE71070"/>
    <w:rsid w:val="6D3E68A0"/>
    <w:rsid w:val="6DF01D09"/>
    <w:rsid w:val="6FEA2F7E"/>
    <w:rsid w:val="70631A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unhideWhenUsed/>
    <w:qFormat/>
    <w:pPr>
      <w:spacing w:before="100" w:beforeAutospacing="1" w:after="100"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style>
  <w:style w:type="paragraph" w:customStyle="1" w:styleId="p0">
    <w:name w:val="p0"/>
    <w:basedOn w:val="a"/>
    <w:qFormat/>
    <w:pPr>
      <w:widowControl/>
    </w:pPr>
    <w:rPr>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unhideWhenUsed/>
    <w:qFormat/>
    <w:pPr>
      <w:spacing w:before="100" w:beforeAutospacing="1" w:after="100"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style>
  <w:style w:type="paragraph" w:customStyle="1" w:styleId="p0">
    <w:name w:val="p0"/>
    <w:basedOn w:val="a"/>
    <w:qFormat/>
    <w:pPr>
      <w:widowControl/>
    </w:pPr>
    <w:rPr>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1350</Words>
  <Characters>7696</Characters>
  <Application>Microsoft Office Word</Application>
  <DocSecurity>0</DocSecurity>
  <Lines>64</Lines>
  <Paragraphs>18</Paragraphs>
  <ScaleCrop>false</ScaleCrop>
  <Company>微软中国</Company>
  <LinksUpToDate>false</LinksUpToDate>
  <CharactersWithSpaces>9028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dc:creator>
  <cp:lastModifiedBy>微软用户</cp:lastModifiedBy>
  <cp:revision>11</cp:revision>
  <cp:lastPrinted>2020-03-26T11:23:00Z</cp:lastPrinted>
  <dcterms:created xsi:type="dcterms:W3CDTF">2014-10-29T12:08:00Z</dcterms:created>
  <dcterms:modified xsi:type="dcterms:W3CDTF">2020-02-10T03:29:00Z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