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7A9" w:rsidRDefault="009830E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9937A9" w:rsidRDefault="009937A9"/>
    <w:p w:rsidR="009937A9" w:rsidRDefault="009937A9"/>
    <w:p w:rsidR="009937A9" w:rsidRDefault="009937A9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9937A9" w:rsidRDefault="009937A9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9937A9" w:rsidRDefault="009937A9"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 w:rsidR="009937A9" w:rsidRDefault="009830E2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kern w:val="0"/>
          <w:sz w:val="44"/>
          <w:szCs w:val="44"/>
        </w:rPr>
        <w:t>阜康市第一中学</w:t>
      </w:r>
    </w:p>
    <w:p w:rsidR="009937A9" w:rsidRDefault="009830E2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kern w:val="0"/>
          <w:sz w:val="44"/>
          <w:szCs w:val="44"/>
        </w:rPr>
        <w:t>2020年部门预算公开</w:t>
      </w:r>
    </w:p>
    <w:p w:rsidR="009937A9" w:rsidRDefault="009830E2"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 w:rsidR="009937A9" w:rsidRDefault="009830E2">
      <w:pPr>
        <w:widowControl/>
        <w:spacing w:line="500" w:lineRule="exact"/>
        <w:jc w:val="center"/>
        <w:outlineLvl w:val="1"/>
        <w:rPr>
          <w:rFonts w:ascii="黑体" w:eastAsia="黑体" w:hAnsi="黑体"/>
          <w:kern w:val="0"/>
          <w:sz w:val="36"/>
          <w:szCs w:val="32"/>
        </w:rPr>
      </w:pPr>
      <w:r>
        <w:rPr>
          <w:rFonts w:ascii="黑体" w:eastAsia="黑体" w:hAnsi="黑体" w:hint="eastAsia"/>
          <w:kern w:val="0"/>
          <w:sz w:val="36"/>
          <w:szCs w:val="32"/>
        </w:rPr>
        <w:t>目 录</w:t>
      </w:r>
    </w:p>
    <w:p w:rsidR="009937A9" w:rsidRDefault="009830E2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第一部分  阜康市第一中学部门单位概况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一、主要职能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二、机构设置及人员情况</w:t>
      </w:r>
    </w:p>
    <w:p w:rsidR="009937A9" w:rsidRDefault="009830E2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第二部分  2020年部门预算公开表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一、部门收支总体情况表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二、部门收入总体情况表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三、部门支出总体情况表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四、财政拨款收支总体情况表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五、一般公共预算支出情况表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六、一般公共预算基本支出情况表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七、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项目支出情况表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八、一般公共预算“三公”经费支出情况表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九、政府性基金预算支出情况表</w:t>
      </w:r>
    </w:p>
    <w:p w:rsidR="009937A9" w:rsidRDefault="009830E2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第三部分 2020年部门预算情况说明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一、关于阜康市第一中学部门2020年收支预算情况的总体说明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二、关于阜康市第一中学部门2020年收入预算情况说明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三、关于阜康市第一中学部门2020年支出预算情况说明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>四、关于阜康市第一中学部门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年财政拨款收支预算情况的总体说明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五、关于阜康市第一中学部门2020年一般公共预算当年拨款情况说明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六、关于阜康市第一中学部门2020年一般公共预算基本支出情况说明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七、关于阜康市第一中学部门2020年项目支出情况说明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八、关于阜康市第一中学部门2020年一般公共预算“三公”经费预算情况说明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九、关于阜康市第一中学部门2020年政府性基金预算拨款情况说明</w:t>
      </w:r>
    </w:p>
    <w:p w:rsidR="009937A9" w:rsidRDefault="009830E2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十、其他重要事项的情况说明</w:t>
      </w:r>
    </w:p>
    <w:p w:rsidR="009937A9" w:rsidRDefault="009830E2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第四部分  名词解释</w:t>
      </w:r>
    </w:p>
    <w:p w:rsidR="009937A9" w:rsidRDefault="009830E2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9937A9" w:rsidRDefault="009830E2">
      <w:pPr>
        <w:widowControl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第一部分 阜康市第一中学部门单位概况</w:t>
      </w:r>
    </w:p>
    <w:p w:rsidR="009937A9" w:rsidRDefault="009937A9"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 w:rsidR="009937A9" w:rsidRDefault="009830E2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一、主要职能</w:t>
      </w:r>
    </w:p>
    <w:p w:rsidR="009937A9" w:rsidRDefault="009830E2">
      <w:pPr>
        <w:widowControl/>
        <w:spacing w:line="460" w:lineRule="exact"/>
        <w:ind w:firstLineChars="200" w:firstLine="600"/>
        <w:outlineLvl w:val="1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实施初中义务教育和高中学历教育，促进基础教育的发展。</w:t>
      </w:r>
    </w:p>
    <w:p w:rsidR="009937A9" w:rsidRDefault="009937A9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9937A9" w:rsidRDefault="009830E2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二、机构设置及人员情况</w:t>
      </w:r>
    </w:p>
    <w:p w:rsidR="009937A9" w:rsidRDefault="009830E2">
      <w:pPr>
        <w:widowControl/>
        <w:spacing w:line="56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阜康市第一中学单位无下属预算单位，下设</w:t>
      </w:r>
      <w:r>
        <w:rPr>
          <w:rFonts w:ascii="仿宋_GB2312" w:eastAsia="仿宋_GB2312" w:hAnsi="仿宋_GB2312" w:cs="仿宋_GB2312" w:hint="eastAsia"/>
          <w:bCs/>
          <w:kern w:val="0"/>
          <w:sz w:val="32"/>
          <w:szCs w:val="32"/>
        </w:rPr>
        <w:t>7</w:t>
      </w: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个科室，分别是：</w:t>
      </w:r>
      <w:r>
        <w:rPr>
          <w:rFonts w:ascii="仿宋_GB2312" w:eastAsia="仿宋_GB2312" w:hAnsi="仿宋_GB2312" w:cs="仿宋_GB2312" w:hint="eastAsia"/>
          <w:color w:val="000000"/>
          <w:spacing w:val="-5"/>
          <w:sz w:val="30"/>
          <w:szCs w:val="22"/>
        </w:rPr>
        <w:t>综合办、工会办、教务处、教研室、德育处、总务处、安全办。</w:t>
      </w:r>
    </w:p>
    <w:p w:rsidR="009937A9" w:rsidRDefault="009830E2">
      <w:pPr>
        <w:widowControl/>
        <w:spacing w:line="56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阜康市第一中学单位编制数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256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，实有人数344人，其中：在职254人，减少12人；退休90人，增加6人；离休0人，减少0人</w:t>
      </w:r>
      <w:r>
        <w:rPr>
          <w:rFonts w:ascii="仿宋_GB2312" w:eastAsia="仿宋_GB2312" w:hAnsi="宋体" w:cs="宋体"/>
          <w:kern w:val="0"/>
          <w:sz w:val="32"/>
          <w:szCs w:val="32"/>
        </w:rPr>
        <w:t>。</w:t>
      </w:r>
    </w:p>
    <w:p w:rsidR="009937A9" w:rsidRDefault="009830E2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:rsidR="009937A9" w:rsidRDefault="009830E2" w:rsidP="00984330">
      <w:pPr>
        <w:widowControl/>
        <w:spacing w:beforeLines="50" w:before="120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第二部分  2020年部门预算公开表</w:t>
      </w:r>
    </w:p>
    <w:p w:rsidR="009937A9" w:rsidRDefault="009830E2" w:rsidP="00984330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</w:t>
      </w:r>
      <w:proofErr w:type="gramStart"/>
      <w:r>
        <w:rPr>
          <w:rFonts w:ascii="仿宋_GB2312" w:eastAsia="仿宋_GB2312" w:hAnsi="宋体" w:hint="eastAsia"/>
          <w:b/>
          <w:kern w:val="0"/>
          <w:sz w:val="32"/>
          <w:szCs w:val="32"/>
        </w:rPr>
        <w:t>一</w:t>
      </w:r>
      <w:proofErr w:type="gramEnd"/>
      <w:r>
        <w:rPr>
          <w:rFonts w:ascii="仿宋_GB2312" w:eastAsia="仿宋_GB2312" w:hAnsi="宋体" w:hint="eastAsia"/>
          <w:b/>
          <w:kern w:val="0"/>
          <w:sz w:val="32"/>
          <w:szCs w:val="32"/>
        </w:rPr>
        <w:t>：</w:t>
      </w:r>
    </w:p>
    <w:p w:rsidR="009937A9" w:rsidRDefault="009830E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部门收支总体情况表</w:t>
      </w:r>
    </w:p>
    <w:p w:rsidR="009937A9" w:rsidRDefault="009830E2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编制部门：阜康市第一中学                     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      单位：万元</w:t>
      </w:r>
    </w:p>
    <w:tbl>
      <w:tblPr>
        <w:tblW w:w="866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280"/>
        <w:gridCol w:w="1988"/>
        <w:gridCol w:w="2693"/>
        <w:gridCol w:w="1701"/>
      </w:tblGrid>
      <w:tr w:rsidR="009937A9">
        <w:trPr>
          <w:trHeight w:val="36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支     出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937A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937A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937A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937A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937A9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3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</w:tr>
    </w:tbl>
    <w:p w:rsidR="009937A9" w:rsidRDefault="009830E2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表二：</w:t>
      </w:r>
    </w:p>
    <w:p w:rsidR="009937A9" w:rsidRDefault="009830E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部门收入总体情况表</w:t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填报部门：阜康市第一中学            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                    单位：万元</w:t>
      </w:r>
    </w:p>
    <w:tbl>
      <w:tblPr>
        <w:tblW w:w="9654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587"/>
        <w:gridCol w:w="425"/>
        <w:gridCol w:w="426"/>
        <w:gridCol w:w="1958"/>
        <w:gridCol w:w="1018"/>
        <w:gridCol w:w="993"/>
        <w:gridCol w:w="708"/>
        <w:gridCol w:w="709"/>
        <w:gridCol w:w="425"/>
        <w:gridCol w:w="567"/>
        <w:gridCol w:w="480"/>
        <w:gridCol w:w="680"/>
        <w:gridCol w:w="678"/>
      </w:tblGrid>
      <w:tr w:rsidR="009937A9">
        <w:trPr>
          <w:trHeight w:val="510"/>
        </w:trPr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 w:rsidR="009937A9">
        <w:trPr>
          <w:trHeight w:val="1870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A9" w:rsidRDefault="009830E2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65"/>
        </w:trPr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表三：</w:t>
      </w:r>
    </w:p>
    <w:p w:rsidR="009937A9" w:rsidRDefault="009830E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部门支出总体情况表</w:t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编制部门：阜康市第一中学                              </w:t>
      </w:r>
      <w:r>
        <w:rPr>
          <w:rFonts w:ascii="仿宋_GB2312" w:eastAsia="仿宋_GB2312" w:hAnsi="宋体"/>
          <w:kern w:val="0"/>
          <w:sz w:val="24"/>
        </w:rPr>
        <w:t xml:space="preserve">  </w:t>
      </w:r>
      <w:r>
        <w:rPr>
          <w:rFonts w:ascii="仿宋_GB2312" w:eastAsia="仿宋_GB2312" w:hAnsi="宋体" w:hint="eastAsia"/>
          <w:kern w:val="0"/>
          <w:sz w:val="24"/>
        </w:rPr>
        <w:t xml:space="preserve"> </w:t>
      </w:r>
      <w:r>
        <w:rPr>
          <w:rFonts w:ascii="仿宋_GB2312" w:eastAsia="仿宋_GB2312" w:hAnsi="宋体"/>
          <w:kern w:val="0"/>
          <w:sz w:val="24"/>
        </w:rPr>
        <w:t xml:space="preserve">  </w:t>
      </w:r>
      <w:r>
        <w:rPr>
          <w:rFonts w:ascii="仿宋_GB2312" w:eastAsia="仿宋_GB2312" w:hAnsi="宋体" w:hint="eastAsia"/>
          <w:kern w:val="0"/>
          <w:sz w:val="24"/>
        </w:rPr>
        <w:t xml:space="preserve">   单位：万元</w:t>
      </w:r>
    </w:p>
    <w:tbl>
      <w:tblPr>
        <w:tblW w:w="9420" w:type="dxa"/>
        <w:tblInd w:w="-240" w:type="dxa"/>
        <w:tblLayout w:type="fixed"/>
        <w:tblLook w:val="0000" w:firstRow="0" w:lastRow="0" w:firstColumn="0" w:lastColumn="0" w:noHBand="0" w:noVBand="0"/>
      </w:tblPr>
      <w:tblGrid>
        <w:gridCol w:w="519"/>
        <w:gridCol w:w="425"/>
        <w:gridCol w:w="567"/>
        <w:gridCol w:w="2294"/>
        <w:gridCol w:w="1855"/>
        <w:gridCol w:w="1856"/>
        <w:gridCol w:w="1904"/>
      </w:tblGrid>
      <w:tr w:rsidR="009937A9">
        <w:trPr>
          <w:trHeight w:val="345"/>
        </w:trPr>
        <w:tc>
          <w:tcPr>
            <w:tcW w:w="3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 w:rsidR="009937A9">
        <w:trPr>
          <w:trHeight w:val="480"/>
        </w:trPr>
        <w:tc>
          <w:tcPr>
            <w:tcW w:w="1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9937A9">
        <w:trPr>
          <w:trHeight w:val="27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val="40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 w:rsidP="00984330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表四：</w:t>
      </w:r>
    </w:p>
    <w:p w:rsidR="009937A9" w:rsidRDefault="009830E2" w:rsidP="00984330">
      <w:pPr>
        <w:widowControl/>
        <w:spacing w:beforeLines="50" w:before="120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财政拨款收支预算总体情况表</w:t>
      </w:r>
    </w:p>
    <w:p w:rsidR="009937A9" w:rsidRDefault="009830E2" w:rsidP="00984330">
      <w:pPr>
        <w:widowControl/>
        <w:spacing w:beforeLines="50" w:before="120"/>
        <w:outlineLvl w:val="1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编制部门：阜康市第一中学      </w:t>
      </w:r>
      <w:r>
        <w:rPr>
          <w:rFonts w:ascii="仿宋_GB2312" w:eastAsia="仿宋_GB2312" w:hAnsi="宋体" w:hint="eastAsia"/>
          <w:kern w:val="0"/>
          <w:sz w:val="28"/>
          <w:szCs w:val="28"/>
        </w:rPr>
        <w:t xml:space="preserve">          </w:t>
      </w:r>
      <w:r>
        <w:rPr>
          <w:rFonts w:ascii="仿宋_GB2312" w:eastAsia="仿宋_GB2312" w:hAnsi="宋体"/>
          <w:kern w:val="0"/>
          <w:sz w:val="28"/>
          <w:szCs w:val="28"/>
        </w:rPr>
        <w:t xml:space="preserve">      </w:t>
      </w:r>
      <w:r>
        <w:rPr>
          <w:rFonts w:ascii="仿宋_GB2312" w:eastAsia="仿宋_GB2312" w:hAnsi="宋体" w:hint="eastAsia"/>
          <w:kern w:val="0"/>
          <w:sz w:val="28"/>
          <w:szCs w:val="28"/>
        </w:rPr>
        <w:t xml:space="preserve">        </w:t>
      </w:r>
      <w:r>
        <w:rPr>
          <w:rFonts w:ascii="仿宋_GB2312" w:eastAsia="仿宋_GB2312" w:hAnsi="宋体" w:hint="eastAsia"/>
          <w:kern w:val="0"/>
          <w:sz w:val="24"/>
        </w:rPr>
        <w:t xml:space="preserve">     单位：万元</w:t>
      </w:r>
    </w:p>
    <w:tbl>
      <w:tblPr>
        <w:tblW w:w="9449" w:type="dxa"/>
        <w:tblInd w:w="-240" w:type="dxa"/>
        <w:tblLayout w:type="fixed"/>
        <w:tblLook w:val="0000" w:firstRow="0" w:lastRow="0" w:firstColumn="0" w:lastColumn="0" w:noHBand="0" w:noVBand="0"/>
      </w:tblPr>
      <w:tblGrid>
        <w:gridCol w:w="1620"/>
        <w:gridCol w:w="1230"/>
        <w:gridCol w:w="2580"/>
        <w:gridCol w:w="1418"/>
        <w:gridCol w:w="1275"/>
        <w:gridCol w:w="1326"/>
      </w:tblGrid>
      <w:tr w:rsidR="009937A9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财政拨款支出</w:t>
            </w:r>
          </w:p>
        </w:tc>
      </w:tr>
      <w:tr w:rsidR="009937A9">
        <w:trPr>
          <w:trHeight w:val="4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3620.05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表五：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 w:rsidR="009937A9">
        <w:trPr>
          <w:trHeight w:val="45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 w:rsidR="009937A9">
        <w:trPr>
          <w:trHeight w:val="285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阜康市第一中学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9937A9">
        <w:trPr>
          <w:trHeight w:val="405"/>
        </w:trPr>
        <w:tc>
          <w:tcPr>
            <w:tcW w:w="3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 w:rsidR="009937A9">
        <w:trPr>
          <w:trHeight w:val="465"/>
        </w:trPr>
        <w:tc>
          <w:tcPr>
            <w:tcW w:w="1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9937A9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3620.05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表六：</w:t>
      </w:r>
    </w:p>
    <w:tbl>
      <w:tblPr>
        <w:tblW w:w="9328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710"/>
        <w:gridCol w:w="624"/>
        <w:gridCol w:w="2891"/>
        <w:gridCol w:w="995"/>
        <w:gridCol w:w="706"/>
        <w:gridCol w:w="976"/>
        <w:gridCol w:w="725"/>
        <w:gridCol w:w="1701"/>
      </w:tblGrid>
      <w:tr w:rsidR="009937A9">
        <w:trPr>
          <w:trHeight w:val="375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 w:rsidR="009937A9">
        <w:trPr>
          <w:trHeight w:val="405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阜康市第一中学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ind w:firstLineChars="300" w:firstLine="72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9937A9">
        <w:trPr>
          <w:trHeight w:val="390"/>
        </w:trPr>
        <w:tc>
          <w:tcPr>
            <w:tcW w:w="4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 w:rsidR="009937A9">
        <w:trPr>
          <w:trHeight w:val="495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 w:rsidR="009937A9">
        <w:trPr>
          <w:trHeight w:val="27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2112.23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2112.23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354.89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354.89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278.89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278.89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58.26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58.26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18.19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305.82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305.82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360.8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360.8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21.12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21.12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97.75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97.75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0.48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公务用车维护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ind w:rightChars="70" w:right="147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仿宋" w:hint="eastAsia"/>
                <w:color w:val="000000"/>
                <w:sz w:val="20"/>
              </w:rPr>
              <w:t>2.25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937A9">
        <w:trPr>
          <w:trHeight w:val="40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3620.05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3498.93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121.12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表七：</w:t>
      </w:r>
    </w:p>
    <w:tbl>
      <w:tblPr>
        <w:tblW w:w="9540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 w:rsidR="009937A9">
        <w:trPr>
          <w:gridBefore w:val="1"/>
          <w:gridAfter w:val="1"/>
          <w:wBefore w:w="8" w:type="dxa"/>
          <w:wAfter w:w="79" w:type="dxa"/>
          <w:trHeight w:val="375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 w:rsidR="009937A9">
        <w:trPr>
          <w:gridBefore w:val="1"/>
          <w:gridAfter w:val="1"/>
          <w:wBefore w:w="8" w:type="dxa"/>
          <w:wAfter w:w="79" w:type="dxa"/>
          <w:trHeight w:val="405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编制部门：阜康市第一中学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37A9" w:rsidRDefault="009830E2">
            <w:pPr>
              <w:widowControl/>
              <w:ind w:firstLineChars="400" w:firstLine="9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191" w:type="dxa"/>
            <w:gridSpan w:val="4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 w:rsidR="009937A9" w:rsidRDefault="009830E2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其他支出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97" w:type="dxa"/>
            <w:gridSpan w:val="2"/>
            <w:tcBorders>
              <w:bottom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/>
            <w:tcBorders>
              <w:bottom w:val="single" w:sz="4" w:space="0" w:color="auto"/>
            </w:tcBorders>
          </w:tcPr>
          <w:p w:rsidR="009937A9" w:rsidRDefault="009937A9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vAlign w:val="center"/>
          </w:tcPr>
          <w:p w:rsidR="009937A9" w:rsidRDefault="009830E2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 w:rsidR="009937A9" w:rsidRDefault="009937A9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9937A9" w:rsidRDefault="009830E2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备注：阜康市第一中学2020年未安排项目资金预算，因此没有此项资金支出，项目支出情况表为空表。</w:t>
      </w: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表八：</w:t>
      </w:r>
    </w:p>
    <w:p w:rsidR="009937A9" w:rsidRDefault="009937A9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9937A9" w:rsidRDefault="009830E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一般公共预算“三公”经费支出情况表</w:t>
      </w:r>
    </w:p>
    <w:p w:rsidR="009937A9" w:rsidRDefault="009937A9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单位：阜康市第一中学 </w:t>
      </w:r>
      <w:r>
        <w:rPr>
          <w:rFonts w:ascii="仿宋_GB2312" w:eastAsia="仿宋_GB2312" w:hAnsi="宋体" w:cs="宋体"/>
          <w:color w:val="000000"/>
          <w:kern w:val="0"/>
          <w:sz w:val="24"/>
        </w:rPr>
        <w:t xml:space="preserve">  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   </w:t>
      </w:r>
      <w:r>
        <w:rPr>
          <w:rFonts w:ascii="仿宋_GB2312" w:eastAsia="仿宋_GB2312" w:hAnsi="宋体" w:hint="eastAsia"/>
          <w:kern w:val="0"/>
          <w:sz w:val="24"/>
        </w:rPr>
        <w:t xml:space="preserve">                              单位：万元</w:t>
      </w:r>
    </w:p>
    <w:tbl>
      <w:tblPr>
        <w:tblW w:w="9240" w:type="dxa"/>
        <w:tblInd w:w="-173" w:type="dxa"/>
        <w:tblLayout w:type="fixed"/>
        <w:tblLook w:val="0000" w:firstRow="0" w:lastRow="0" w:firstColumn="0" w:lastColumn="0" w:noHBand="0" w:noVBand="0"/>
      </w:tblPr>
      <w:tblGrid>
        <w:gridCol w:w="1575"/>
        <w:gridCol w:w="1417"/>
        <w:gridCol w:w="1559"/>
        <w:gridCol w:w="1418"/>
        <w:gridCol w:w="1559"/>
        <w:gridCol w:w="1712"/>
      </w:tblGrid>
      <w:tr w:rsidR="009937A9">
        <w:trPr>
          <w:trHeight w:val="54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 w:rsidR="009937A9">
        <w:trPr>
          <w:trHeight w:val="8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9937A9">
        <w:trPr>
          <w:trHeight w:val="5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9937A9" w:rsidRDefault="009830E2">
      <w:pPr>
        <w:widowControl/>
        <w:jc w:val="left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9937A9" w:rsidRDefault="009830E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表九：</w:t>
      </w:r>
    </w:p>
    <w:p w:rsidR="009937A9" w:rsidRDefault="009830E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政府性基金预算支出情况表</w:t>
      </w:r>
    </w:p>
    <w:p w:rsidR="009937A9" w:rsidRDefault="009830E2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编制单位：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阜康市第一中学 </w:t>
      </w:r>
      <w:r>
        <w:rPr>
          <w:rFonts w:ascii="仿宋_GB2312" w:eastAsia="仿宋_GB2312" w:hAnsi="宋体" w:cs="宋体"/>
          <w:color w:val="000000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                                单位：万元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 w:rsidR="009937A9">
        <w:trPr>
          <w:trHeight w:val="46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 w:rsidR="009937A9">
        <w:trPr>
          <w:trHeight w:val="360"/>
        </w:trPr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:rsidR="009937A9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9937A9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9937A9" w:rsidRDefault="009830E2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lastRenderedPageBreak/>
        <w:t>备注：我单位本年未作政府性基金预算安排，故政府性基金预算支出情况表为空表。</w:t>
      </w:r>
    </w:p>
    <w:p w:rsidR="009937A9" w:rsidRDefault="009937A9">
      <w:pPr>
        <w:widowControl/>
        <w:jc w:val="left"/>
        <w:outlineLvl w:val="1"/>
        <w:sectPr w:rsidR="009937A9">
          <w:footerReference w:type="even" r:id="rId8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</w:p>
    <w:p w:rsidR="009937A9" w:rsidRDefault="009830E2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第三部分  2020年部门预算情况说明</w:t>
      </w:r>
    </w:p>
    <w:p w:rsidR="009937A9" w:rsidRDefault="009937A9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kern w:val="0"/>
          <w:sz w:val="32"/>
          <w:szCs w:val="32"/>
        </w:rPr>
        <w:t>关于阜康市第一中学2020年收支预算情况的总体说明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按照全口径预算的原则，阜康市第一中学2020年所有收入和支出均纳入部门预算管理。收支总预算3620.05万元。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收入预算包括：一般公共预算3620.05万元、政府性基金预算0万元。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支出预算包括：教育支出3620.05万元。</w:t>
      </w:r>
    </w:p>
    <w:p w:rsidR="009937A9" w:rsidRDefault="009937A9">
      <w:pPr>
        <w:spacing w:line="560" w:lineRule="exact"/>
        <w:ind w:firstLineChars="200" w:firstLine="643"/>
        <w:rPr>
          <w:rFonts w:ascii="仿宋_GB2312" w:eastAsia="仿宋_GB2312" w:hAnsi="宋体" w:cs="宋体"/>
          <w:b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二、关于阜康市第一中学2020年收入预算情况说明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阜康市第一中学部门收入预算3620.05元，其中：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一般公共预算3620.05万元，占100%，比上年减少1123.84万元，主要原因是上年度下拨工程款948.01万元，今年未下拨；保安人员较上年减少10人；上年度奖金下拨101.12万元，今年未下拨。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三、关于阜康市第一中学2020年支出预算情况说明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阜康市阜康第一中学部门单位2020年支出预算3620.05万元，其中：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基本支出3620.05万元，占100%，比上年减少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175.82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万元，主要原因是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上年年初拨付年终奖金101.12万元，保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lastRenderedPageBreak/>
        <w:t>安人员减少10人，因此有所减少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项目支出0万元，占0%，比上年增加0万元，主要原因是我单位本年未作项目支出安排。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四、关于阜康市第一中学2020年财政拨款收支预算情况的总体说明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2020年财政拨款收支总预算3620.05万元。</w:t>
      </w:r>
    </w:p>
    <w:p w:rsidR="009937A9" w:rsidRDefault="009830E2">
      <w:pPr>
        <w:spacing w:line="560" w:lineRule="exact"/>
        <w:ind w:firstLineChars="200" w:firstLine="616"/>
        <w:rPr>
          <w:rFonts w:ascii="仿宋_GB2312" w:eastAsia="仿宋_GB2312" w:hAnsi="宋体" w:cs="宋体"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spacing w:val="-6"/>
          <w:kern w:val="0"/>
          <w:sz w:val="32"/>
          <w:szCs w:val="32"/>
        </w:rPr>
        <w:t>收入全部为一般公共预算拨款，无政府性基金预算拨款。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支出预算包括：教育支出3620.05万元，主要用于保障机关正常运行的人员经费、公用经费。</w:t>
      </w:r>
    </w:p>
    <w:p w:rsidR="009937A9" w:rsidRDefault="009937A9">
      <w:pPr>
        <w:spacing w:line="560" w:lineRule="exact"/>
        <w:rPr>
          <w:rFonts w:ascii="仿宋_GB2312" w:eastAsia="仿宋_GB2312" w:hAnsi="宋体" w:cs="宋体"/>
          <w:b/>
          <w:spacing w:val="-6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五、关于阜康市第一中学2020年一般公共预算当年拨款情况说明</w:t>
      </w: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（一）一般公用预算当年拨款规模变化情况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阜康市第一中学2020年一般公共预算拨款基本支出3620.05万元，比上年执行数减少1428.39万元，下降28.29%。主要原因是：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上年年初拨付年终奖金101.12万元，保安人员减少10人，因此有所减少。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（二）一般公共预算当年拨款结构情况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.教育支出（2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05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类）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3620.05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万元，占100%。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（三）一般公共预算当年拨款具体使用情况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1.教育支出（2</w:t>
      </w:r>
      <w:r>
        <w:rPr>
          <w:rFonts w:ascii="仿宋_GB2312" w:eastAsia="仿宋_GB2312" w:hAnsi="宋体" w:cs="宋体"/>
          <w:kern w:val="0"/>
          <w:sz w:val="32"/>
          <w:szCs w:val="32"/>
        </w:rPr>
        <w:t>05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类）普通教育（0</w:t>
      </w:r>
      <w:r>
        <w:rPr>
          <w:rFonts w:ascii="仿宋_GB2312" w:eastAsia="仿宋_GB2312" w:hAnsi="宋体" w:cs="宋体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款）高中教育（0</w:t>
      </w:r>
      <w:r>
        <w:rPr>
          <w:rFonts w:ascii="仿宋_GB2312" w:eastAsia="仿宋_GB2312" w:hAnsi="宋体" w:cs="宋体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项）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:20</w:t>
      </w:r>
      <w:r w:rsidR="004B2784">
        <w:rPr>
          <w:rFonts w:ascii="仿宋_GB2312" w:eastAsia="仿宋_GB2312" w:hAnsi="仿宋_GB2312" w:cs="仿宋_GB2312" w:hint="eastAsia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年预算数为</w:t>
      </w:r>
      <w:r w:rsidR="00687A7B">
        <w:rPr>
          <w:rFonts w:ascii="仿宋_GB2312" w:eastAsia="仿宋_GB2312" w:hAnsi="仿宋_GB2312" w:cs="仿宋_GB2312" w:hint="eastAsia"/>
          <w:kern w:val="0"/>
          <w:sz w:val="32"/>
          <w:szCs w:val="32"/>
        </w:rPr>
        <w:t>3620.05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万元，比上年执行数减少</w:t>
      </w:r>
      <w:r w:rsidR="00E80D67">
        <w:rPr>
          <w:rFonts w:ascii="仿宋_GB2312" w:eastAsia="仿宋_GB2312" w:hAnsi="仿宋_GB2312" w:cs="仿宋_GB2312" w:hint="eastAsia"/>
          <w:kern w:val="0"/>
          <w:sz w:val="32"/>
          <w:szCs w:val="32"/>
        </w:rPr>
        <w:t>1324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万元，下降12.64%，主要原因是：上年年初拨付年终奖金101.12万元，保安人员减少10人，因此有所减少。</w:t>
      </w:r>
    </w:p>
    <w:p w:rsidR="009937A9" w:rsidRDefault="009937A9">
      <w:pPr>
        <w:spacing w:line="560" w:lineRule="exact"/>
        <w:ind w:firstLineChars="200" w:firstLine="643"/>
        <w:rPr>
          <w:rFonts w:ascii="仿宋_GB2312" w:eastAsia="仿宋_GB2312" w:hAnsi="宋体" w:cs="宋体"/>
          <w:b/>
          <w:kern w:val="0"/>
          <w:sz w:val="32"/>
          <w:szCs w:val="32"/>
        </w:rPr>
      </w:pPr>
      <w:bookmarkStart w:id="0" w:name="_GoBack"/>
      <w:bookmarkEnd w:id="0"/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六、关于阜康市第一中学2020年一般公共预算基本支出情况说明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阜康市第一中学部门2020年一般公共预算基本支出3620.05万元，其中：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人员经费3498.93万元，主要包括：基本工资2112.23万元、机关事业单位基本养老保险缴费354.89万元、职工基本医疗保险缴费278.89万元、公务员医疗补助缴费58.26万元、其他社会保障缴费18.19万元、住房公积金305.82万元、其他工资福利支出360.8万元、生活补助0.48万元、奖励金6.67万元、其他对个人和家庭的补助2.7万元等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公用经费121.12万元，主要包括：工会经费21.12万元、公务用车运行维护费2.25万元、其他商品和服务支出97.75万元。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七、关于阜康市第一中学2020年项目支出情况说明：</w:t>
      </w:r>
    </w:p>
    <w:p w:rsidR="009937A9" w:rsidRDefault="009830E2">
      <w:pPr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我单位无项目支出预算。</w:t>
      </w:r>
    </w:p>
    <w:p w:rsidR="009937A9" w:rsidRDefault="009937A9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八、关于阜康市第一中学2020年一般公共预算“三公”经费预算情况说明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阜康市第一2020年“三公”经费财政拨款预算数为2.25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万元，其中：因公出国（境）费0万元，公务用车购置0万元，公务用车运行费2.25万元，公务接待费0万元。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“三公”经费财政拨款预算比上年减少0万元，其中：因公出国（境）费减少0万元，主要原因是本单位今年没有安排因公出国（出境）费用预算；公务用车购置费减少0万元，主要原因是本单位无此预算；公务用车运行费减少0万元，主要原因是我单位严格执行中央八项规定和自治区十项规定，控制公务用车运行费预算，较上年持平；公务接待费减少0万元，主要原因是我校未安排接待费预算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九、关于阜康市第一中学2020年政府性基金预算拨款情况说明：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阜康市第一小学2020年没有使用政府性基金预算拨款安排的支出，政府性基金预算支出情况表为空表。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十、其他重要事项的情况说明</w:t>
      </w: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（一）机关运行经费情况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2020年，阜康市第一中学本级及下属0家行政单位和</w:t>
      </w:r>
      <w:r w:rsidR="00984330">
        <w:rPr>
          <w:rFonts w:ascii="仿宋_GB2312" w:eastAsia="仿宋_GB2312" w:hAnsi="宋体" w:cs="宋体" w:hint="eastAsia"/>
          <w:kern w:val="0"/>
          <w:sz w:val="32"/>
          <w:szCs w:val="32"/>
        </w:rPr>
        <w:t>1家事业单位的公用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经费财政拨款预算121.12万元，比上年预算减少9</w:t>
      </w:r>
      <w:r>
        <w:rPr>
          <w:rFonts w:ascii="仿宋_GB2312" w:eastAsia="仿宋_GB2312" w:hAnsi="宋体" w:cs="宋体"/>
          <w:kern w:val="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万元，下降8</w:t>
      </w:r>
      <w:r>
        <w:rPr>
          <w:rFonts w:ascii="仿宋_GB2312" w:eastAsia="仿宋_GB2312" w:hAnsi="宋体" w:cs="宋体"/>
          <w:kern w:val="0"/>
          <w:sz w:val="32"/>
          <w:szCs w:val="32"/>
        </w:rPr>
        <w:t>8.61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%。主要原因是单位为全额拨款的事业单位,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无机关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运行经费。该金额为日常公用经费预算，较上年下降的主要原因为本年人员减少，人均办公费减少，工会经费，公务用车运行维护费均减少。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（二）政府采购情况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2020年，阜康市第一中学及下属单位政府采购预算0万元，其中：政府采购货物预算0万元，政府采购工程预算0万元，政府采购服务预算0万元。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2020年度本部门面向中小企业预留政府采购项目预算金额0万元，其中：面向小</w:t>
      </w:r>
      <w:proofErr w:type="gramStart"/>
      <w:r>
        <w:rPr>
          <w:rFonts w:ascii="仿宋_GB2312" w:eastAsia="仿宋_GB2312" w:hAnsi="仿宋_GB2312" w:hint="eastAsia"/>
          <w:sz w:val="32"/>
        </w:rPr>
        <w:t>微企业</w:t>
      </w:r>
      <w:proofErr w:type="gramEnd"/>
      <w:r>
        <w:rPr>
          <w:rFonts w:ascii="仿宋_GB2312" w:eastAsia="仿宋_GB2312" w:hAnsi="仿宋_GB2312" w:hint="eastAsia"/>
          <w:sz w:val="32"/>
        </w:rPr>
        <w:t>预留政府采购项目预算金额0万元。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（三）国有资产占用使用情况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截至2019年底，阜康市第一中学及下属各预算单位占用使用国有资产总体情况为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1.房屋</w:t>
      </w:r>
      <w:r>
        <w:rPr>
          <w:rFonts w:ascii="仿宋_GB2312" w:eastAsia="仿宋_GB2312" w:hAnsi="宋体" w:cs="宋体"/>
          <w:kern w:val="0"/>
          <w:sz w:val="32"/>
          <w:szCs w:val="32"/>
        </w:rPr>
        <w:t>111,000.34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平方米，价值</w:t>
      </w:r>
      <w:r>
        <w:rPr>
          <w:rFonts w:ascii="仿宋_GB2312" w:eastAsia="仿宋_GB2312" w:hAnsi="宋体" w:cs="宋体"/>
          <w:kern w:val="0"/>
          <w:sz w:val="32"/>
          <w:szCs w:val="32"/>
        </w:rPr>
        <w:t>26,563.73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2.车辆2辆，价值30.52万元；其中：一般公务用车0辆，价值0万元；执法执勤用车0辆，价值0万元；其他车辆2辆，价值30.52万元。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3.办公家具价值624.45万元。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4.其他资产价值42357.91万元。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单位价值50万元以上大型设备0台（套），单位价值100万元以上大型设备0台（套）。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 w:rsidR="009937A9" w:rsidRDefault="009937A9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（四）预算绩效情况</w:t>
      </w:r>
    </w:p>
    <w:p w:rsidR="009937A9" w:rsidRDefault="009830E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2020年度，本年度实行绩效管理的项目0个，涉及预算金额0万元。具体情况见下表（按项目分别填报）：</w:t>
      </w:r>
    </w:p>
    <w:p w:rsidR="009937A9" w:rsidRDefault="009937A9">
      <w:pPr>
        <w:widowControl/>
        <w:spacing w:line="600" w:lineRule="exact"/>
        <w:sectPr w:rsidR="009937A9">
          <w:footerReference w:type="default" r:id="rId9"/>
          <w:pgSz w:w="11906" w:h="16838"/>
          <w:pgMar w:top="1440" w:right="1797" w:bottom="1440" w:left="1797" w:header="851" w:footer="992" w:gutter="0"/>
          <w:pgNumType w:fmt="numberInDash" w:start="24"/>
          <w:cols w:space="720"/>
          <w:docGrid w:linePitch="312"/>
        </w:sectPr>
      </w:pPr>
    </w:p>
    <w:tbl>
      <w:tblPr>
        <w:tblW w:w="1395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 w:rsidR="009937A9">
        <w:trPr>
          <w:trHeight w:val="385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830E2"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lastRenderedPageBreak/>
              <w:t xml:space="preserve">项  目  支  出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绩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效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目  标  表</w:t>
            </w:r>
          </w:p>
        </w:tc>
      </w:tr>
      <w:tr w:rsidR="009937A9">
        <w:trPr>
          <w:trHeight w:val="257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9937A9">
        <w:trPr>
          <w:trHeight w:val="257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阜康市第一中学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9937A9">
        <w:trPr>
          <w:trHeight w:val="428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381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9937A9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9937A9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937A9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37A9" w:rsidRDefault="009830E2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937A9" w:rsidRDefault="009937A9" w:rsidP="00984330">
      <w:pPr>
        <w:widowControl/>
        <w:spacing w:line="560" w:lineRule="exact"/>
        <w:ind w:firstLineChars="196" w:firstLine="412"/>
        <w:jc w:val="left"/>
        <w:sectPr w:rsidR="009937A9">
          <w:pgSz w:w="16838" w:h="11906" w:orient="landscape"/>
          <w:pgMar w:top="1800" w:right="1440" w:bottom="1800" w:left="1440" w:header="851" w:footer="992" w:gutter="0"/>
          <w:pgNumType w:fmt="numberInDash" w:start="32"/>
          <w:cols w:space="720"/>
          <w:docGrid w:type="lines" w:linePitch="312"/>
        </w:sectPr>
      </w:pPr>
    </w:p>
    <w:p w:rsidR="009937A9" w:rsidRDefault="009830E2">
      <w:pPr>
        <w:widowControl/>
        <w:spacing w:line="52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（五）其他需说明的事项</w:t>
      </w:r>
    </w:p>
    <w:p w:rsidR="009937A9" w:rsidRDefault="009830E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本单位无其他需要说明的事项。</w:t>
      </w:r>
    </w:p>
    <w:p w:rsidR="009937A9" w:rsidRDefault="009830E2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:rsidR="009937A9" w:rsidRDefault="009830E2" w:rsidP="00984330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第四部分  名词解释</w:t>
      </w:r>
    </w:p>
    <w:p w:rsidR="009937A9" w:rsidRDefault="009937A9" w:rsidP="00984330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</w:p>
    <w:p w:rsidR="009937A9" w:rsidRDefault="009830E2">
      <w:pPr>
        <w:widowControl/>
        <w:spacing w:line="520" w:lineRule="exact"/>
        <w:ind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名词解释：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一、财政拨款：</w:t>
      </w:r>
      <w:r>
        <w:rPr>
          <w:rFonts w:ascii="仿宋_GB2312" w:eastAsia="仿宋_GB2312" w:hint="eastAsia"/>
          <w:sz w:val="32"/>
          <w:szCs w:val="32"/>
        </w:rPr>
        <w:t>指由一般公共预算、政府性基金预算安排的财政拨款数。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二、一般公共预算：</w:t>
      </w:r>
      <w:r>
        <w:rPr>
          <w:rFonts w:ascii="仿宋_GB2312" w:eastAsia="仿宋_GB2312" w:hint="eastAsia"/>
          <w:spacing w:val="-6"/>
          <w:sz w:val="32"/>
          <w:szCs w:val="32"/>
        </w:rPr>
        <w:t>包括公共财政拨款（补助）资金、专项收入。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三、基本支出：</w:t>
      </w:r>
      <w:r>
        <w:rPr>
          <w:rFonts w:ascii="仿宋_GB2312" w:eastAsia="仿宋_GB2312" w:hint="eastAsia"/>
          <w:sz w:val="32"/>
          <w:szCs w:val="32"/>
        </w:rPr>
        <w:t>包括人员经费、商品和服务支出（定额）。其中，人员经费包括工资福利支出、对个人和家庭的补助。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四、项目支出：</w:t>
      </w:r>
      <w:r>
        <w:rPr>
          <w:rFonts w:ascii="仿宋_GB2312" w:eastAsia="仿宋_GB2312" w:hint="eastAsia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五、“三公”经费：</w:t>
      </w:r>
      <w:r>
        <w:rPr>
          <w:rFonts w:ascii="仿宋_GB2312" w:eastAsia="仿宋_GB2312" w:hint="eastAsia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:rsidR="009937A9" w:rsidRDefault="009830E2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六、机关运行经费：</w:t>
      </w:r>
      <w:r>
        <w:rPr>
          <w:rFonts w:ascii="仿宋_GB2312" w:eastAsia="仿宋_GB2312" w:hint="eastAsia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:rsidR="009937A9" w:rsidRDefault="009937A9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937A9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937A9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937A9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937A9" w:rsidRDefault="009830E2">
      <w:pPr>
        <w:widowControl/>
        <w:spacing w:line="52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阜康市第一中学</w:t>
      </w:r>
    </w:p>
    <w:p w:rsidR="009937A9" w:rsidRDefault="009830E2">
      <w:pPr>
        <w:widowControl/>
        <w:spacing w:line="52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cs="宋体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="宋体" w:cs="宋体"/>
          <w:kern w:val="0"/>
          <w:sz w:val="32"/>
          <w:szCs w:val="32"/>
        </w:rPr>
        <w:t>日</w:t>
      </w:r>
    </w:p>
    <w:p w:rsidR="009937A9" w:rsidRDefault="009937A9"/>
    <w:p w:rsidR="009937A9" w:rsidRDefault="009937A9"/>
    <w:p w:rsidR="009937A9" w:rsidRDefault="009937A9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p w:rsidR="009937A9" w:rsidRDefault="009937A9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9937A9" w:rsidRDefault="009937A9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sectPr w:rsidR="009937A9">
      <w:headerReference w:type="default" r:id="rId10"/>
      <w:pgSz w:w="11906" w:h="16838"/>
      <w:pgMar w:top="1701" w:right="1587" w:bottom="1587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8E" w:rsidRDefault="00BE028E">
      <w:r>
        <w:separator/>
      </w:r>
    </w:p>
  </w:endnote>
  <w:endnote w:type="continuationSeparator" w:id="0">
    <w:p w:rsidR="00BE028E" w:rsidRDefault="00BE0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A9" w:rsidRDefault="009830E2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:rsidR="009937A9" w:rsidRDefault="009937A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A9" w:rsidRDefault="009937A9">
    <w:pPr>
      <w:pStyle w:val="a4"/>
      <w:jc w:val="center"/>
    </w:pPr>
  </w:p>
  <w:p w:rsidR="009937A9" w:rsidRDefault="009937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8E" w:rsidRDefault="00BE028E">
      <w:r>
        <w:separator/>
      </w:r>
    </w:p>
  </w:footnote>
  <w:footnote w:type="continuationSeparator" w:id="0">
    <w:p w:rsidR="00BE028E" w:rsidRDefault="00BE0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7A9" w:rsidRDefault="009937A9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oNotTrackMoves/>
  <w:defaultTabStop w:val="420"/>
  <w:drawingGridVerticalSpacing w:val="15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7A9"/>
    <w:rsid w:val="004B2784"/>
    <w:rsid w:val="00687A7B"/>
    <w:rsid w:val="009830E2"/>
    <w:rsid w:val="00984330"/>
    <w:rsid w:val="009937A9"/>
    <w:rsid w:val="00BE028E"/>
    <w:rsid w:val="00E80D67"/>
    <w:rsid w:val="00ED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rPr>
      <w:rFonts w:cs="Times New Roman"/>
      <w:b/>
      <w:bCs/>
    </w:rPr>
  </w:style>
  <w:style w:type="paragraph" w:customStyle="1" w:styleId="1">
    <w:name w:val="日期1"/>
    <w:basedOn w:val="a"/>
    <w:next w:val="a"/>
    <w:pPr>
      <w:ind w:leftChars="2500" w:left="100"/>
    </w:pPr>
  </w:style>
  <w:style w:type="paragraph" w:customStyle="1" w:styleId="31">
    <w:name w:val="正文文本缩进 31"/>
    <w:basedOn w:val="a"/>
    <w:link w:val="3"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customStyle="1" w:styleId="10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7">
    <w:name w:val="正文 A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paragraph" w:customStyle="1" w:styleId="11">
    <w:name w:val="列出段落1"/>
    <w:basedOn w:val="a"/>
    <w:pPr>
      <w:ind w:firstLineChars="200" w:firstLine="420"/>
    </w:pPr>
  </w:style>
  <w:style w:type="paragraph" w:customStyle="1" w:styleId="f1">
    <w:name w:val="f1"/>
    <w:basedOn w:val="a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2">
    <w:name w:val="列出段落2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12">
    <w:name w:val="普通(网站)1"/>
    <w:basedOn w:val="a"/>
    <w:rPr>
      <w:rFonts w:ascii="Calibri" w:hAnsi="Calibri" w:cs="黑体"/>
      <w:sz w:val="24"/>
    </w:rPr>
  </w:style>
  <w:style w:type="paragraph" w:customStyle="1" w:styleId="20">
    <w:name w:val="普通(网站)2"/>
    <w:basedOn w:val="a"/>
    <w:rPr>
      <w:rFonts w:ascii="Calibri" w:hAnsi="Calibri" w:cs="黑体"/>
      <w:sz w:val="24"/>
    </w:rPr>
  </w:style>
  <w:style w:type="paragraph" w:customStyle="1" w:styleId="30">
    <w:name w:val="普通(网站)3"/>
    <w:basedOn w:val="a"/>
    <w:rPr>
      <w:rFonts w:ascii="Calibri" w:hAnsi="Calibri" w:cs="黑体"/>
      <w:sz w:val="24"/>
    </w:rPr>
  </w:style>
  <w:style w:type="character" w:customStyle="1" w:styleId="13">
    <w:name w:val="页码1"/>
    <w:basedOn w:val="a0"/>
  </w:style>
  <w:style w:type="character" w:customStyle="1" w:styleId="3">
    <w:name w:val="正文文本缩进 3 字符"/>
    <w:link w:val="31"/>
    <w:semiHidden/>
    <w:rPr>
      <w:rFonts w:eastAsia="仿宋_GB2312"/>
      <w:kern w:val="2"/>
      <w:sz w:val="32"/>
      <w:szCs w:val="24"/>
    </w:rPr>
  </w:style>
  <w:style w:type="character" w:customStyle="1" w:styleId="Char0">
    <w:name w:val="页脚 Char"/>
    <w:link w:val="a4"/>
    <w:semiHidden/>
    <w:rPr>
      <w:kern w:val="2"/>
      <w:sz w:val="18"/>
      <w:szCs w:val="18"/>
    </w:rPr>
  </w:style>
  <w:style w:type="character" w:customStyle="1" w:styleId="Char">
    <w:name w:val="批注框文本 Char"/>
    <w:link w:val="a3"/>
    <w:semiHidden/>
    <w:rPr>
      <w:kern w:val="2"/>
      <w:sz w:val="18"/>
      <w:szCs w:val="18"/>
    </w:rPr>
  </w:style>
  <w:style w:type="character" w:customStyle="1" w:styleId="Char1">
    <w:name w:val="页眉 Char"/>
    <w:link w:val="a5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24</Pages>
  <Words>1356</Words>
  <Characters>7730</Characters>
  <Application>Microsoft Office Word</Application>
  <DocSecurity>0</DocSecurity>
  <Lines>64</Lines>
  <Paragraphs>18</Paragraphs>
  <ScaleCrop>false</ScaleCrop>
  <Company>China</Company>
  <LinksUpToDate>false</LinksUpToDate>
  <CharactersWithSpaces>9068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1234</dc:title>
  <dc:creator>User</dc:creator>
  <cp:lastModifiedBy>微软用户</cp:lastModifiedBy>
  <cp:revision>7</cp:revision>
  <cp:lastPrinted>2019-12-30T19:43:00Z</cp:lastPrinted>
  <dcterms:created xsi:type="dcterms:W3CDTF">2020-03-13T11:35:00Z</dcterms:created>
  <dcterms:modified xsi:type="dcterms:W3CDTF">2020-02-10T02:49:00Z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