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附件：</w:t>
      </w:r>
    </w:p>
    <w:p/>
    <w:p/>
    <w:p>
      <w:pPr>
        <w:widowControl/>
        <w:spacing w:before="100" w:beforeAutospacing="1" w:after="100" w:afterAutospacing="1"/>
        <w:outlineLvl w:val="1"/>
        <w:rPr>
          <w:rFonts w:ascii="黑体" w:hAnsi="黑体" w:eastAsia="黑体" w:cs="宋体"/>
          <w:kern w:val="0"/>
          <w:sz w:val="32"/>
          <w:szCs w:val="32"/>
        </w:rPr>
      </w:pPr>
    </w:p>
    <w:p>
      <w:pPr>
        <w:widowControl/>
        <w:spacing w:before="100" w:beforeAutospacing="1" w:after="100" w:afterAutospacing="1"/>
        <w:outlineLvl w:val="1"/>
        <w:rPr>
          <w:rFonts w:hint="default" w:ascii="黑体" w:hAnsi="黑体" w:eastAsia="黑体" w:cs="宋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 xml:space="preserve">  </w:t>
      </w:r>
      <w:bookmarkStart w:id="0" w:name="_GoBack"/>
      <w:bookmarkEnd w:id="0"/>
    </w:p>
    <w:p>
      <w:pPr>
        <w:widowControl/>
        <w:spacing w:before="100" w:beforeAutospacing="1" w:after="100" w:afterAutospacing="1"/>
        <w:outlineLvl w:val="1"/>
        <w:rPr>
          <w:rFonts w:ascii="宋体" w:hAnsi="宋体" w:cs="宋体"/>
          <w:b/>
          <w:bCs/>
          <w:kern w:val="0"/>
          <w:sz w:val="44"/>
          <w:szCs w:val="44"/>
        </w:rPr>
      </w:pP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阜康市第三中学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2020年部门预算公开</w:t>
      </w:r>
    </w:p>
    <w:p>
      <w:pPr>
        <w:widowControl/>
        <w:jc w:val="left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/>
          <w:b/>
          <w:kern w:val="0"/>
          <w:sz w:val="44"/>
          <w:szCs w:val="44"/>
        </w:rPr>
        <w:br w:type="page"/>
      </w: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36"/>
          <w:szCs w:val="32"/>
        </w:rPr>
      </w:pPr>
      <w:r>
        <w:rPr>
          <w:rFonts w:hint="eastAsia" w:ascii="黑体" w:hAnsi="黑体" w:eastAsia="黑体"/>
          <w:kern w:val="0"/>
          <w:sz w:val="36"/>
          <w:szCs w:val="32"/>
        </w:rPr>
        <w:t>目 录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第一部分  阜康市第三中学概况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一、主要职能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二、机构设置及人员情况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第二部分  2020年部门预算公开表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一、部门收支总体情况表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二、部门收入总体情况表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三、部门支出总体情况表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四、财政拨款收支总体情况表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五、一般公共预算支出情况表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六、一般公共预算基本支出情况表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项目支出情况表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九、政府性基金预算支出情况表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第三部分 2020年部门预算情况说明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一、关于阜康市第三中学2020年收支预算情况的总体说明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二、关于阜康市第三中学2020年收入预算情况说明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三、关于2020年支出预算情况说明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四、关于</w:t>
      </w:r>
      <w:r>
        <w:rPr>
          <w:rFonts w:hint="eastAsia" w:ascii="仿宋_GB2312" w:hAnsi="宋体" w:eastAsia="仿宋_GB2312"/>
          <w:kern w:val="0"/>
          <w:sz w:val="32"/>
          <w:szCs w:val="32"/>
        </w:rPr>
        <w:t>2020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年财政拨款收支预算情况的总体说明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五、关于阜康市第三中学2020年一般公共预算当年拨款情况说明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六、关于2020年一般公共预算基本支出情况说明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七、关于阜康市第三中学2020年项目支出情况说明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八、关于2020年一般公共预算“三公”经费预算情况说明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九、关于阜康市第三中学2020年政府性基金预算拨款情况说明</w:t>
      </w:r>
    </w:p>
    <w:p>
      <w:pPr>
        <w:widowControl/>
        <w:spacing w:line="460" w:lineRule="exact"/>
        <w:ind w:firstLine="640" w:firstLineChars="200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十、其他重要事项的情况说明</w:t>
      </w:r>
    </w:p>
    <w:p>
      <w:pPr>
        <w:widowControl/>
        <w:spacing w:line="460" w:lineRule="exact"/>
        <w:ind w:firstLine="643" w:firstLineChars="20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第四部分  名词解释</w:t>
      </w:r>
      <w:r>
        <w:rPr>
          <w:rFonts w:ascii="仿宋_GB2312" w:hAnsi="宋体" w:eastAsia="仿宋_GB2312"/>
          <w:b/>
          <w:kern w:val="0"/>
          <w:sz w:val="32"/>
          <w:szCs w:val="32"/>
        </w:rPr>
        <w:br w:type="page"/>
      </w: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第一部分 阜康市第三中学概况</w:t>
      </w:r>
    </w:p>
    <w:p>
      <w:pPr>
        <w:widowControl/>
        <w:jc w:val="center"/>
        <w:outlineLvl w:val="1"/>
        <w:rPr>
          <w:rFonts w:ascii="宋体" w:hAnsi="宋体"/>
          <w:b/>
          <w:kern w:val="0"/>
          <w:sz w:val="32"/>
          <w:szCs w:val="32"/>
        </w:rPr>
      </w:pPr>
    </w:p>
    <w:p>
      <w:pPr>
        <w:widowControl/>
        <w:spacing w:line="560" w:lineRule="exact"/>
        <w:ind w:firstLine="640" w:firstLineChars="20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一、主要职能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主要职能：实施中小学义务教育，促进基础教育发展，初中学历教育。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bCs/>
          <w:kern w:val="0"/>
          <w:sz w:val="32"/>
          <w:szCs w:val="32"/>
        </w:rPr>
      </w:pPr>
    </w:p>
    <w:p>
      <w:pPr>
        <w:widowControl/>
        <w:spacing w:line="560" w:lineRule="exact"/>
        <w:ind w:firstLine="640" w:firstLineChars="200"/>
        <w:jc w:val="left"/>
        <w:rPr>
          <w:rFonts w:ascii="仿宋_GB2312" w:hAnsi="黑体" w:eastAsia="仿宋_GB2312" w:cs="宋体"/>
          <w:b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二、机构设置及人员情况</w:t>
      </w:r>
    </w:p>
    <w:p>
      <w:pPr>
        <w:pStyle w:val="12"/>
        <w:spacing w:line="560" w:lineRule="exact"/>
        <w:ind w:firstLine="640"/>
        <w:rPr>
          <w:rFonts w:ascii="仿宋_GB2312" w:hAnsi="黑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阜康市第三中学无下属预算单位，下设6个处室，分别是：行政办、教务处、党建办、德育处、总务处、安全办。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阜康市第三中学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编制数102人，实有人数228人，其中：在职147人，减少2人；退休81人，增加1人；离休0人，减少0人。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另外：特岗教师16人，增加3人.定编定岗不定人1人，增加0人。</w:t>
      </w:r>
    </w:p>
    <w:p>
      <w:pPr>
        <w:widowControl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br w:type="page"/>
      </w:r>
    </w:p>
    <w:p>
      <w:pPr>
        <w:widowControl/>
        <w:spacing w:before="120"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第二部分  2020年部门预算公开表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部门收支总体情况表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编制部门：阜康市第三中学                          </w:t>
      </w:r>
      <w:r>
        <w:rPr>
          <w:rFonts w:ascii="仿宋_GB2312" w:hAnsi="宋体" w:eastAsia="仿宋_GB2312"/>
          <w:kern w:val="0"/>
          <w:sz w:val="24"/>
        </w:rPr>
        <w:t xml:space="preserve"> </w:t>
      </w:r>
      <w:r>
        <w:rPr>
          <w:rFonts w:hint="eastAsia" w:ascii="仿宋_GB2312" w:hAnsi="宋体" w:eastAsia="仿宋_GB2312"/>
          <w:kern w:val="0"/>
          <w:sz w:val="24"/>
        </w:rPr>
        <w:t xml:space="preserve">        单位：万元</w:t>
      </w:r>
    </w:p>
    <w:tbl>
      <w:tblPr>
        <w:tblStyle w:val="5"/>
        <w:tblW w:w="866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支     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 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2330.82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2330.82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 xml:space="preserve">    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2330.82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文化旅游体育与传媒支出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210卫生健康支出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资源勘探工业信息等支出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自然资源海洋气象等支出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粮油物资储备支出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224灾害防治及应急管理支出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230转移性支出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2330.82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2330.82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合  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2330.82</w:t>
            </w:r>
          </w:p>
        </w:tc>
      </w:tr>
    </w:tbl>
    <w:p>
      <w:pPr>
        <w:widowControl/>
        <w:jc w:val="left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ascii="仿宋_GB2312" w:hAnsi="宋体" w:eastAsia="仿宋_GB2312"/>
          <w:b/>
          <w:kern w:val="0"/>
          <w:sz w:val="32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填报部门：阜康市第三中学                </w:t>
      </w:r>
      <w:r>
        <w:rPr>
          <w:rFonts w:ascii="仿宋_GB2312" w:hAnsi="宋体" w:eastAsia="仿宋_GB2312"/>
          <w:kern w:val="0"/>
          <w:sz w:val="24"/>
        </w:rPr>
        <w:t xml:space="preserve"> 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单位：万元</w:t>
      </w:r>
    </w:p>
    <w:tbl>
      <w:tblPr>
        <w:tblStyle w:val="5"/>
        <w:tblW w:w="9441" w:type="dxa"/>
        <w:tblInd w:w="-4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3"/>
        <w:gridCol w:w="425"/>
        <w:gridCol w:w="460"/>
        <w:gridCol w:w="1884"/>
        <w:gridCol w:w="1003"/>
        <w:gridCol w:w="983"/>
        <w:gridCol w:w="674"/>
        <w:gridCol w:w="554"/>
        <w:gridCol w:w="554"/>
        <w:gridCol w:w="554"/>
        <w:gridCol w:w="469"/>
        <w:gridCol w:w="665"/>
        <w:gridCol w:w="66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18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10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总  计</w:t>
            </w:r>
          </w:p>
        </w:tc>
        <w:tc>
          <w:tcPr>
            <w:tcW w:w="9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6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5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5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5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4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6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6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6" w:hRule="atLeast"/>
        </w:trPr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18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10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9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5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205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初中教育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2330.82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2330.82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5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2330.82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2330.82</w:t>
            </w:r>
          </w:p>
        </w:tc>
        <w:tc>
          <w:tcPr>
            <w:tcW w:w="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编制部门：阜康市第三中学                </w:t>
      </w:r>
      <w:r>
        <w:rPr>
          <w:rFonts w:ascii="仿宋_GB2312" w:hAnsi="宋体" w:eastAsia="仿宋_GB2312"/>
          <w:kern w:val="0"/>
          <w:sz w:val="24"/>
        </w:rPr>
        <w:t xml:space="preserve">     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单位：万元</w:t>
      </w:r>
    </w:p>
    <w:tbl>
      <w:tblPr>
        <w:tblStyle w:val="5"/>
        <w:tblW w:w="8784" w:type="dxa"/>
        <w:tblInd w:w="-2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3"/>
        <w:gridCol w:w="461"/>
        <w:gridCol w:w="546"/>
        <w:gridCol w:w="1958"/>
        <w:gridCol w:w="1729"/>
        <w:gridCol w:w="1730"/>
        <w:gridCol w:w="177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5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2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195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72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73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7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195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3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7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205　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03　</w:t>
            </w:r>
          </w:p>
        </w:tc>
        <w:tc>
          <w:tcPr>
            <w:tcW w:w="1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初中教育</w:t>
            </w:r>
          </w:p>
        </w:tc>
        <w:tc>
          <w:tcPr>
            <w:tcW w:w="1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2330.82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2330.82</w:t>
            </w:r>
          </w:p>
        </w:tc>
        <w:tc>
          <w:tcPr>
            <w:tcW w:w="1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1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1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1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1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1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1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1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1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1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1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1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5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9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7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2330.82</w:t>
            </w:r>
          </w:p>
        </w:tc>
        <w:tc>
          <w:tcPr>
            <w:tcW w:w="1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2330.82</w:t>
            </w:r>
          </w:p>
        </w:tc>
        <w:tc>
          <w:tcPr>
            <w:tcW w:w="1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表四：</w:t>
      </w:r>
    </w:p>
    <w:p>
      <w:pPr>
        <w:widowControl/>
        <w:spacing w:before="120" w:beforeLines="50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财政拨款收支预算总体情况表</w:t>
      </w:r>
    </w:p>
    <w:p>
      <w:pPr>
        <w:widowControl/>
        <w:spacing w:before="120" w:beforeLines="50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编制部门：阜康市第三中学       </w:t>
      </w:r>
      <w:r>
        <w:rPr>
          <w:rFonts w:ascii="仿宋_GB2312" w:hAnsi="宋体" w:eastAsia="仿宋_GB2312"/>
          <w:kern w:val="0"/>
          <w:sz w:val="24"/>
        </w:rPr>
        <w:t xml:space="preserve">       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单位：万元</w:t>
      </w:r>
    </w:p>
    <w:tbl>
      <w:tblPr>
        <w:tblStyle w:val="5"/>
        <w:tblW w:w="9094" w:type="dxa"/>
        <w:tblInd w:w="-2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5"/>
        <w:gridCol w:w="1134"/>
        <w:gridCol w:w="2297"/>
        <w:gridCol w:w="1364"/>
        <w:gridCol w:w="1227"/>
        <w:gridCol w:w="127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29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财政拨款收入</w:t>
            </w:r>
          </w:p>
        </w:tc>
        <w:tc>
          <w:tcPr>
            <w:tcW w:w="61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财政拨款支出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  能  分  类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政府性基金预算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exact"/>
        </w:trPr>
        <w:tc>
          <w:tcPr>
            <w:tcW w:w="1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2330.82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exact"/>
        </w:trPr>
        <w:tc>
          <w:tcPr>
            <w:tcW w:w="1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一般公共预算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2330.82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exact"/>
        </w:trPr>
        <w:tc>
          <w:tcPr>
            <w:tcW w:w="1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政府性基金预算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exact"/>
        </w:trPr>
        <w:tc>
          <w:tcPr>
            <w:tcW w:w="1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exact"/>
        </w:trPr>
        <w:tc>
          <w:tcPr>
            <w:tcW w:w="1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2330.82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2330.82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exact"/>
        </w:trPr>
        <w:tc>
          <w:tcPr>
            <w:tcW w:w="1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exact"/>
        </w:trPr>
        <w:tc>
          <w:tcPr>
            <w:tcW w:w="1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207 文化旅游体育与传媒支出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exact"/>
        </w:trPr>
        <w:tc>
          <w:tcPr>
            <w:tcW w:w="1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exact"/>
        </w:trPr>
        <w:tc>
          <w:tcPr>
            <w:tcW w:w="1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210卫生健康支出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exact"/>
        </w:trPr>
        <w:tc>
          <w:tcPr>
            <w:tcW w:w="1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exact"/>
        </w:trPr>
        <w:tc>
          <w:tcPr>
            <w:tcW w:w="1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exact"/>
        </w:trPr>
        <w:tc>
          <w:tcPr>
            <w:tcW w:w="1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exact"/>
        </w:trPr>
        <w:tc>
          <w:tcPr>
            <w:tcW w:w="1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exact"/>
        </w:trPr>
        <w:tc>
          <w:tcPr>
            <w:tcW w:w="1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215 资源勘探工业信息等支出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exact"/>
        </w:trPr>
        <w:tc>
          <w:tcPr>
            <w:tcW w:w="1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exact"/>
        </w:trPr>
        <w:tc>
          <w:tcPr>
            <w:tcW w:w="1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exact"/>
        </w:trPr>
        <w:tc>
          <w:tcPr>
            <w:tcW w:w="1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exact"/>
        </w:trPr>
        <w:tc>
          <w:tcPr>
            <w:tcW w:w="1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220 自然资源海洋气象等支出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exact"/>
        </w:trPr>
        <w:tc>
          <w:tcPr>
            <w:tcW w:w="1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exact"/>
        </w:trPr>
        <w:tc>
          <w:tcPr>
            <w:tcW w:w="1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222 粮油物资储备支出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exact"/>
        </w:trPr>
        <w:tc>
          <w:tcPr>
            <w:tcW w:w="1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224灾害防治及应急管理支出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exact"/>
        </w:trPr>
        <w:tc>
          <w:tcPr>
            <w:tcW w:w="1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exact"/>
        </w:trPr>
        <w:tc>
          <w:tcPr>
            <w:tcW w:w="1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exact"/>
        </w:trPr>
        <w:tc>
          <w:tcPr>
            <w:tcW w:w="1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230转移性支出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exact"/>
        </w:trPr>
        <w:tc>
          <w:tcPr>
            <w:tcW w:w="1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exact"/>
        </w:trPr>
        <w:tc>
          <w:tcPr>
            <w:tcW w:w="1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exact"/>
        </w:trPr>
        <w:tc>
          <w:tcPr>
            <w:tcW w:w="1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 债务发行费用支出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exact"/>
        </w:trPr>
        <w:tc>
          <w:tcPr>
            <w:tcW w:w="17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收  入  总  计计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2330.82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支  出  总  计</w:t>
            </w: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2330.82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2330.82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表五：</w:t>
      </w:r>
    </w:p>
    <w:tbl>
      <w:tblPr>
        <w:tblStyle w:val="5"/>
        <w:tblW w:w="9214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492"/>
        <w:gridCol w:w="417"/>
        <w:gridCol w:w="2510"/>
        <w:gridCol w:w="660"/>
        <w:gridCol w:w="1024"/>
        <w:gridCol w:w="216"/>
        <w:gridCol w:w="1626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14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98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编制部门: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>阜康市第三中学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52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51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684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51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205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03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初中教育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2330.82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2330.82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2330.82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2330.82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表六：</w:t>
      </w:r>
    </w:p>
    <w:tbl>
      <w:tblPr>
        <w:tblStyle w:val="5"/>
        <w:tblW w:w="9328" w:type="dxa"/>
        <w:tblInd w:w="-1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767"/>
        <w:gridCol w:w="2872"/>
        <w:gridCol w:w="824"/>
        <w:gridCol w:w="706"/>
        <w:gridCol w:w="976"/>
        <w:gridCol w:w="725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32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3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>阜康市第三中学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43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49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一般公共预算基本支出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5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287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经济分类科目名称</w:t>
            </w:r>
          </w:p>
        </w:tc>
        <w:tc>
          <w:tcPr>
            <w:tcW w:w="1530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公用经费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28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基本工资 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1303.21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1303.21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2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机关事业单位基本养老保险缴费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218.18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218.18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职工基本医疗保险缴费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ind w:right="147" w:rightChars="70"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179.61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right="147" w:rightChars="70"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179.61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2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公务员医疗补助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36.30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36.30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2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其他社会保障缴费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11.18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11.18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2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188.52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188.52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其他工资福利支出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236.64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236.64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2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取暖费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18.62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18.62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2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工会经费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12.14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12.14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2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公务用车运行维护费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2.25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2.25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其他商品和服务支出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114.44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114.44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2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生活补助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2.67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2.67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09</w:t>
            </w:r>
          </w:p>
        </w:tc>
        <w:tc>
          <w:tcPr>
            <w:tcW w:w="2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奖励金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4.63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4.63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其他对个人和家庭的补助支出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2.43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2.43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2330.82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2183.37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147.45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表七：</w:t>
      </w:r>
    </w:p>
    <w:tbl>
      <w:tblPr>
        <w:tblStyle w:val="5"/>
        <w:tblW w:w="9540" w:type="dxa"/>
        <w:tblInd w:w="-36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389"/>
        <w:gridCol w:w="397"/>
        <w:gridCol w:w="397"/>
        <w:gridCol w:w="851"/>
        <w:gridCol w:w="1456"/>
        <w:gridCol w:w="750"/>
        <w:gridCol w:w="110"/>
        <w:gridCol w:w="459"/>
        <w:gridCol w:w="536"/>
        <w:gridCol w:w="652"/>
        <w:gridCol w:w="652"/>
        <w:gridCol w:w="378"/>
        <w:gridCol w:w="200"/>
        <w:gridCol w:w="419"/>
        <w:gridCol w:w="578"/>
        <w:gridCol w:w="420"/>
        <w:gridCol w:w="420"/>
        <w:gridCol w:w="389"/>
        <w:gridCol w:w="7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79" w:type="dxa"/>
          <w:trHeight w:val="375" w:hRule="atLeast"/>
        </w:trPr>
        <w:tc>
          <w:tcPr>
            <w:tcW w:w="9453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79" w:type="dxa"/>
          <w:trHeight w:val="405" w:hRule="atLeast"/>
        </w:trPr>
        <w:tc>
          <w:tcPr>
            <w:tcW w:w="435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>阜康市第三中学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</w:t>
            </w:r>
          </w:p>
        </w:tc>
        <w:tc>
          <w:tcPr>
            <w:tcW w:w="242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960" w:firstLineChars="4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91" w:type="dxa"/>
            <w:gridSpan w:val="4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 目 编 码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456" w:type="dxa"/>
            <w:vMerge w:val="restart"/>
            <w:vAlign w:val="center"/>
          </w:tcPr>
          <w:p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4"/>
              </w:rPr>
              <w:t>项目名称</w:t>
            </w:r>
          </w:p>
        </w:tc>
        <w:tc>
          <w:tcPr>
            <w:tcW w:w="75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569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536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19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78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468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39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85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5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合计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569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6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备注：阜康市第三中学2020年未安排项目资金预算，因此没有此项资金支出，项目支出情况表为空表。</w:t>
      </w: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表八：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一般公共预算“三公”经费支出情况表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编制单位：阜康市第三中学                              单位：万元</w:t>
      </w:r>
    </w:p>
    <w:tbl>
      <w:tblPr>
        <w:tblStyle w:val="5"/>
        <w:tblW w:w="9240" w:type="dxa"/>
        <w:tblInd w:w="-17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71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7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7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2.25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2.25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2.25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ascii="仿宋_GB2312" w:hAnsi="宋体" w:eastAsia="仿宋_GB2312"/>
          <w:b/>
          <w:kern w:val="0"/>
          <w:sz w:val="28"/>
          <w:szCs w:val="32"/>
        </w:rPr>
        <w:br w:type="page"/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政府性基金预算支出情况表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编制单位：阜康市第三中学                                  单位：万元</w:t>
      </w:r>
    </w:p>
    <w:tbl>
      <w:tblPr>
        <w:tblStyle w:val="5"/>
        <w:tblW w:w="9214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457"/>
        <w:gridCol w:w="457"/>
        <w:gridCol w:w="2896"/>
        <w:gridCol w:w="1559"/>
        <w:gridCol w:w="1701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3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4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spacing w:line="560" w:lineRule="exact"/>
        <w:jc w:val="left"/>
        <w:rPr>
          <w:rFonts w:ascii="仿宋_GB2312" w:hAnsi="宋体" w:eastAsia="仿宋_GB2312"/>
          <w:b/>
          <w:kern w:val="0"/>
          <w:sz w:val="28"/>
          <w:szCs w:val="32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</w:rPr>
        <w:t>备注：我单位本年未作政府性基金预算安排，故政府性基金预算支出情况表为空表。</w:t>
      </w:r>
    </w:p>
    <w:p>
      <w:pPr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第三部分  2020年部门预算情况说明</w:t>
      </w:r>
    </w:p>
    <w:p>
      <w:pPr>
        <w:spacing w:line="560" w:lineRule="exact"/>
        <w:jc w:val="center"/>
        <w:rPr>
          <w:rFonts w:ascii="黑体" w:hAnsi="黑体" w:eastAsia="黑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</w:t>
      </w:r>
      <w:r>
        <w:rPr>
          <w:rFonts w:hint="eastAsia" w:ascii="黑体" w:hAnsi="宋体" w:eastAsia="黑体" w:cs="宋体"/>
          <w:kern w:val="0"/>
          <w:sz w:val="32"/>
          <w:szCs w:val="32"/>
        </w:rPr>
        <w:t>关于阜康市第三中学2020年收支预算情况的总体说明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按照全口径预算的原则，阜康市第三中学2020年所有收入和支出均纳入部门预算管理。收支总预算2330.82万元。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收入预算包括：一般公共预算2330.82万元、政府性基金预算0万元。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支出预算包括：教育支出2330.82万元。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二、关于阜康市第三中学2020年收入预算情况说明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阜康市第三中学收入预算2330.82万元，其中：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一般公共预算2330.82万元，占100%，比上年增加50.21万元，主要原因是人员基本工资及社保缴费增加。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政府性基金预算0万元，占0%，比上年增加0万元，主要原因是我单位本年未作政府性基金预算安排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三、关于阜康市第三中学2020年支出预算情况说明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阜康市第三中学2020年支出预算2330.82万元，其中：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基本支出2330.82万元，占100%，比上年增加50.21万元，主要原因是人员基本工资及社保缴费增加。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项目支出0万元，占0%，比上年增加0万元，主要原因是我单位本年未作项目支出预算安排。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四、关于阜康市第三中学2020年财政拨款收支预算情况的总体说明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2020年财政拨款收支总预算2330.82万元。</w:t>
      </w:r>
    </w:p>
    <w:p>
      <w:pPr>
        <w:spacing w:line="560" w:lineRule="exact"/>
        <w:ind w:firstLine="616" w:firstLineChars="200"/>
        <w:rPr>
          <w:rFonts w:ascii="仿宋_GB2312" w:hAnsi="宋体" w:eastAsia="仿宋_GB2312" w:cs="宋体"/>
          <w:spacing w:val="-6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spacing w:val="-6"/>
          <w:kern w:val="0"/>
          <w:sz w:val="32"/>
          <w:szCs w:val="32"/>
        </w:rPr>
        <w:t>收入全部为一般公共预算拨款，无政府性基金预算拨款。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支出预算包括：教育支出2330.82万元，主要用于保障机关正常运行的人员经费、公用经费。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五、关于阜康市第三中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学</w:t>
      </w:r>
      <w:r>
        <w:rPr>
          <w:rFonts w:hint="eastAsia" w:ascii="黑体" w:hAnsi="宋体" w:eastAsia="黑体" w:cs="宋体"/>
          <w:kern w:val="0"/>
          <w:sz w:val="32"/>
          <w:szCs w:val="32"/>
        </w:rPr>
        <w:t>2020年一般公共预算当年拨款情况说明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（一）一般公用预算当年拨款规模变化情况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阜康市第三中学2020年一般公共预算拨款基本支出2330.82万元，比上年执行数减少447.91万元，下降16.12%。主要原因是：本年人员绩效奖及贫困生补助专项资金未下达。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（二）一般公共预算当年拨款结构情况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1.教育支出（205</w:t>
      </w:r>
      <w:r>
        <w:rPr>
          <w:rFonts w:ascii="仿宋_GB2312" w:hAnsi="宋体" w:eastAsia="仿宋_GB2312" w:cs="宋体"/>
          <w:kern w:val="0"/>
          <w:sz w:val="32"/>
          <w:szCs w:val="32"/>
        </w:rPr>
        <w:t>类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）</w:t>
      </w:r>
      <w:r>
        <w:rPr>
          <w:rFonts w:hint="eastAsia" w:ascii="仿宋_GB2312" w:eastAsia="仿宋_GB2312"/>
          <w:sz w:val="32"/>
          <w:szCs w:val="32"/>
        </w:rPr>
        <w:t>2330.82万元，占100%。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（三）一般公共预算当年拨款具体使用情况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1.教育支出</w:t>
      </w:r>
      <w:r>
        <w:rPr>
          <w:rFonts w:ascii="仿宋_GB2312" w:hAnsi="宋体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205</w:t>
      </w:r>
      <w:r>
        <w:rPr>
          <w:rFonts w:ascii="仿宋_GB2312" w:hAnsi="宋体" w:eastAsia="仿宋_GB2312" w:cs="宋体"/>
          <w:kern w:val="0"/>
          <w:sz w:val="32"/>
          <w:szCs w:val="32"/>
        </w:rPr>
        <w:t>类）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普通教育</w:t>
      </w:r>
      <w:r>
        <w:rPr>
          <w:rFonts w:ascii="仿宋_GB2312" w:hAnsi="宋体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02</w:t>
      </w:r>
      <w:r>
        <w:rPr>
          <w:rFonts w:ascii="仿宋_GB2312" w:hAnsi="宋体" w:eastAsia="仿宋_GB2312" w:cs="宋体"/>
          <w:kern w:val="0"/>
          <w:sz w:val="32"/>
          <w:szCs w:val="32"/>
        </w:rPr>
        <w:t>款）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初中教育</w:t>
      </w:r>
      <w:r>
        <w:rPr>
          <w:rFonts w:ascii="仿宋_GB2312" w:hAnsi="宋体" w:eastAsia="仿宋_GB2312" w:cs="宋体"/>
          <w:kern w:val="0"/>
          <w:sz w:val="32"/>
          <w:szCs w:val="32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03</w:t>
      </w:r>
      <w:r>
        <w:rPr>
          <w:rFonts w:ascii="仿宋_GB2312" w:hAnsi="宋体" w:eastAsia="仿宋_GB2312" w:cs="宋体"/>
          <w:kern w:val="0"/>
          <w:sz w:val="32"/>
          <w:szCs w:val="32"/>
        </w:rPr>
        <w:t>项）: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</w:t>
      </w:r>
      <w:r>
        <w:rPr>
          <w:rFonts w:ascii="仿宋_GB2312" w:hAnsi="宋体" w:eastAsia="仿宋_GB2312" w:cs="宋体"/>
          <w:kern w:val="0"/>
          <w:sz w:val="32"/>
          <w:szCs w:val="32"/>
        </w:rPr>
        <w:t>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2330.82</w:t>
      </w:r>
      <w:r>
        <w:rPr>
          <w:rFonts w:ascii="仿宋_GB2312" w:hAnsi="宋体" w:eastAsia="仿宋_GB2312" w:cs="宋体"/>
          <w:kern w:val="0"/>
          <w:sz w:val="32"/>
          <w:szCs w:val="32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比上年执行数减少384.72万元，下降14.17%，主要原因是：本年人员绩效奖及贫困生补助专项资金未下达。</w:t>
      </w:r>
    </w:p>
    <w:p>
      <w:pPr>
        <w:spacing w:line="560" w:lineRule="exact"/>
        <w:ind w:firstLine="643" w:firstLineChars="200"/>
        <w:rPr>
          <w:rFonts w:ascii="仿宋_GB2312" w:hAnsi="宋体" w:eastAsia="仿宋_GB2312" w:cs="宋体"/>
          <w:b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六、关于阜康市第三中学2020年一般公共预算基本支出情况说明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阜康市第三中学2020年一般公共预算基本支出2330.82万元，其中：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人员经费2183.37万元，主要包括：基本工资1303.21万元、机关事业单位基本养老保险缴费218.18万元、职工基本医疗保险缴费179.61万元、公务员医疗补助缴费36.3万元、其他社会保障缴费11.18万元、住房公积金188.52万元、其他工资福利支出236.64万元、生活补助2.67万元，奖励金4.63万元、其他对个人和家庭的补助2.43万元等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公用经费147.45万元，主要包括：取暖费18.62万元、工会经费12.14万元、公务用车运行维护费2.25万元、其他商品和服务支出114.44万元。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关于阜康市第三中学2020年项目支出情况说明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2020年阜康市第三中学无项目支出预算。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八、关于阜康市第三中学2020年一般公共预算“三公”经费预算情况说明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阜康市第三中学2020年“三公”经费财政拨款预算数为2.25万元，其中：因公出国（境）费0万元，公务用车购置0万元，公务用车运行费2.25万元，公务接待费0万元。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“三公”经费财政拨款预算比上年增加0万元，其中：因公出国（境）费增加0万元，主要原因是我单位未作因公出国（境）费预算；公务用车购置费为0万元，主要原因是我单位未作公务用车购置费预算；公务用车运行费增加0万元，主要原因是我单位严格执行中央八项规定和自治区十项规定，压减公务用车运行费；公务接待费增加0万元，主要原因是我单位未作公务接待费预算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九、关于阜康市第三中学2020年政府性基金预算拨款情况说明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阜康市第三中学2020年预算中未安排政府性基金预算拨款，政府性基金预算支出情况表为空表。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十、其他重要事项的情况说明</w:t>
      </w: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（一）机关运行经费情况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，阜康市第三中学0家行政单位和1家事业单位的公用经费财政拨款预算147.45万元，比上年预算增加29.58万元，增长25.10%。主要原因是单位为全额拨款的事业单位,无机关运行经费，该金额为日常公用经费预算，较上年增加的主要原因为取暖费，办公费等拨款增加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（二）政府采购情况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2020年，阜康市第三中学政府采购预算0万元，其中：政府采购货物预算0万元，政府采购工程预算0万元，政府采购服务预算0万元。</w:t>
      </w:r>
    </w:p>
    <w:p>
      <w:pPr>
        <w:spacing w:line="560" w:lineRule="exact"/>
        <w:ind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2020年度本部门面向中小企业预留政府采购项目预算金额 0万元，其中：面向小微企业预留政府采购项目预算金额0万元。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（三）国有资产占用使用情况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截至2019年底，阜康市第三中学占用使用国有资产总体情况为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1.房屋16258平方米，价值2314.40万元。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2.车辆1辆，价值15.86万元；其中：一般公务用车0辆，价值0万元；执法执勤用车0辆，价值0万元；其他车辆1辆，价值15.86万元。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3.办公家具价值104.76万元。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4.其他资产价值1169.05万元。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单位价值50万元以上大型设备0台（套），单位价值100万元以上大型设备0台（套）。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2020年部门预算未安排购置车辆经费，安排购置50万元以上大型设备0台（套），单位价值100万元以上大型设备0台（套）。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firstLine="643" w:firstLineChars="200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（四）预算绩效情况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2020年度，本年度实行绩效管理的项目0个，涉及预算金额0万元。具体情况见下表（按项目分别填报）：</w:t>
      </w:r>
    </w:p>
    <w:p>
      <w:pPr>
        <w:widowControl/>
        <w:spacing w:line="600" w:lineRule="exact"/>
        <w:sectPr>
          <w:footerReference r:id="rId3" w:type="default"/>
          <w:pgSz w:w="11906" w:h="16838"/>
          <w:pgMar w:top="1440" w:right="1797" w:bottom="1440" w:left="1797" w:header="851" w:footer="992" w:gutter="0"/>
          <w:pgNumType w:fmt="numberInDash" w:start="24"/>
          <w:cols w:space="720" w:num="1"/>
          <w:docGrid w:linePitch="312" w:charSpace="0"/>
        </w:sectPr>
      </w:pPr>
    </w:p>
    <w:tbl>
      <w:tblPr>
        <w:tblStyle w:val="5"/>
        <w:tblW w:w="13953" w:type="dxa"/>
        <w:tblInd w:w="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2"/>
        <w:gridCol w:w="1854"/>
        <w:gridCol w:w="1661"/>
        <w:gridCol w:w="500"/>
        <w:gridCol w:w="1161"/>
        <w:gridCol w:w="322"/>
        <w:gridCol w:w="325"/>
        <w:gridCol w:w="1922"/>
        <w:gridCol w:w="248"/>
        <w:gridCol w:w="1131"/>
        <w:gridCol w:w="2139"/>
        <w:gridCol w:w="248"/>
        <w:gridCol w:w="2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395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项  目  支  出  绩  效  目  标  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阜康市第三中学</w:t>
            </w:r>
          </w:p>
        </w:tc>
        <w:tc>
          <w:tcPr>
            <w:tcW w:w="19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21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61" w:type="dxa"/>
            <w:gridSpan w:val="1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219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76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spacing w:line="560" w:lineRule="exact"/>
        <w:ind w:firstLine="411" w:firstLineChars="196"/>
        <w:jc w:val="left"/>
        <w:sectPr>
          <w:pgSz w:w="16838" w:h="11906" w:orient="landscape"/>
          <w:pgMar w:top="1800" w:right="1440" w:bottom="1800" w:left="1440" w:header="851" w:footer="992" w:gutter="0"/>
          <w:pgNumType w:fmt="numberInDash" w:start="32"/>
          <w:cols w:space="720" w:num="1"/>
          <w:docGrid w:type="lines" w:linePitch="312" w:charSpace="0"/>
        </w:sectPr>
      </w:pPr>
    </w:p>
    <w:p>
      <w:pPr>
        <w:widowControl/>
        <w:spacing w:line="520" w:lineRule="exact"/>
        <w:ind w:firstLine="630" w:firstLineChars="196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（五）其他需说明的事项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阜康市第三中学无其他需说明的事项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widowControl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仿宋_GB2312" w:hAnsi="宋体" w:eastAsia="仿宋_GB2312" w:cs="宋体"/>
          <w:kern w:val="0"/>
          <w:sz w:val="32"/>
          <w:szCs w:val="32"/>
        </w:rPr>
        <w:br w:type="page"/>
      </w:r>
    </w:p>
    <w:p>
      <w:pPr>
        <w:widowControl/>
        <w:spacing w:before="157" w:beforeLines="50" w:line="520" w:lineRule="exact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第四部分  名词解释</w:t>
      </w:r>
    </w:p>
    <w:p>
      <w:pPr>
        <w:widowControl/>
        <w:spacing w:before="157" w:beforeLines="50" w:line="520" w:lineRule="exact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</w:p>
    <w:p>
      <w:pPr>
        <w:widowControl/>
        <w:spacing w:line="52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名词解释：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一、财政拨款：</w:t>
      </w:r>
      <w:r>
        <w:rPr>
          <w:rFonts w:hint="eastAsia" w:ascii="仿宋_GB2312" w:eastAsia="仿宋_GB2312"/>
          <w:sz w:val="32"/>
          <w:szCs w:val="32"/>
        </w:rPr>
        <w:t>指由一般公共预算、政府性基金预算安排的财政拨款数。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二、一般公共预算：</w:t>
      </w:r>
      <w:r>
        <w:rPr>
          <w:rFonts w:hint="eastAsia" w:ascii="仿宋_GB2312" w:eastAsia="仿宋_GB2312"/>
          <w:spacing w:val="-6"/>
          <w:sz w:val="32"/>
          <w:szCs w:val="32"/>
        </w:rPr>
        <w:t>包括公共财政拨款（补助）资金、专项收入。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四、项目支出：</w:t>
      </w:r>
      <w:r>
        <w:rPr>
          <w:rFonts w:hint="eastAsia" w:ascii="仿宋_GB2312" w:eastAsia="仿宋_GB2312"/>
          <w:sz w:val="32"/>
          <w:szCs w:val="32"/>
        </w:rPr>
        <w:t>部门支出预算的组成部分，是阜康市本级部门为完成其特定的行政任务或事业发展目标，在基本支出预算之外编制的年度项目支出计划。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五、“三公”经费：</w:t>
      </w:r>
      <w:r>
        <w:rPr>
          <w:rFonts w:hint="eastAsia" w:ascii="仿宋_GB2312" w:eastAsia="仿宋_GB2312"/>
          <w:sz w:val="32"/>
          <w:szCs w:val="32"/>
        </w:rPr>
        <w:t>指阜康市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六、机关运行经费：</w:t>
      </w:r>
      <w:r>
        <w:rPr>
          <w:rFonts w:hint="eastAsia" w:ascii="仿宋_GB2312" w:eastAsia="仿宋_GB2312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20" w:lineRule="exact"/>
        <w:jc w:val="righ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阜康市第三中学</w:t>
      </w:r>
    </w:p>
    <w:p>
      <w:pPr>
        <w:widowControl/>
        <w:spacing w:line="520" w:lineRule="exact"/>
        <w:jc w:val="righ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2020</w:t>
      </w:r>
      <w:r>
        <w:rPr>
          <w:rFonts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</w:t>
      </w:r>
      <w:r>
        <w:rPr>
          <w:rFonts w:ascii="仿宋_GB2312" w:hAnsi="宋体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10</w:t>
      </w:r>
      <w:r>
        <w:rPr>
          <w:rFonts w:ascii="仿宋_GB2312" w:hAnsi="宋体" w:eastAsia="仿宋_GB2312" w:cs="宋体"/>
          <w:kern w:val="0"/>
          <w:sz w:val="32"/>
          <w:szCs w:val="32"/>
        </w:rPr>
        <w:t>日</w:t>
      </w:r>
    </w:p>
    <w:p/>
    <w:p/>
    <w:p>
      <w:pPr>
        <w:spacing w:line="560" w:lineRule="exact"/>
        <w:ind w:left="3150" w:leftChars="1500"/>
        <w:jc w:val="center"/>
        <w:rPr>
          <w:rFonts w:ascii="仿宋_GB2312" w:eastAsia="仿宋_GB2312"/>
          <w:sz w:val="32"/>
          <w:szCs w:val="32"/>
        </w:rPr>
      </w:pPr>
    </w:p>
    <w:p>
      <w:pPr>
        <w:widowControl/>
        <w:jc w:val="left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left="3150" w:leftChars="1500"/>
        <w:jc w:val="center"/>
        <w:rPr>
          <w:rFonts w:ascii="仿宋_GB2312" w:eastAsia="仿宋_GB2312"/>
          <w:sz w:val="32"/>
          <w:szCs w:val="32"/>
        </w:rPr>
      </w:pPr>
    </w:p>
    <w:sectPr>
      <w:headerReference r:id="rId4" w:type="default"/>
      <w:pgSz w:w="11906" w:h="16838"/>
      <w:pgMar w:top="1701" w:right="1587" w:bottom="1587" w:left="1587" w:header="851" w:footer="992" w:gutter="0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方正小标宋_GBK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72D2"/>
    <w:rsid w:val="001272D2"/>
    <w:rsid w:val="00BA5E6E"/>
    <w:rsid w:val="00FE027A"/>
    <w:rsid w:val="44C8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21"/>
    <w:qFormat/>
    <w:uiPriority w:val="0"/>
    <w:rPr>
      <w:sz w:val="18"/>
      <w:szCs w:val="18"/>
    </w:rPr>
  </w:style>
  <w:style w:type="paragraph" w:styleId="3">
    <w:name w:val="footer"/>
    <w:basedOn w:val="1"/>
    <w:link w:val="2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2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0"/>
    <w:rPr>
      <w:rFonts w:cs="Times New Roman"/>
      <w:b/>
      <w:bCs/>
    </w:rPr>
  </w:style>
  <w:style w:type="paragraph" w:customStyle="1" w:styleId="8">
    <w:name w:val="日期1"/>
    <w:basedOn w:val="1"/>
    <w:next w:val="1"/>
    <w:uiPriority w:val="0"/>
    <w:pPr>
      <w:ind w:left="100" w:leftChars="2500"/>
    </w:pPr>
  </w:style>
  <w:style w:type="paragraph" w:customStyle="1" w:styleId="9">
    <w:name w:val="正文文本缩进 31"/>
    <w:basedOn w:val="1"/>
    <w:link w:val="19"/>
    <w:qFormat/>
    <w:uiPriority w:val="0"/>
    <w:pPr>
      <w:pBdr>
        <w:top w:val="single" w:color="auto" w:sz="12" w:space="1"/>
        <w:bottom w:val="single" w:color="auto" w:sz="12" w:space="1"/>
      </w:pBdr>
      <w:spacing w:line="600" w:lineRule="exact"/>
      <w:ind w:left="1280" w:hanging="1280" w:hangingChars="400"/>
    </w:pPr>
    <w:rPr>
      <w:rFonts w:eastAsia="仿宋_GB2312"/>
      <w:sz w:val="32"/>
    </w:rPr>
  </w:style>
  <w:style w:type="paragraph" w:customStyle="1" w:styleId="10">
    <w:name w:val="普通(网站)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1">
    <w:name w:val="正文 A"/>
    <w:qFormat/>
    <w:uiPriority w:val="0"/>
    <w:pPr>
      <w:widowControl w:val="0"/>
      <w:jc w:val="both"/>
    </w:pPr>
    <w:rPr>
      <w:rFonts w:ascii="Times New Roman" w:hAnsi="Times New Roman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12">
    <w:name w:val="列出段落1"/>
    <w:basedOn w:val="1"/>
    <w:qFormat/>
    <w:uiPriority w:val="0"/>
    <w:pPr>
      <w:ind w:firstLine="420" w:firstLineChars="200"/>
    </w:pPr>
  </w:style>
  <w:style w:type="paragraph" w:customStyle="1" w:styleId="13">
    <w:name w:val="f1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paragraph" w:customStyle="1" w:styleId="14">
    <w:name w:val="列出段落2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15">
    <w:name w:val="普通(网站)11"/>
    <w:basedOn w:val="1"/>
    <w:qFormat/>
    <w:uiPriority w:val="0"/>
    <w:rPr>
      <w:rFonts w:ascii="Calibri" w:hAnsi="Calibri" w:cs="黑体"/>
      <w:sz w:val="24"/>
    </w:rPr>
  </w:style>
  <w:style w:type="paragraph" w:customStyle="1" w:styleId="16">
    <w:name w:val="普通(网站)2"/>
    <w:basedOn w:val="1"/>
    <w:qFormat/>
    <w:uiPriority w:val="0"/>
    <w:rPr>
      <w:rFonts w:ascii="Calibri" w:hAnsi="Calibri" w:cs="黑体"/>
      <w:sz w:val="24"/>
    </w:rPr>
  </w:style>
  <w:style w:type="paragraph" w:customStyle="1" w:styleId="17">
    <w:name w:val="普通(网站)3"/>
    <w:basedOn w:val="1"/>
    <w:qFormat/>
    <w:uiPriority w:val="0"/>
    <w:rPr>
      <w:rFonts w:ascii="Calibri" w:hAnsi="Calibri" w:cs="黑体"/>
      <w:sz w:val="24"/>
    </w:rPr>
  </w:style>
  <w:style w:type="character" w:customStyle="1" w:styleId="18">
    <w:name w:val="页码1"/>
    <w:basedOn w:val="6"/>
    <w:qFormat/>
    <w:uiPriority w:val="0"/>
  </w:style>
  <w:style w:type="character" w:customStyle="1" w:styleId="19">
    <w:name w:val="正文文本缩进 3 字符"/>
    <w:link w:val="9"/>
    <w:semiHidden/>
    <w:qFormat/>
    <w:uiPriority w:val="0"/>
    <w:rPr>
      <w:rFonts w:eastAsia="仿宋_GB2312"/>
      <w:kern w:val="2"/>
      <w:sz w:val="32"/>
      <w:szCs w:val="24"/>
    </w:rPr>
  </w:style>
  <w:style w:type="character" w:customStyle="1" w:styleId="20">
    <w:name w:val="页脚 Char"/>
    <w:link w:val="3"/>
    <w:semiHidden/>
    <w:qFormat/>
    <w:uiPriority w:val="0"/>
    <w:rPr>
      <w:kern w:val="2"/>
      <w:sz w:val="18"/>
      <w:szCs w:val="18"/>
    </w:rPr>
  </w:style>
  <w:style w:type="character" w:customStyle="1" w:styleId="21">
    <w:name w:val="批注框文本 Char"/>
    <w:link w:val="2"/>
    <w:semiHidden/>
    <w:qFormat/>
    <w:uiPriority w:val="0"/>
    <w:rPr>
      <w:kern w:val="2"/>
      <w:sz w:val="18"/>
      <w:szCs w:val="18"/>
    </w:rPr>
  </w:style>
  <w:style w:type="character" w:customStyle="1" w:styleId="22">
    <w:name w:val="页眉 Char"/>
    <w:link w:val="4"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22</Pages>
  <Words>1340</Words>
  <Characters>7644</Characters>
  <Lines>63</Lines>
  <Paragraphs>17</Paragraphs>
  <TotalTime>0</TotalTime>
  <ScaleCrop>false</ScaleCrop>
  <LinksUpToDate>false</LinksUpToDate>
  <CharactersWithSpaces>8967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2020-03-13T11:35:00Z</dcterms:created>
  <dc:creator>User</dc:creator>
  <cp:lastModifiedBy>Administrator</cp:lastModifiedBy>
  <cp:lastPrinted>2020-03-31T12:53:00Z</cp:lastPrinted>
  <dcterms:modified xsi:type="dcterms:W3CDTF">2020-02-10T04:10:12Z</dcterms:modified>
  <dc:title>1234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