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rPr>
          <w:rFonts w:hint="eastAsia"/>
        </w:rPr>
        <w:t xml:space="preserve">  </w:t>
      </w:r>
    </w:p>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ascii="宋体" w:hAnsi="宋体" w:cs="宋体"/>
          <w:b/>
          <w:bCs/>
          <w:kern w:val="0"/>
          <w:sz w:val="44"/>
          <w:szCs w:val="44"/>
        </w:rPr>
      </w:pPr>
    </w:p>
    <w:p>
      <w:pPr>
        <w:widowControl/>
        <w:spacing w:before="100" w:beforeAutospacing="1" w:after="100" w:afterAutospacing="1"/>
        <w:jc w:val="center"/>
        <w:outlineLvl w:val="1"/>
        <w:rPr>
          <w:rFonts w:ascii="方正小标宋_GBK" w:hAnsi="宋体" w:eastAsia="方正小标宋_GBK"/>
          <w:kern w:val="0"/>
          <w:sz w:val="44"/>
          <w:szCs w:val="44"/>
        </w:rPr>
      </w:pPr>
      <w:r>
        <w:rPr>
          <w:rFonts w:hint="eastAsia" w:ascii="方正小标宋_GBK" w:hAnsi="宋体" w:eastAsia="方正小标宋_GBK"/>
          <w:kern w:val="0"/>
          <w:sz w:val="44"/>
          <w:szCs w:val="44"/>
        </w:rPr>
        <w:t>新疆维吾尔自治区新疆农业广播电视学校阜康市分校2019年部门预算公开</w:t>
      </w:r>
    </w:p>
    <w:p>
      <w:pPr>
        <w:widowControl/>
        <w:spacing w:before="100" w:beforeAutospacing="1" w:after="100" w:afterAutospacing="1"/>
        <w:jc w:val="center"/>
        <w:outlineLvl w:val="1"/>
        <w:rPr>
          <w:rFonts w:ascii="宋体" w:hAnsi="宋体"/>
          <w:b/>
          <w:kern w:val="0"/>
          <w:sz w:val="44"/>
          <w:szCs w:val="44"/>
        </w:rPr>
      </w:pPr>
      <w:r>
        <w:rPr>
          <w:rFonts w:hint="eastAsia" w:ascii="宋体" w:hAnsi="宋体"/>
          <w:b/>
          <w:kern w:val="0"/>
          <w:sz w:val="44"/>
          <w:szCs w:val="44"/>
        </w:rPr>
        <w:t xml:space="preserve">  </w:t>
      </w: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outlineLvl w:val="1"/>
        <w:rPr>
          <w:rFonts w:ascii="宋体" w:hAnsi="宋体"/>
          <w:b/>
          <w:kern w:val="0"/>
          <w:sz w:val="44"/>
          <w:szCs w:val="44"/>
        </w:rPr>
      </w:pPr>
    </w:p>
    <w:p>
      <w:pPr>
        <w:widowControl/>
        <w:spacing w:before="100" w:beforeAutospacing="1" w:after="100" w:afterAutospacing="1"/>
        <w:outlineLvl w:val="1"/>
        <w:rPr>
          <w:rFonts w:ascii="宋体" w:hAnsi="宋体"/>
          <w:b/>
          <w:kern w:val="0"/>
          <w:sz w:val="44"/>
          <w:szCs w:val="44"/>
        </w:rPr>
      </w:pPr>
    </w:p>
    <w:p>
      <w:pPr>
        <w:widowControl/>
        <w:spacing w:line="500" w:lineRule="exact"/>
        <w:jc w:val="center"/>
        <w:outlineLvl w:val="1"/>
        <w:rPr>
          <w:rFonts w:ascii="黑体" w:hAnsi="黑体" w:eastAsia="黑体"/>
          <w:kern w:val="0"/>
          <w:sz w:val="44"/>
          <w:szCs w:val="44"/>
        </w:rPr>
      </w:pPr>
    </w:p>
    <w:p>
      <w:pPr>
        <w:widowControl/>
        <w:spacing w:line="500" w:lineRule="exact"/>
        <w:jc w:val="center"/>
        <w:outlineLvl w:val="1"/>
        <w:rPr>
          <w:rFonts w:ascii="黑体" w:hAnsi="黑体" w:eastAsia="黑体"/>
          <w:kern w:val="0"/>
          <w:sz w:val="44"/>
          <w:szCs w:val="44"/>
        </w:rPr>
      </w:pPr>
      <w:r>
        <w:rPr>
          <w:rFonts w:hint="eastAsia" w:ascii="黑体" w:hAnsi="黑体" w:eastAsia="黑体"/>
          <w:kern w:val="0"/>
          <w:sz w:val="44"/>
          <w:szCs w:val="44"/>
        </w:rPr>
        <w:t>目录</w:t>
      </w:r>
    </w:p>
    <w:p>
      <w:pPr>
        <w:widowControl/>
        <w:spacing w:line="500" w:lineRule="exact"/>
        <w:jc w:val="center"/>
        <w:outlineLvl w:val="1"/>
        <w:rPr>
          <w:rFonts w:ascii="宋体" w:hAnsi="宋体"/>
          <w:b/>
          <w:kern w:val="0"/>
          <w:sz w:val="44"/>
          <w:szCs w:val="44"/>
        </w:rPr>
      </w:pP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第一部分  新疆农业广播电视学校阜康市分校概况</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一、主要职能</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二、机构设置及人员情况</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第二部分  新疆农业广播电视学校阜康市分校预算公开表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一、部门收支总体情况表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二、部门收入总体情况表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三、部门支出总体情况表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四、财政拨款收支总体情况表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五、一般公共预算支出情况表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六、一般公共预算基本支出情况表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七、</w:t>
      </w:r>
      <w:r>
        <w:rPr>
          <w:rFonts w:hint="eastAsia" w:ascii="仿宋_GB2312" w:hAnsi="宋体" w:eastAsia="仿宋_GB2312"/>
          <w:bCs/>
          <w:kern w:val="0"/>
          <w:sz w:val="32"/>
          <w:szCs w:val="32"/>
        </w:rPr>
        <w:t>项目支出情况表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八、一般公共预算“三公”经费支出情况表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九、政府性基金预算支出情况表</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 xml:space="preserve">第三部分 </w:t>
      </w:r>
      <w:r>
        <w:rPr>
          <w:rFonts w:hint="eastAsia" w:ascii="宋体" w:hAnsi="宋体"/>
          <w:b/>
          <w:kern w:val="0"/>
          <w:sz w:val="32"/>
          <w:szCs w:val="32"/>
        </w:rPr>
        <w:t>2019</w:t>
      </w:r>
      <w:r>
        <w:rPr>
          <w:rFonts w:hint="eastAsia" w:ascii="仿宋_GB2312" w:hAnsi="宋体" w:eastAsia="仿宋_GB2312"/>
          <w:b/>
          <w:kern w:val="0"/>
          <w:sz w:val="32"/>
          <w:szCs w:val="32"/>
        </w:rPr>
        <w:t>年部门预算情况说明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一、关于新疆农业广播电视学校阜康市分校2019年收支预算情况的总体说明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二、关于新疆农业广播电视学校阜康市分校2019年收入预算情况说明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三、关于新疆农业广播电视学校阜康市分校2019年支出预算情况说明</w:t>
      </w:r>
    </w:p>
    <w:p>
      <w:pPr>
        <w:widowControl/>
        <w:spacing w:line="460" w:lineRule="exact"/>
        <w:outlineLvl w:val="1"/>
        <w:rPr>
          <w:rFonts w:ascii="仿宋_GB2312" w:hAnsi="宋体" w:eastAsia="仿宋_GB2312"/>
          <w:bCs/>
          <w:kern w:val="0"/>
          <w:sz w:val="32"/>
          <w:szCs w:val="32"/>
        </w:rPr>
      </w:pPr>
      <w:r>
        <w:rPr>
          <w:rFonts w:hint="eastAsia" w:ascii="仿宋_GB2312" w:hAnsi="宋体" w:eastAsia="仿宋_GB2312"/>
          <w:bCs/>
          <w:kern w:val="0"/>
          <w:sz w:val="32"/>
          <w:szCs w:val="32"/>
        </w:rPr>
        <w:t>四、关于</w:t>
      </w:r>
      <w:r>
        <w:rPr>
          <w:rFonts w:hint="eastAsia" w:ascii="仿宋_GB2312" w:hAnsi="宋体" w:eastAsia="仿宋_GB2312"/>
          <w:kern w:val="0"/>
          <w:sz w:val="32"/>
          <w:szCs w:val="32"/>
        </w:rPr>
        <w:t>新疆农业广播电视学校阜康市分校2019</w:t>
      </w:r>
      <w:r>
        <w:rPr>
          <w:rFonts w:hint="eastAsia" w:ascii="仿宋_GB2312" w:hAnsi="宋体" w:eastAsia="仿宋_GB2312"/>
          <w:bCs/>
          <w:kern w:val="0"/>
          <w:sz w:val="32"/>
          <w:szCs w:val="32"/>
        </w:rPr>
        <w:t>年财政拨款收支预算情况的总体说明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五、关于新疆农业广播电视学校阜康市分校2019年一般公共预算当年拨款情况说明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六、关于新疆农业广播电视学校阜康市分校2019年一般公共预算基本支出情况说明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七、关于新疆农业广播电视学校阜康市分校2019年项目支出情况说明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八、关于新疆农业广播电视学校阜康市分校2019年一般公共预算“三公”经费预算情况说明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九、关于新疆农业广播电视学校阜康市分校2019年政府性基金预算拨款情况说明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十、其他重要事项的情况说明</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第四部分  名词解释</w:t>
      </w: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jc w:val="center"/>
        <w:outlineLvl w:val="1"/>
        <w:rPr>
          <w:rFonts w:ascii="黑体" w:hAnsi="黑体" w:eastAsia="黑体"/>
          <w:kern w:val="0"/>
          <w:sz w:val="32"/>
          <w:szCs w:val="32"/>
        </w:rPr>
      </w:pPr>
      <w:r>
        <w:rPr>
          <w:rFonts w:hint="eastAsia" w:ascii="黑体" w:hAnsi="黑体" w:eastAsia="黑体"/>
          <w:kern w:val="0"/>
          <w:sz w:val="32"/>
          <w:szCs w:val="32"/>
        </w:rPr>
        <w:t>第一部分   新疆农业广播电视学校阜康市分校单位概况</w:t>
      </w:r>
    </w:p>
    <w:p>
      <w:pPr>
        <w:widowControl/>
        <w:jc w:val="center"/>
        <w:outlineLvl w:val="1"/>
        <w:rPr>
          <w:rFonts w:ascii="宋体" w:hAnsi="宋体"/>
          <w:b/>
          <w:kern w:val="0"/>
          <w:sz w:val="32"/>
          <w:szCs w:val="32"/>
        </w:rPr>
      </w:pPr>
    </w:p>
    <w:p>
      <w:pPr>
        <w:widowControl/>
        <w:spacing w:line="560" w:lineRule="exact"/>
        <w:jc w:val="left"/>
        <w:rPr>
          <w:rFonts w:ascii="黑体" w:hAnsi="黑体" w:eastAsia="黑体" w:cs="宋体"/>
          <w:bCs/>
          <w:kern w:val="0"/>
          <w:sz w:val="32"/>
          <w:szCs w:val="32"/>
        </w:rPr>
      </w:pPr>
      <w:r>
        <w:rPr>
          <w:rFonts w:hint="eastAsia" w:ascii="仿宋_GB2312" w:hAnsi="宋体" w:eastAsia="仿宋_GB2312" w:cs="宋体"/>
          <w:kern w:val="0"/>
          <w:sz w:val="32"/>
          <w:szCs w:val="32"/>
        </w:rPr>
        <w:t xml:space="preserve">　  </w:t>
      </w:r>
      <w:r>
        <w:rPr>
          <w:rFonts w:hint="eastAsia" w:ascii="黑体" w:hAnsi="黑体" w:eastAsia="黑体" w:cs="宋体"/>
          <w:bCs/>
          <w:kern w:val="0"/>
          <w:sz w:val="32"/>
          <w:szCs w:val="32"/>
        </w:rPr>
        <w:t>一、主要职能</w:t>
      </w:r>
    </w:p>
    <w:p>
      <w:pPr>
        <w:widowControl/>
        <w:spacing w:line="560" w:lineRule="exact"/>
        <w:ind w:firstLine="640" w:firstLineChars="200"/>
        <w:jc w:val="left"/>
        <w:rPr>
          <w:rFonts w:ascii="黑体" w:hAnsi="宋体" w:eastAsia="黑体" w:cs="宋体"/>
          <w:bCs/>
          <w:kern w:val="0"/>
          <w:sz w:val="32"/>
          <w:szCs w:val="32"/>
        </w:rPr>
      </w:pPr>
      <w:r>
        <w:rPr>
          <w:rFonts w:hint="eastAsia" w:ascii="黑体" w:hAnsi="黑体" w:eastAsia="黑体" w:cs="宋体"/>
          <w:bCs/>
          <w:kern w:val="0"/>
          <w:sz w:val="32"/>
          <w:szCs w:val="32"/>
        </w:rPr>
        <w:t xml:space="preserve">   </w:t>
      </w:r>
      <w:r>
        <w:rPr>
          <w:rFonts w:hint="eastAsia" w:ascii="仿宋_GB2312" w:eastAsia="仿宋_GB2312"/>
          <w:sz w:val="32"/>
          <w:szCs w:val="32"/>
        </w:rPr>
        <w:t>实施广播电视教育教学,促进农业经济发展。农业中专学历教育及相关实用技术服务。</w:t>
      </w:r>
    </w:p>
    <w:p>
      <w:pPr>
        <w:widowControl/>
        <w:spacing w:line="560" w:lineRule="exact"/>
        <w:jc w:val="left"/>
        <w:rPr>
          <w:rFonts w:ascii="黑体" w:hAnsi="黑体" w:eastAsia="黑体" w:cs="宋体"/>
          <w:bCs/>
          <w:kern w:val="0"/>
          <w:sz w:val="32"/>
          <w:szCs w:val="32"/>
        </w:rPr>
      </w:pPr>
      <w:r>
        <w:rPr>
          <w:rFonts w:hint="eastAsia" w:ascii="仿宋_GB2312" w:hAnsi="宋体" w:eastAsia="仿宋_GB2312" w:cs="宋体"/>
          <w:kern w:val="0"/>
          <w:sz w:val="32"/>
          <w:szCs w:val="32"/>
        </w:rPr>
        <w:t xml:space="preserve">　  </w:t>
      </w:r>
      <w:r>
        <w:rPr>
          <w:rFonts w:hint="eastAsia" w:ascii="黑体" w:hAnsi="黑体" w:eastAsia="黑体" w:cs="宋体"/>
          <w:bCs/>
          <w:kern w:val="0"/>
          <w:sz w:val="32"/>
          <w:szCs w:val="32"/>
        </w:rPr>
        <w:t>二、机构设置及人员情况</w:t>
      </w:r>
    </w:p>
    <w:p>
      <w:pPr>
        <w:widowControl/>
        <w:spacing w:line="560" w:lineRule="exact"/>
        <w:ind w:firstLine="640"/>
        <w:jc w:val="left"/>
        <w:rPr>
          <w:rFonts w:ascii="仿宋_GB2312" w:hAnsi="黑体" w:eastAsia="仿宋_GB2312" w:cs="宋体"/>
          <w:bCs/>
          <w:kern w:val="0"/>
          <w:sz w:val="32"/>
          <w:szCs w:val="32"/>
        </w:rPr>
      </w:pPr>
      <w:r>
        <w:rPr>
          <w:rFonts w:hint="eastAsia" w:ascii="仿宋_GB2312" w:hAnsi="黑体" w:eastAsia="仿宋_GB2312" w:cs="宋体"/>
          <w:bCs/>
          <w:kern w:val="0"/>
          <w:sz w:val="32"/>
          <w:szCs w:val="32"/>
        </w:rPr>
        <w:t>新疆农业广播电视学校阜康市分校无下属预算单位。</w:t>
      </w:r>
    </w:p>
    <w:p>
      <w:pPr>
        <w:widowControl/>
        <w:spacing w:line="560" w:lineRule="exact"/>
        <w:ind w:firstLine="640"/>
        <w:jc w:val="left"/>
        <w:rPr>
          <w:rFonts w:ascii="仿宋_GB2312" w:hAnsi="宋体" w:eastAsia="仿宋_GB2312" w:cs="宋体"/>
          <w:kern w:val="0"/>
          <w:sz w:val="32"/>
          <w:szCs w:val="32"/>
        </w:rPr>
      </w:pPr>
      <w:r>
        <w:rPr>
          <w:rFonts w:hint="eastAsia" w:ascii="仿宋_GB2312" w:hAnsi="黑体" w:eastAsia="仿宋_GB2312" w:cs="宋体"/>
          <w:bCs/>
          <w:kern w:val="0"/>
          <w:sz w:val="32"/>
          <w:szCs w:val="32"/>
        </w:rPr>
        <w:t>新疆农业广播电视学校阜康市分校</w:t>
      </w:r>
      <w:r>
        <w:rPr>
          <w:rFonts w:hint="eastAsia" w:ascii="仿宋_GB2312" w:hAnsi="宋体" w:eastAsia="仿宋_GB2312" w:cs="宋体"/>
          <w:kern w:val="0"/>
          <w:sz w:val="32"/>
          <w:szCs w:val="32"/>
        </w:rPr>
        <w:t>编制数4，实有人数4人，其中：在职4人，增加0人； 退休4人，增加0人；离休0人，增加0人。</w:t>
      </w: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beforeLines="50"/>
        <w:jc w:val="center"/>
        <w:outlineLvl w:val="1"/>
        <w:rPr>
          <w:rFonts w:ascii="黑体" w:hAnsi="黑体" w:eastAsia="黑体"/>
          <w:kern w:val="0"/>
          <w:sz w:val="32"/>
          <w:szCs w:val="32"/>
        </w:rPr>
      </w:pPr>
      <w:r>
        <w:rPr>
          <w:rFonts w:hint="eastAsia" w:ascii="黑体" w:hAnsi="黑体" w:eastAsia="黑体"/>
          <w:kern w:val="0"/>
          <w:sz w:val="32"/>
          <w:szCs w:val="32"/>
        </w:rPr>
        <w:t>第二部分  2019年部门预算公开表</w:t>
      </w:r>
    </w:p>
    <w:p>
      <w:pPr>
        <w:widowControl/>
        <w:spacing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表一：</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部门收支总体情况表</w:t>
      </w:r>
    </w:p>
    <w:p>
      <w:pPr>
        <w:widowControl/>
        <w:outlineLvl w:val="1"/>
        <w:rPr>
          <w:rFonts w:ascii="仿宋_GB2312" w:hAnsi="宋体" w:eastAsia="仿宋_GB2312"/>
          <w:kern w:val="0"/>
          <w:sz w:val="24"/>
        </w:rPr>
      </w:pPr>
      <w:r>
        <w:rPr>
          <w:rFonts w:hint="eastAsia" w:ascii="仿宋_GB2312" w:hAnsi="宋体" w:eastAsia="仿宋_GB2312"/>
          <w:kern w:val="0"/>
          <w:sz w:val="24"/>
        </w:rPr>
        <w:t>编制部门：新疆农业广播电视学校阜康市分校                    单位：万元</w:t>
      </w:r>
    </w:p>
    <w:tbl>
      <w:tblPr>
        <w:tblStyle w:val="4"/>
        <w:tblW w:w="8662" w:type="dxa"/>
        <w:tblInd w:w="93" w:type="dxa"/>
        <w:tblLayout w:type="fixed"/>
        <w:tblCellMar>
          <w:top w:w="0" w:type="dxa"/>
          <w:left w:w="108" w:type="dxa"/>
          <w:bottom w:w="0" w:type="dxa"/>
          <w:right w:w="108" w:type="dxa"/>
        </w:tblCellMar>
      </w:tblPr>
      <w:tblGrid>
        <w:gridCol w:w="2280"/>
        <w:gridCol w:w="1988"/>
        <w:gridCol w:w="2693"/>
        <w:gridCol w:w="1701"/>
      </w:tblGrid>
      <w:tr>
        <w:tblPrEx>
          <w:tblLayout w:type="fixed"/>
          <w:tblCellMar>
            <w:top w:w="0" w:type="dxa"/>
            <w:left w:w="108" w:type="dxa"/>
            <w:bottom w:w="0" w:type="dxa"/>
            <w:right w:w="108" w:type="dxa"/>
          </w:tblCellMar>
        </w:tblPrEx>
        <w:trPr>
          <w:trHeight w:val="360" w:hRule="atLeast"/>
        </w:trPr>
        <w:tc>
          <w:tcPr>
            <w:tcW w:w="4268" w:type="dxa"/>
            <w:gridSpan w:val="2"/>
            <w:tcBorders>
              <w:top w:val="single" w:color="auto" w:sz="4" w:space="0"/>
              <w:left w:val="single" w:color="auto" w:sz="4" w:space="0"/>
              <w:bottom w:val="single" w:color="auto" w:sz="4" w:space="0"/>
              <w:right w:val="single" w:color="000000" w:sz="4" w:space="0"/>
            </w:tcBorders>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收     入</w:t>
            </w:r>
          </w:p>
        </w:tc>
        <w:tc>
          <w:tcPr>
            <w:tcW w:w="4394" w:type="dxa"/>
            <w:gridSpan w:val="2"/>
            <w:tcBorders>
              <w:top w:val="single" w:color="auto" w:sz="4" w:space="0"/>
              <w:left w:val="nil"/>
              <w:bottom w:val="single" w:color="auto" w:sz="4" w:space="0"/>
              <w:right w:val="single" w:color="auto" w:sz="4" w:space="0"/>
            </w:tcBorders>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支     出</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     目</w:t>
            </w:r>
          </w:p>
        </w:tc>
        <w:tc>
          <w:tcPr>
            <w:tcW w:w="1988"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c>
          <w:tcPr>
            <w:tcW w:w="2693"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功能分类</w:t>
            </w:r>
          </w:p>
        </w:tc>
        <w:tc>
          <w:tcPr>
            <w:tcW w:w="1701"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988"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59.42</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201 一般公共服务支出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一般公共预算</w:t>
            </w:r>
          </w:p>
        </w:tc>
        <w:tc>
          <w:tcPr>
            <w:tcW w:w="1988"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59.42</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202 外交支出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政府性基金预算</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203 国防支出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教育收费（财政专户）</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204 公共安全支出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205 教育支出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59.42</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事业单位经营收入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206 科学技术支出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其他收入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207 文化体育与传媒支出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用事业基金弥补收支差额</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208 社会保障和就业支出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209 社会保险基金支出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210 医疗卫生与计划生育支出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211 节能环保支出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212 城乡社区支出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213 农林水支出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214 交通运输支出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215 资源勘探信息等支出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216 商业服务业等支出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217 金融支出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219 援助其他地区支出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220 国土资源气象等支出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221 住房保障支出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222 粮油物资管理支出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223 国有资本经营预算支出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227 预备费</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229 其他支出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w:t>
            </w:r>
            <w:r>
              <w:rPr>
                <w:rFonts w:hint="eastAsia" w:ascii="仿宋_GB2312" w:hAnsi="宋体" w:eastAsia="仿宋_GB2312" w:cs="宋体"/>
                <w:kern w:val="0"/>
                <w:sz w:val="18"/>
                <w:szCs w:val="18"/>
                <w:lang w:val="en-US" w:eastAsia="zh-CN"/>
              </w:rPr>
              <w:t>0</w:t>
            </w:r>
            <w:r>
              <w:rPr>
                <w:rFonts w:hint="eastAsia" w:ascii="仿宋_GB2312" w:hAnsi="宋体" w:eastAsia="仿宋_GB2312" w:cs="宋体"/>
                <w:kern w:val="0"/>
                <w:sz w:val="18"/>
                <w:szCs w:val="18"/>
              </w:rPr>
              <w:t xml:space="preserve"> </w:t>
            </w:r>
            <w:r>
              <w:rPr>
                <w:rFonts w:hint="eastAsia" w:ascii="仿宋_GB2312" w:hAnsi="宋体" w:eastAsia="仿宋_GB2312" w:cs="宋体"/>
                <w:kern w:val="0"/>
                <w:sz w:val="18"/>
                <w:szCs w:val="18"/>
                <w:lang w:eastAsia="zh-CN"/>
              </w:rPr>
              <w:t>转移性</w:t>
            </w:r>
            <w:r>
              <w:rPr>
                <w:rFonts w:hint="eastAsia" w:ascii="仿宋_GB2312" w:hAnsi="宋体" w:eastAsia="仿宋_GB2312" w:cs="宋体"/>
                <w:kern w:val="0"/>
                <w:sz w:val="18"/>
                <w:szCs w:val="18"/>
              </w:rPr>
              <w:t>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231 债务还本支出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　</w:t>
            </w:r>
            <w:r>
              <w:rPr>
                <w:rFonts w:hint="eastAsia" w:ascii="仿宋_GB2312" w:hAnsi="宋体" w:eastAsia="仿宋_GB2312" w:cs="宋体"/>
                <w:kern w:val="0"/>
                <w:sz w:val="18"/>
                <w:szCs w:val="18"/>
                <w:lang w:eastAsia="zh-CN"/>
              </w:rPr>
              <w:t>小</w:t>
            </w:r>
            <w:r>
              <w:rPr>
                <w:rFonts w:hint="eastAsia" w:ascii="仿宋_GB2312" w:hAnsi="宋体" w:eastAsia="仿宋_GB2312" w:cs="宋体"/>
                <w:kern w:val="0"/>
                <w:sz w:val="18"/>
                <w:szCs w:val="18"/>
                <w:lang w:val="en-US" w:eastAsia="zh-CN"/>
              </w:rPr>
              <w:t xml:space="preserve">              </w:t>
            </w:r>
            <w:r>
              <w:rPr>
                <w:rFonts w:hint="eastAsia" w:ascii="仿宋_GB2312" w:hAnsi="宋体" w:eastAsia="仿宋_GB2312" w:cs="宋体"/>
                <w:kern w:val="0"/>
                <w:sz w:val="18"/>
                <w:szCs w:val="18"/>
                <w:lang w:eastAsia="zh-CN"/>
              </w:rPr>
              <w:t>计</w:t>
            </w:r>
          </w:p>
        </w:tc>
        <w:tc>
          <w:tcPr>
            <w:tcW w:w="1988" w:type="dxa"/>
            <w:tcBorders>
              <w:top w:val="nil"/>
              <w:left w:val="nil"/>
              <w:bottom w:val="single" w:color="auto" w:sz="4" w:space="0"/>
              <w:right w:val="single" w:color="auto" w:sz="4" w:space="0"/>
            </w:tcBorders>
            <w:vAlign w:val="bottom"/>
          </w:tcPr>
          <w:p>
            <w:pPr>
              <w:widowControl/>
              <w:spacing w:line="300" w:lineRule="exact"/>
              <w:jc w:val="center"/>
              <w:rPr>
                <w:rFonts w:hint="default"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59.42</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232 债务付息支出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60" w:hRule="atLeast"/>
        </w:trPr>
        <w:tc>
          <w:tcPr>
            <w:tcW w:w="2280" w:type="dxa"/>
            <w:tcBorders>
              <w:top w:val="nil"/>
              <w:left w:val="single" w:color="auto" w:sz="4" w:space="0"/>
              <w:bottom w:val="single" w:color="auto" w:sz="4" w:space="0"/>
              <w:right w:val="nil"/>
            </w:tcBorders>
            <w:vAlign w:val="center"/>
          </w:tcPr>
          <w:p>
            <w:pPr>
              <w:widowControl/>
              <w:spacing w:line="300" w:lineRule="exact"/>
              <w:jc w:val="center"/>
              <w:rPr>
                <w:rFonts w:ascii="仿宋_GB2312" w:hAnsi="宋体" w:eastAsia="仿宋_GB2312" w:cs="宋体"/>
                <w:kern w:val="0"/>
                <w:sz w:val="20"/>
                <w:szCs w:val="20"/>
              </w:rPr>
            </w:pPr>
            <w:r>
              <w:rPr>
                <w:rFonts w:hint="eastAsia" w:ascii="仿宋_GB2312" w:hAnsi="宋体" w:eastAsia="仿宋_GB2312" w:cs="宋体"/>
                <w:kern w:val="0"/>
                <w:sz w:val="18"/>
                <w:szCs w:val="18"/>
              </w:rPr>
              <w:t>单位上年结余（不包括国库集中支付额度结余）</w:t>
            </w:r>
          </w:p>
        </w:tc>
        <w:tc>
          <w:tcPr>
            <w:tcW w:w="1988"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20"/>
                <w:szCs w:val="20"/>
              </w:rPr>
            </w:pPr>
            <w:r>
              <w:rPr>
                <w:rFonts w:hint="eastAsia" w:ascii="仿宋_GB2312" w:hAnsi="宋体" w:eastAsia="仿宋_GB2312" w:cs="宋体"/>
                <w:kern w:val="0"/>
                <w:sz w:val="18"/>
                <w:szCs w:val="18"/>
              </w:rPr>
              <w:t>233 债务发行费支出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65" w:hRule="atLeast"/>
        </w:trPr>
        <w:tc>
          <w:tcPr>
            <w:tcW w:w="2280" w:type="dxa"/>
            <w:tcBorders>
              <w:top w:val="nil"/>
              <w:left w:val="single" w:color="auto" w:sz="4" w:space="0"/>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收  入  总  计</w:t>
            </w:r>
          </w:p>
        </w:tc>
        <w:tc>
          <w:tcPr>
            <w:tcW w:w="1988"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59.42</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  出  合  计</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59.42</w:t>
            </w:r>
          </w:p>
        </w:tc>
      </w:tr>
    </w:tbl>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表二：</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部门收入总体情况表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填报部门：新疆农业广播电视学校阜康市分校                      单位：万元</w:t>
      </w:r>
    </w:p>
    <w:tbl>
      <w:tblPr>
        <w:tblStyle w:val="4"/>
        <w:tblW w:w="10589" w:type="dxa"/>
        <w:tblInd w:w="93" w:type="dxa"/>
        <w:tblLayout w:type="fixed"/>
        <w:tblCellMar>
          <w:top w:w="0" w:type="dxa"/>
          <w:left w:w="108" w:type="dxa"/>
          <w:bottom w:w="0" w:type="dxa"/>
          <w:right w:w="108" w:type="dxa"/>
        </w:tblCellMar>
      </w:tblPr>
      <w:tblGrid>
        <w:gridCol w:w="603"/>
        <w:gridCol w:w="479"/>
        <w:gridCol w:w="478"/>
        <w:gridCol w:w="1432"/>
        <w:gridCol w:w="1134"/>
        <w:gridCol w:w="992"/>
        <w:gridCol w:w="709"/>
        <w:gridCol w:w="851"/>
        <w:gridCol w:w="567"/>
        <w:gridCol w:w="708"/>
        <w:gridCol w:w="1134"/>
        <w:gridCol w:w="709"/>
        <w:gridCol w:w="793"/>
      </w:tblGrid>
      <w:tr>
        <w:tblPrEx>
          <w:tblLayout w:type="fixed"/>
          <w:tblCellMar>
            <w:top w:w="0" w:type="dxa"/>
            <w:left w:w="108" w:type="dxa"/>
            <w:bottom w:w="0" w:type="dxa"/>
            <w:right w:w="108" w:type="dxa"/>
          </w:tblCellMar>
        </w:tblPrEx>
        <w:trPr>
          <w:trHeight w:val="510" w:hRule="atLeast"/>
        </w:trPr>
        <w:tc>
          <w:tcPr>
            <w:tcW w:w="1560"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功能分类科目编码</w:t>
            </w:r>
          </w:p>
        </w:tc>
        <w:tc>
          <w:tcPr>
            <w:tcW w:w="1432"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功能分类科目名称</w:t>
            </w:r>
          </w:p>
        </w:tc>
        <w:tc>
          <w:tcPr>
            <w:tcW w:w="1134"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总  计</w:t>
            </w:r>
          </w:p>
        </w:tc>
        <w:tc>
          <w:tcPr>
            <w:tcW w:w="992"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一般公共预算拨款</w:t>
            </w:r>
          </w:p>
        </w:tc>
        <w:tc>
          <w:tcPr>
            <w:tcW w:w="709"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政府性基金预算拨款</w:t>
            </w:r>
          </w:p>
        </w:tc>
        <w:tc>
          <w:tcPr>
            <w:tcW w:w="851"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财政专户管理资金</w:t>
            </w:r>
          </w:p>
        </w:tc>
        <w:tc>
          <w:tcPr>
            <w:tcW w:w="567"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事业收入</w:t>
            </w:r>
          </w:p>
        </w:tc>
        <w:tc>
          <w:tcPr>
            <w:tcW w:w="708"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事业单位经营收入</w:t>
            </w:r>
          </w:p>
        </w:tc>
        <w:tc>
          <w:tcPr>
            <w:tcW w:w="1134"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其他收入</w:t>
            </w:r>
          </w:p>
        </w:tc>
        <w:tc>
          <w:tcPr>
            <w:tcW w:w="709"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用事业基金弥补收支差额</w:t>
            </w:r>
          </w:p>
        </w:tc>
        <w:tc>
          <w:tcPr>
            <w:tcW w:w="793"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18"/>
                <w:szCs w:val="18"/>
              </w:rPr>
            </w:pPr>
            <w:r>
              <w:rPr>
                <w:rFonts w:hint="eastAsia" w:ascii="仿宋_GB2312" w:eastAsia="仿宋_GB2312"/>
                <w:b/>
                <w:color w:val="000000"/>
                <w:sz w:val="18"/>
                <w:szCs w:val="18"/>
              </w:rPr>
              <w:t>单位上年结余（不包括国库集中支付额度结余）</w:t>
            </w:r>
          </w:p>
        </w:tc>
      </w:tr>
      <w:tr>
        <w:tblPrEx>
          <w:tblLayout w:type="fixed"/>
          <w:tblCellMar>
            <w:top w:w="0" w:type="dxa"/>
            <w:left w:w="108" w:type="dxa"/>
            <w:bottom w:w="0" w:type="dxa"/>
            <w:right w:w="108" w:type="dxa"/>
          </w:tblCellMar>
        </w:tblPrEx>
        <w:trPr>
          <w:trHeight w:val="1870" w:hRule="atLeast"/>
        </w:trPr>
        <w:tc>
          <w:tcPr>
            <w:tcW w:w="603"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类</w:t>
            </w:r>
          </w:p>
        </w:tc>
        <w:tc>
          <w:tcPr>
            <w:tcW w:w="479" w:type="dxa"/>
            <w:tcBorders>
              <w:top w:val="nil"/>
              <w:left w:val="nil"/>
              <w:bottom w:val="single" w:color="auto" w:sz="4" w:space="0"/>
              <w:right w:val="single" w:color="auto" w:sz="4" w:space="0"/>
            </w:tcBorders>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款</w:t>
            </w:r>
          </w:p>
        </w:tc>
        <w:tc>
          <w:tcPr>
            <w:tcW w:w="478" w:type="dxa"/>
            <w:tcBorders>
              <w:top w:val="nil"/>
              <w:left w:val="nil"/>
              <w:bottom w:val="single" w:color="auto" w:sz="4" w:space="0"/>
              <w:right w:val="single" w:color="auto" w:sz="4" w:space="0"/>
            </w:tcBorders>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项</w:t>
            </w:r>
          </w:p>
        </w:tc>
        <w:tc>
          <w:tcPr>
            <w:tcW w:w="1432"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1134"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992"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709"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851"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567"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70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1134"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709"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793"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r>
      <w:tr>
        <w:tblPrEx>
          <w:tblLayout w:type="fixed"/>
          <w:tblCellMar>
            <w:top w:w="0" w:type="dxa"/>
            <w:left w:w="108" w:type="dxa"/>
            <w:bottom w:w="0" w:type="dxa"/>
            <w:right w:w="108" w:type="dxa"/>
          </w:tblCellMar>
        </w:tblPrEx>
        <w:trPr>
          <w:trHeight w:val="465" w:hRule="atLeast"/>
        </w:trPr>
        <w:tc>
          <w:tcPr>
            <w:tcW w:w="603"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205　</w:t>
            </w:r>
          </w:p>
        </w:tc>
        <w:tc>
          <w:tcPr>
            <w:tcW w:w="47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05　</w:t>
            </w:r>
          </w:p>
        </w:tc>
        <w:tc>
          <w:tcPr>
            <w:tcW w:w="4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01　</w:t>
            </w:r>
          </w:p>
        </w:tc>
        <w:tc>
          <w:tcPr>
            <w:tcW w:w="1432"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广播电视学校</w:t>
            </w:r>
          </w:p>
        </w:tc>
        <w:tc>
          <w:tcPr>
            <w:tcW w:w="1134"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hAnsi="宋体" w:eastAsia="仿宋_GB2312" w:cs="宋体"/>
                <w:kern w:val="0"/>
                <w:sz w:val="18"/>
                <w:szCs w:val="18"/>
              </w:rPr>
              <w:t>59.42</w:t>
            </w:r>
          </w:p>
        </w:tc>
        <w:tc>
          <w:tcPr>
            <w:tcW w:w="992"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hAnsi="宋体" w:eastAsia="仿宋_GB2312" w:cs="宋体"/>
                <w:kern w:val="0"/>
                <w:sz w:val="18"/>
                <w:szCs w:val="18"/>
              </w:rPr>
              <w:t>59.42</w:t>
            </w: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51"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8"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93"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603"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7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432"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9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5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9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603"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47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4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1432"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p>
        </w:tc>
        <w:tc>
          <w:tcPr>
            <w:tcW w:w="113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9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5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9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603"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47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4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1432"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p>
        </w:tc>
        <w:tc>
          <w:tcPr>
            <w:tcW w:w="113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9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5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9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603"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7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432"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9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5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9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603"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7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432"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9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5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9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603"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7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432"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9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5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9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603"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7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432"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9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5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9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603"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7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432"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9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5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9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603"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7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432"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9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5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9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603"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7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432"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9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5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9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603"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7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432"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9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5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9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603"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7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432"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9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5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9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603"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7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432"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9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5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9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603"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7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432"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9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5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9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603"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7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432"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9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5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9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603"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7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432"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9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5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9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603"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7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432"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合计</w:t>
            </w:r>
          </w:p>
        </w:tc>
        <w:tc>
          <w:tcPr>
            <w:tcW w:w="1134"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hint="eastAsia" w:ascii="仿宋_GB2312" w:hAnsi="宋体" w:eastAsia="仿宋_GB2312" w:cs="宋体"/>
                <w:kern w:val="0"/>
                <w:sz w:val="18"/>
                <w:szCs w:val="18"/>
              </w:rPr>
              <w:t>59.42</w:t>
            </w:r>
          </w:p>
        </w:tc>
        <w:tc>
          <w:tcPr>
            <w:tcW w:w="992"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hint="eastAsia" w:ascii="仿宋_GB2312" w:hAnsi="宋体" w:eastAsia="仿宋_GB2312" w:cs="宋体"/>
                <w:kern w:val="0"/>
                <w:sz w:val="18"/>
                <w:szCs w:val="18"/>
              </w:rPr>
              <w:t>59.42</w:t>
            </w: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5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9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bl>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表三：</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部门支出总体情况表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编制部门：新疆农业广播电视学校阜康市分校                        单位：万元</w:t>
      </w:r>
    </w:p>
    <w:tbl>
      <w:tblPr>
        <w:tblStyle w:val="4"/>
        <w:tblW w:w="9229" w:type="dxa"/>
        <w:tblInd w:w="93" w:type="dxa"/>
        <w:tblLayout w:type="fixed"/>
        <w:tblCellMar>
          <w:top w:w="0" w:type="dxa"/>
          <w:left w:w="108" w:type="dxa"/>
          <w:bottom w:w="0" w:type="dxa"/>
          <w:right w:w="108" w:type="dxa"/>
        </w:tblCellMar>
      </w:tblPr>
      <w:tblGrid>
        <w:gridCol w:w="582"/>
        <w:gridCol w:w="567"/>
        <w:gridCol w:w="567"/>
        <w:gridCol w:w="2089"/>
        <w:gridCol w:w="1855"/>
        <w:gridCol w:w="1856"/>
        <w:gridCol w:w="1713"/>
      </w:tblGrid>
      <w:tr>
        <w:tblPrEx>
          <w:tblLayout w:type="fixed"/>
          <w:tblCellMar>
            <w:top w:w="0" w:type="dxa"/>
            <w:left w:w="108" w:type="dxa"/>
            <w:bottom w:w="0" w:type="dxa"/>
            <w:right w:w="108" w:type="dxa"/>
          </w:tblCellMar>
        </w:tblPrEx>
        <w:trPr>
          <w:trHeight w:val="345" w:hRule="atLeast"/>
        </w:trPr>
        <w:tc>
          <w:tcPr>
            <w:tcW w:w="3805"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项目</w:t>
            </w:r>
          </w:p>
        </w:tc>
        <w:tc>
          <w:tcPr>
            <w:tcW w:w="5424" w:type="dxa"/>
            <w:gridSpan w:val="3"/>
            <w:tcBorders>
              <w:top w:val="single" w:color="auto" w:sz="4" w:space="0"/>
              <w:left w:val="nil"/>
              <w:bottom w:val="single" w:color="auto" w:sz="4" w:space="0"/>
              <w:right w:val="single" w:color="000000"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支出预算</w:t>
            </w:r>
          </w:p>
        </w:tc>
      </w:tr>
      <w:tr>
        <w:tblPrEx>
          <w:tblLayout w:type="fixed"/>
          <w:tblCellMar>
            <w:top w:w="0" w:type="dxa"/>
            <w:left w:w="108" w:type="dxa"/>
            <w:bottom w:w="0" w:type="dxa"/>
            <w:right w:w="108" w:type="dxa"/>
          </w:tblCellMar>
        </w:tblPrEx>
        <w:trPr>
          <w:trHeight w:val="480" w:hRule="atLeast"/>
        </w:trPr>
        <w:tc>
          <w:tcPr>
            <w:tcW w:w="1716"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功能分类科目编码</w:t>
            </w:r>
          </w:p>
        </w:tc>
        <w:tc>
          <w:tcPr>
            <w:tcW w:w="2089"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功能分类科目名称</w:t>
            </w:r>
          </w:p>
        </w:tc>
        <w:tc>
          <w:tcPr>
            <w:tcW w:w="1855"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合计</w:t>
            </w:r>
          </w:p>
        </w:tc>
        <w:tc>
          <w:tcPr>
            <w:tcW w:w="1856"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基本支出</w:t>
            </w:r>
          </w:p>
        </w:tc>
        <w:tc>
          <w:tcPr>
            <w:tcW w:w="1713"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项目支出</w:t>
            </w:r>
          </w:p>
        </w:tc>
      </w:tr>
      <w:tr>
        <w:tblPrEx>
          <w:tblLayout w:type="fixed"/>
          <w:tblCellMar>
            <w:top w:w="0" w:type="dxa"/>
            <w:left w:w="108" w:type="dxa"/>
            <w:bottom w:w="0" w:type="dxa"/>
            <w:right w:w="108" w:type="dxa"/>
          </w:tblCellMar>
        </w:tblPrEx>
        <w:trPr>
          <w:trHeight w:val="270"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类</w:t>
            </w:r>
          </w:p>
        </w:tc>
        <w:tc>
          <w:tcPr>
            <w:tcW w:w="56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款</w:t>
            </w:r>
          </w:p>
        </w:tc>
        <w:tc>
          <w:tcPr>
            <w:tcW w:w="56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项</w:t>
            </w:r>
          </w:p>
        </w:tc>
        <w:tc>
          <w:tcPr>
            <w:tcW w:w="208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85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85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1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r>
      <w:tr>
        <w:tblPrEx>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205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05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01　</w:t>
            </w:r>
          </w:p>
        </w:tc>
        <w:tc>
          <w:tcPr>
            <w:tcW w:w="2089"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广播电视学校</w:t>
            </w:r>
          </w:p>
        </w:tc>
        <w:tc>
          <w:tcPr>
            <w:tcW w:w="185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hint="eastAsia" w:ascii="仿宋_GB2312" w:hAnsi="宋体" w:eastAsia="仿宋_GB2312" w:cs="宋体"/>
                <w:kern w:val="0"/>
                <w:sz w:val="18"/>
                <w:szCs w:val="18"/>
              </w:rPr>
              <w:t>59.42</w:t>
            </w:r>
          </w:p>
        </w:tc>
        <w:tc>
          <w:tcPr>
            <w:tcW w:w="1856"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hint="eastAsia" w:ascii="仿宋_GB2312" w:hAnsi="宋体" w:eastAsia="仿宋_GB2312" w:cs="宋体"/>
                <w:kern w:val="0"/>
                <w:sz w:val="18"/>
                <w:szCs w:val="18"/>
              </w:rPr>
              <w:t>59.42</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089"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089"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6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6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089"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6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6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089"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6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6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089"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6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6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089"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6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6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089"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6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6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089"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6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6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089"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089"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089"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089"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089"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089"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089"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089"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089"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089"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6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6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089"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6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6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089"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6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6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089"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6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6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089"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56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56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2089"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合计</w:t>
            </w:r>
          </w:p>
        </w:tc>
        <w:tc>
          <w:tcPr>
            <w:tcW w:w="185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hint="eastAsia" w:ascii="仿宋_GB2312" w:hAnsi="宋体" w:eastAsia="仿宋_GB2312" w:cs="宋体"/>
                <w:kern w:val="0"/>
                <w:sz w:val="18"/>
                <w:szCs w:val="18"/>
              </w:rPr>
              <w:t>59.42</w:t>
            </w:r>
          </w:p>
        </w:tc>
        <w:tc>
          <w:tcPr>
            <w:tcW w:w="1856"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hint="eastAsia" w:ascii="仿宋_GB2312" w:hAnsi="宋体" w:eastAsia="仿宋_GB2312" w:cs="宋体"/>
                <w:kern w:val="0"/>
                <w:sz w:val="18"/>
                <w:szCs w:val="18"/>
              </w:rPr>
              <w:t>59.42</w:t>
            </w:r>
            <w:r>
              <w:rPr>
                <w:rFonts w:hint="eastAsia" w:ascii="仿宋_GB2312" w:eastAsia="仿宋_GB2312"/>
                <w:color w:val="000000"/>
                <w:sz w:val="20"/>
                <w:szCs w:val="20"/>
              </w:rPr>
              <w:t>　</w:t>
            </w:r>
          </w:p>
        </w:tc>
        <w:tc>
          <w:tcPr>
            <w:tcW w:w="1713"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bl>
    <w:p>
      <w:pPr>
        <w:widowControl/>
        <w:spacing w:beforeLines="50"/>
        <w:outlineLvl w:val="1"/>
        <w:rPr>
          <w:rFonts w:ascii="仿宋_GB2312" w:hAnsi="宋体" w:eastAsia="仿宋_GB2312"/>
          <w:b/>
          <w:kern w:val="0"/>
          <w:sz w:val="32"/>
          <w:szCs w:val="32"/>
        </w:rPr>
      </w:pPr>
    </w:p>
    <w:p>
      <w:pPr>
        <w:widowControl/>
        <w:spacing w:beforeLines="50"/>
        <w:outlineLvl w:val="1"/>
        <w:rPr>
          <w:rFonts w:ascii="仿宋_GB2312" w:hAnsi="宋体" w:eastAsia="仿宋_GB2312"/>
          <w:b/>
          <w:kern w:val="0"/>
          <w:sz w:val="32"/>
          <w:szCs w:val="32"/>
        </w:rPr>
      </w:pPr>
    </w:p>
    <w:p>
      <w:pPr>
        <w:widowControl/>
        <w:spacing w:beforeLines="50"/>
        <w:outlineLvl w:val="1"/>
        <w:rPr>
          <w:rFonts w:ascii="仿宋_GB2312" w:hAnsi="宋体" w:eastAsia="仿宋_GB2312"/>
          <w:b/>
          <w:kern w:val="0"/>
          <w:sz w:val="32"/>
          <w:szCs w:val="32"/>
        </w:rPr>
      </w:pPr>
    </w:p>
    <w:p>
      <w:pPr>
        <w:widowControl/>
        <w:spacing w:beforeLines="50"/>
        <w:outlineLvl w:val="1"/>
        <w:rPr>
          <w:rFonts w:ascii="仿宋_GB2312" w:hAnsi="宋体" w:eastAsia="仿宋_GB2312"/>
          <w:b/>
          <w:kern w:val="0"/>
          <w:sz w:val="32"/>
          <w:szCs w:val="32"/>
        </w:rPr>
      </w:pPr>
    </w:p>
    <w:p>
      <w:pPr>
        <w:widowControl/>
        <w:spacing w:beforeLines="50"/>
        <w:outlineLvl w:val="1"/>
        <w:rPr>
          <w:rFonts w:ascii="仿宋_GB2312" w:hAnsi="宋体" w:eastAsia="仿宋_GB2312"/>
          <w:b/>
          <w:kern w:val="0"/>
          <w:sz w:val="32"/>
          <w:szCs w:val="32"/>
        </w:rPr>
      </w:pPr>
    </w:p>
    <w:p>
      <w:pPr>
        <w:widowControl/>
        <w:spacing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表四：</w:t>
      </w:r>
    </w:p>
    <w:p>
      <w:pPr>
        <w:widowControl/>
        <w:spacing w:beforeLines="50"/>
        <w:outlineLvl w:val="1"/>
        <w:rPr>
          <w:rFonts w:ascii="仿宋_GB2312" w:hAnsi="宋体" w:eastAsia="仿宋_GB2312"/>
          <w:b/>
          <w:kern w:val="0"/>
          <w:sz w:val="32"/>
          <w:szCs w:val="32"/>
        </w:rPr>
      </w:pPr>
    </w:p>
    <w:p>
      <w:pPr>
        <w:widowControl/>
        <w:spacing w:beforeLines="50"/>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财政拨款收支预算总体情况表</w:t>
      </w:r>
    </w:p>
    <w:p>
      <w:pPr>
        <w:widowControl/>
        <w:spacing w:beforeLines="50"/>
        <w:outlineLvl w:val="1"/>
        <w:rPr>
          <w:rFonts w:ascii="仿宋_GB2312" w:hAnsi="宋体" w:eastAsia="仿宋_GB2312"/>
          <w:kern w:val="0"/>
          <w:sz w:val="28"/>
          <w:szCs w:val="28"/>
        </w:rPr>
      </w:pPr>
      <w:r>
        <w:rPr>
          <w:rFonts w:hint="eastAsia" w:ascii="仿宋_GB2312" w:hAnsi="宋体" w:eastAsia="仿宋_GB2312"/>
          <w:kern w:val="0"/>
          <w:sz w:val="28"/>
          <w:szCs w:val="28"/>
        </w:rPr>
        <w:t>编制部门：新疆农业广播电视学校阜康市分校               单位：万元</w:t>
      </w:r>
    </w:p>
    <w:tbl>
      <w:tblPr>
        <w:tblStyle w:val="4"/>
        <w:tblW w:w="9229" w:type="dxa"/>
        <w:tblInd w:w="91" w:type="dxa"/>
        <w:tblLayout w:type="fixed"/>
        <w:tblCellMar>
          <w:top w:w="0" w:type="dxa"/>
          <w:left w:w="108" w:type="dxa"/>
          <w:bottom w:w="0" w:type="dxa"/>
          <w:right w:w="108" w:type="dxa"/>
        </w:tblCellMar>
      </w:tblPr>
      <w:tblGrid>
        <w:gridCol w:w="1620"/>
        <w:gridCol w:w="1230"/>
        <w:gridCol w:w="2250"/>
        <w:gridCol w:w="1294"/>
        <w:gridCol w:w="1418"/>
        <w:gridCol w:w="1417"/>
      </w:tblGrid>
      <w:tr>
        <w:tblPrEx>
          <w:tblLayout w:type="fixed"/>
          <w:tblCellMar>
            <w:top w:w="0" w:type="dxa"/>
            <w:left w:w="108" w:type="dxa"/>
            <w:bottom w:w="0" w:type="dxa"/>
            <w:right w:w="108" w:type="dxa"/>
          </w:tblCellMar>
        </w:tblPrEx>
        <w:trPr>
          <w:trHeight w:val="285" w:hRule="atLeast"/>
        </w:trPr>
        <w:tc>
          <w:tcPr>
            <w:tcW w:w="285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财政拨款收入</w:t>
            </w:r>
          </w:p>
        </w:tc>
        <w:tc>
          <w:tcPr>
            <w:tcW w:w="6379" w:type="dxa"/>
            <w:gridSpan w:val="4"/>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财政拨款支出</w:t>
            </w:r>
          </w:p>
        </w:tc>
      </w:tr>
      <w:tr>
        <w:tblPrEx>
          <w:tblLayout w:type="fixed"/>
          <w:tblCellMar>
            <w:top w:w="0" w:type="dxa"/>
            <w:left w:w="108" w:type="dxa"/>
            <w:bottom w:w="0" w:type="dxa"/>
            <w:right w:w="108" w:type="dxa"/>
          </w:tblCellMar>
        </w:tblPrEx>
        <w:trPr>
          <w:trHeight w:val="465" w:hRule="atLeast"/>
        </w:trPr>
        <w:tc>
          <w:tcPr>
            <w:tcW w:w="1620"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    目</w:t>
            </w:r>
          </w:p>
        </w:tc>
        <w:tc>
          <w:tcPr>
            <w:tcW w:w="123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225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  能  分  类</w:t>
            </w:r>
          </w:p>
        </w:tc>
        <w:tc>
          <w:tcPr>
            <w:tcW w:w="1294"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一般公共预算</w:t>
            </w:r>
          </w:p>
        </w:tc>
        <w:tc>
          <w:tcPr>
            <w:tcW w:w="141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政府性基金预算</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230" w:type="dxa"/>
            <w:tcBorders>
              <w:top w:val="nil"/>
              <w:left w:val="nil"/>
              <w:bottom w:val="single" w:color="auto" w:sz="4" w:space="0"/>
              <w:right w:val="single" w:color="auto" w:sz="4" w:space="0"/>
            </w:tcBorders>
            <w:vAlign w:val="center"/>
          </w:tcPr>
          <w:p>
            <w:pPr>
              <w:jc w:val="center"/>
              <w:rPr>
                <w:sz w:val="20"/>
                <w:szCs w:val="20"/>
              </w:rPr>
            </w:pPr>
            <w:r>
              <w:rPr>
                <w:rFonts w:hint="eastAsia" w:ascii="仿宋_GB2312" w:hAnsi="宋体" w:eastAsia="仿宋_GB2312" w:cs="宋体"/>
                <w:kern w:val="0"/>
                <w:sz w:val="20"/>
                <w:szCs w:val="20"/>
              </w:rPr>
              <w:t>59.42</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201 一般公共服务支出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 一般公共预算</w:t>
            </w:r>
          </w:p>
        </w:tc>
        <w:tc>
          <w:tcPr>
            <w:tcW w:w="1230" w:type="dxa"/>
            <w:tcBorders>
              <w:top w:val="nil"/>
              <w:left w:val="nil"/>
              <w:bottom w:val="single" w:color="auto" w:sz="4" w:space="0"/>
              <w:right w:val="single" w:color="auto" w:sz="4" w:space="0"/>
            </w:tcBorders>
            <w:vAlign w:val="center"/>
          </w:tcPr>
          <w:p>
            <w:pPr>
              <w:jc w:val="center"/>
              <w:rPr>
                <w:sz w:val="20"/>
                <w:szCs w:val="20"/>
              </w:rPr>
            </w:pPr>
            <w:r>
              <w:rPr>
                <w:rFonts w:hint="eastAsia" w:ascii="仿宋_GB2312" w:hAnsi="宋体" w:eastAsia="仿宋_GB2312" w:cs="宋体"/>
                <w:kern w:val="0"/>
                <w:sz w:val="20"/>
                <w:szCs w:val="20"/>
              </w:rPr>
              <w:t>59.42</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202 外交支出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 政府性基金预算</w:t>
            </w:r>
          </w:p>
        </w:tc>
        <w:tc>
          <w:tcPr>
            <w:tcW w:w="123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2"/>
                <w:szCs w:val="22"/>
              </w:rPr>
            </w:pP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203 国防支出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204 公共安全支出</w:t>
            </w:r>
          </w:p>
        </w:tc>
        <w:tc>
          <w:tcPr>
            <w:tcW w:w="129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p>
        </w:tc>
        <w:tc>
          <w:tcPr>
            <w:tcW w:w="1418"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205 教育支出</w:t>
            </w:r>
          </w:p>
        </w:tc>
        <w:tc>
          <w:tcPr>
            <w:tcW w:w="1294" w:type="dxa"/>
            <w:tcBorders>
              <w:top w:val="nil"/>
              <w:left w:val="nil"/>
              <w:bottom w:val="single" w:color="auto" w:sz="4" w:space="0"/>
              <w:right w:val="single" w:color="auto" w:sz="4" w:space="0"/>
            </w:tcBorders>
            <w:vAlign w:val="center"/>
          </w:tcPr>
          <w:p>
            <w:pPr>
              <w:jc w:val="center"/>
              <w:rPr>
                <w:sz w:val="20"/>
                <w:szCs w:val="20"/>
              </w:rPr>
            </w:pPr>
            <w:r>
              <w:rPr>
                <w:rFonts w:hint="eastAsia"/>
                <w:sz w:val="20"/>
                <w:szCs w:val="20"/>
              </w:rPr>
              <w:t>59.42</w:t>
            </w:r>
          </w:p>
        </w:tc>
        <w:tc>
          <w:tcPr>
            <w:tcW w:w="1418" w:type="dxa"/>
            <w:tcBorders>
              <w:top w:val="nil"/>
              <w:left w:val="nil"/>
              <w:bottom w:val="single" w:color="auto" w:sz="4" w:space="0"/>
              <w:right w:val="single" w:color="auto" w:sz="4" w:space="0"/>
            </w:tcBorders>
            <w:vAlign w:val="center"/>
          </w:tcPr>
          <w:p>
            <w:pPr>
              <w:jc w:val="center"/>
              <w:rPr>
                <w:sz w:val="20"/>
                <w:szCs w:val="20"/>
              </w:rPr>
            </w:pPr>
            <w:r>
              <w:rPr>
                <w:rFonts w:hint="eastAsia"/>
                <w:sz w:val="20"/>
                <w:szCs w:val="20"/>
              </w:rPr>
              <w:t>59.42</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206 科学技术支出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207 文化体育与传媒支出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208 社会保障和就业支出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209 社会保险基金支出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5"/>
                <w:szCs w:val="15"/>
              </w:rPr>
            </w:pPr>
            <w:r>
              <w:rPr>
                <w:rFonts w:hint="eastAsia" w:ascii="仿宋_GB2312" w:hAnsi="宋体" w:eastAsia="仿宋_GB2312" w:cs="宋体"/>
                <w:kern w:val="0"/>
                <w:sz w:val="15"/>
                <w:szCs w:val="15"/>
              </w:rPr>
              <w:t>210 医疗卫生与计划生育支出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211 节能环保支出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212 城乡社区支出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213 农林水支出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214 交通运输支出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215 资源勘探信息等支出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216 商业服务业等支出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217 金融支出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219 援助其他地区支出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220 国土资源气象等支出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221 住房保障支出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222 粮油物资管理支出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5"/>
                <w:szCs w:val="15"/>
              </w:rPr>
            </w:pPr>
            <w:r>
              <w:rPr>
                <w:rFonts w:hint="eastAsia" w:ascii="仿宋_GB2312" w:hAnsi="宋体" w:eastAsia="仿宋_GB2312" w:cs="宋体"/>
                <w:kern w:val="0"/>
                <w:sz w:val="15"/>
                <w:szCs w:val="15"/>
              </w:rPr>
              <w:t>2</w:t>
            </w:r>
            <w:r>
              <w:rPr>
                <w:rFonts w:hint="eastAsia" w:ascii="仿宋_GB2312" w:hAnsi="宋体" w:eastAsia="仿宋_GB2312" w:cs="宋体"/>
                <w:color w:val="000000"/>
                <w:kern w:val="0"/>
                <w:sz w:val="15"/>
                <w:szCs w:val="15"/>
              </w:rPr>
              <w:t>23 国有资本经营预算支出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227 预备费</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229 其他支出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w:t>
            </w:r>
            <w:r>
              <w:rPr>
                <w:rFonts w:hint="eastAsia" w:ascii="仿宋_GB2312" w:hAnsi="宋体" w:eastAsia="仿宋_GB2312" w:cs="宋体"/>
                <w:kern w:val="0"/>
                <w:sz w:val="18"/>
                <w:szCs w:val="18"/>
                <w:lang w:val="en-US" w:eastAsia="zh-CN"/>
              </w:rPr>
              <w:t>0</w:t>
            </w:r>
            <w:r>
              <w:rPr>
                <w:rFonts w:hint="eastAsia" w:ascii="仿宋_GB2312" w:hAnsi="宋体" w:eastAsia="仿宋_GB2312" w:cs="宋体"/>
                <w:kern w:val="0"/>
                <w:sz w:val="18"/>
                <w:szCs w:val="18"/>
              </w:rPr>
              <w:t xml:space="preserve"> </w:t>
            </w:r>
            <w:r>
              <w:rPr>
                <w:rFonts w:hint="eastAsia" w:ascii="仿宋_GB2312" w:hAnsi="宋体" w:eastAsia="仿宋_GB2312" w:cs="宋体"/>
                <w:kern w:val="0"/>
                <w:sz w:val="18"/>
                <w:szCs w:val="18"/>
                <w:lang w:eastAsia="zh-CN"/>
              </w:rPr>
              <w:t>转移性</w:t>
            </w:r>
            <w:r>
              <w:rPr>
                <w:rFonts w:hint="eastAsia" w:ascii="仿宋_GB2312" w:hAnsi="宋体" w:eastAsia="仿宋_GB2312" w:cs="宋体"/>
                <w:kern w:val="0"/>
                <w:sz w:val="18"/>
                <w:szCs w:val="18"/>
              </w:rPr>
              <w:t>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231 债务还本支出</w:t>
            </w:r>
          </w:p>
        </w:tc>
        <w:tc>
          <w:tcPr>
            <w:tcW w:w="1294"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2"/>
                <w:szCs w:val="22"/>
              </w:rPr>
            </w:pPr>
          </w:p>
        </w:tc>
        <w:tc>
          <w:tcPr>
            <w:tcW w:w="1418"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2"/>
                <w:szCs w:val="22"/>
              </w:rPr>
            </w:pP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232 债务付息支出</w:t>
            </w:r>
          </w:p>
        </w:tc>
        <w:tc>
          <w:tcPr>
            <w:tcW w:w="129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p>
        </w:tc>
        <w:tc>
          <w:tcPr>
            <w:tcW w:w="1418"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rPr>
                <w:rFonts w:ascii="仿宋_GB2312" w:hAnsi="宋体" w:eastAsia="仿宋_GB2312" w:cs="宋体"/>
                <w:kern w:val="0"/>
                <w:sz w:val="20"/>
                <w:szCs w:val="20"/>
              </w:rPr>
            </w:pPr>
            <w:r>
              <w:rPr>
                <w:rFonts w:hint="eastAsia" w:ascii="仿宋_GB2312" w:hAnsi="宋体" w:eastAsia="仿宋_GB2312" w:cs="宋体"/>
                <w:kern w:val="0"/>
                <w:sz w:val="20"/>
                <w:szCs w:val="20"/>
              </w:rPr>
              <w:t>　</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　</w:t>
            </w:r>
          </w:p>
        </w:tc>
        <w:tc>
          <w:tcPr>
            <w:tcW w:w="2250"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20"/>
                <w:szCs w:val="20"/>
              </w:rPr>
            </w:pPr>
            <w:r>
              <w:rPr>
                <w:rFonts w:hint="eastAsia" w:ascii="仿宋_GB2312" w:hAnsi="宋体" w:eastAsia="仿宋_GB2312" w:cs="宋体"/>
                <w:kern w:val="0"/>
                <w:sz w:val="18"/>
                <w:szCs w:val="18"/>
              </w:rPr>
              <w:t>233 债务发行费支出</w:t>
            </w:r>
          </w:p>
        </w:tc>
        <w:tc>
          <w:tcPr>
            <w:tcW w:w="1294"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c>
          <w:tcPr>
            <w:tcW w:w="1418"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收  入  总  计</w:t>
            </w:r>
          </w:p>
        </w:tc>
        <w:tc>
          <w:tcPr>
            <w:tcW w:w="123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hint="eastAsia" w:ascii="仿宋_GB2312" w:hAnsi="宋体" w:eastAsia="仿宋_GB2312" w:cs="宋体"/>
                <w:kern w:val="0"/>
                <w:sz w:val="20"/>
                <w:szCs w:val="20"/>
              </w:rPr>
              <w:t>59.42</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  出  总  计</w:t>
            </w:r>
          </w:p>
        </w:tc>
        <w:tc>
          <w:tcPr>
            <w:tcW w:w="1294" w:type="dxa"/>
            <w:tcBorders>
              <w:top w:val="nil"/>
              <w:left w:val="nil"/>
              <w:bottom w:val="single" w:color="auto" w:sz="4" w:space="0"/>
              <w:right w:val="single" w:color="auto" w:sz="4" w:space="0"/>
            </w:tcBorders>
            <w:vAlign w:val="center"/>
          </w:tcPr>
          <w:p>
            <w:pPr>
              <w:jc w:val="center"/>
              <w:rPr>
                <w:sz w:val="20"/>
                <w:szCs w:val="20"/>
              </w:rPr>
            </w:pPr>
            <w:r>
              <w:rPr>
                <w:rFonts w:hint="eastAsia" w:ascii="仿宋_GB2312" w:hAnsi="宋体" w:eastAsia="仿宋_GB2312" w:cs="宋体"/>
                <w:kern w:val="0"/>
                <w:sz w:val="20"/>
                <w:szCs w:val="20"/>
              </w:rPr>
              <w:t>59.42</w:t>
            </w:r>
          </w:p>
        </w:tc>
        <w:tc>
          <w:tcPr>
            <w:tcW w:w="1418" w:type="dxa"/>
            <w:tcBorders>
              <w:top w:val="nil"/>
              <w:left w:val="nil"/>
              <w:bottom w:val="single" w:color="auto" w:sz="4" w:space="0"/>
              <w:right w:val="single" w:color="auto" w:sz="4" w:space="0"/>
            </w:tcBorders>
            <w:vAlign w:val="center"/>
          </w:tcPr>
          <w:p>
            <w:pPr>
              <w:jc w:val="center"/>
              <w:rPr>
                <w:sz w:val="20"/>
                <w:szCs w:val="20"/>
              </w:rPr>
            </w:pPr>
            <w:r>
              <w:rPr>
                <w:rFonts w:hint="eastAsia" w:ascii="仿宋_GB2312" w:hAnsi="宋体" w:eastAsia="仿宋_GB2312" w:cs="宋体"/>
                <w:kern w:val="0"/>
                <w:sz w:val="20"/>
                <w:szCs w:val="20"/>
              </w:rPr>
              <w:t>59.42</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bl>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表五：</w:t>
      </w:r>
    </w:p>
    <w:tbl>
      <w:tblPr>
        <w:tblStyle w:val="4"/>
        <w:tblW w:w="9087" w:type="dxa"/>
        <w:tblInd w:w="91" w:type="dxa"/>
        <w:tblLayout w:type="fixed"/>
        <w:tblCellMar>
          <w:top w:w="0" w:type="dxa"/>
          <w:left w:w="108" w:type="dxa"/>
          <w:bottom w:w="0" w:type="dxa"/>
          <w:right w:w="108" w:type="dxa"/>
        </w:tblCellMar>
      </w:tblPr>
      <w:tblGrid>
        <w:gridCol w:w="582"/>
        <w:gridCol w:w="532"/>
        <w:gridCol w:w="461"/>
        <w:gridCol w:w="2285"/>
        <w:gridCol w:w="1684"/>
        <w:gridCol w:w="216"/>
        <w:gridCol w:w="1626"/>
        <w:gridCol w:w="1701"/>
      </w:tblGrid>
      <w:tr>
        <w:tblPrEx>
          <w:tblLayout w:type="fixed"/>
          <w:tblCellMar>
            <w:top w:w="0" w:type="dxa"/>
            <w:left w:w="108" w:type="dxa"/>
            <w:bottom w:w="0" w:type="dxa"/>
            <w:right w:w="108" w:type="dxa"/>
          </w:tblCellMar>
        </w:tblPrEx>
        <w:trPr>
          <w:trHeight w:val="450" w:hRule="atLeast"/>
        </w:trPr>
        <w:tc>
          <w:tcPr>
            <w:tcW w:w="9087" w:type="dxa"/>
            <w:gridSpan w:val="8"/>
            <w:tcBorders>
              <w:top w:val="nil"/>
              <w:left w:val="nil"/>
              <w:bottom w:val="nil"/>
              <w:right w:val="nil"/>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一般公共预算支出情况表</w:t>
            </w:r>
          </w:p>
        </w:tc>
      </w:tr>
      <w:tr>
        <w:tblPrEx>
          <w:tblLayout w:type="fixed"/>
          <w:tblCellMar>
            <w:top w:w="0" w:type="dxa"/>
            <w:left w:w="108" w:type="dxa"/>
            <w:bottom w:w="0" w:type="dxa"/>
            <w:right w:w="108" w:type="dxa"/>
          </w:tblCellMar>
        </w:tblPrEx>
        <w:trPr>
          <w:trHeight w:val="285" w:hRule="atLeast"/>
        </w:trPr>
        <w:tc>
          <w:tcPr>
            <w:tcW w:w="5760" w:type="dxa"/>
            <w:gridSpan w:val="6"/>
            <w:tcBorders>
              <w:top w:val="nil"/>
              <w:left w:val="nil"/>
              <w:bottom w:val="nil"/>
              <w:right w:val="nil"/>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w:t>
            </w:r>
            <w:r>
              <w:rPr>
                <w:rFonts w:hint="eastAsia" w:ascii="仿宋_GB2312" w:hAnsi="宋体" w:eastAsia="仿宋_GB2312"/>
                <w:kern w:val="0"/>
                <w:sz w:val="24"/>
              </w:rPr>
              <w:t>新疆农业广播电视学校阜康市分校</w:t>
            </w:r>
            <w:r>
              <w:rPr>
                <w:rFonts w:hint="eastAsia" w:ascii="仿宋_GB2312" w:hAnsi="宋体" w:eastAsia="仿宋_GB2312" w:cs="宋体"/>
                <w:color w:val="000000"/>
                <w:kern w:val="0"/>
                <w:sz w:val="24"/>
              </w:rPr>
              <w:t xml:space="preserve">  </w:t>
            </w:r>
          </w:p>
        </w:tc>
        <w:tc>
          <w:tcPr>
            <w:tcW w:w="3327" w:type="dxa"/>
            <w:gridSpan w:val="2"/>
            <w:tcBorders>
              <w:top w:val="nil"/>
              <w:left w:val="nil"/>
              <w:bottom w:val="nil"/>
              <w:right w:val="nil"/>
            </w:tcBorders>
            <w:vAlign w:val="center"/>
          </w:tcPr>
          <w:p>
            <w:pPr>
              <w:widowControl/>
              <w:ind w:right="480"/>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Layout w:type="fixed"/>
          <w:tblCellMar>
            <w:top w:w="0" w:type="dxa"/>
            <w:left w:w="108" w:type="dxa"/>
            <w:bottom w:w="0" w:type="dxa"/>
            <w:right w:w="108" w:type="dxa"/>
          </w:tblCellMar>
        </w:tblPrEx>
        <w:trPr>
          <w:trHeight w:val="405" w:hRule="atLeast"/>
        </w:trPr>
        <w:tc>
          <w:tcPr>
            <w:tcW w:w="3860" w:type="dxa"/>
            <w:gridSpan w:val="4"/>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项目</w:t>
            </w:r>
          </w:p>
        </w:tc>
        <w:tc>
          <w:tcPr>
            <w:tcW w:w="5227" w:type="dxa"/>
            <w:gridSpan w:val="4"/>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一般公共预算支出</w:t>
            </w:r>
          </w:p>
        </w:tc>
      </w:tr>
      <w:tr>
        <w:tblPrEx>
          <w:tblLayout w:type="fixed"/>
          <w:tblCellMar>
            <w:top w:w="0" w:type="dxa"/>
            <w:left w:w="108" w:type="dxa"/>
            <w:bottom w:w="0" w:type="dxa"/>
            <w:right w:w="108" w:type="dxa"/>
          </w:tblCellMar>
        </w:tblPrEx>
        <w:trPr>
          <w:trHeight w:val="465" w:hRule="atLeast"/>
        </w:trPr>
        <w:tc>
          <w:tcPr>
            <w:tcW w:w="1575"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功能分类科目编码</w:t>
            </w:r>
          </w:p>
        </w:tc>
        <w:tc>
          <w:tcPr>
            <w:tcW w:w="2285"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功能分类科目名称</w:t>
            </w:r>
          </w:p>
        </w:tc>
        <w:tc>
          <w:tcPr>
            <w:tcW w:w="1684"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小计</w:t>
            </w:r>
          </w:p>
        </w:tc>
        <w:tc>
          <w:tcPr>
            <w:tcW w:w="1842"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基本支出</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项目支出</w:t>
            </w:r>
          </w:p>
        </w:tc>
      </w:tr>
      <w:tr>
        <w:tblPrEx>
          <w:tblLayout w:type="fixed"/>
          <w:tblCellMar>
            <w:top w:w="0" w:type="dxa"/>
            <w:left w:w="108" w:type="dxa"/>
            <w:bottom w:w="0" w:type="dxa"/>
            <w:right w:w="108" w:type="dxa"/>
          </w:tblCellMar>
        </w:tblPrEx>
        <w:trPr>
          <w:trHeight w:val="300"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532"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46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w:t>
            </w:r>
          </w:p>
        </w:tc>
        <w:tc>
          <w:tcPr>
            <w:tcW w:w="2285"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684"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842"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r>
      <w:tr>
        <w:tblPrEx>
          <w:tblLayout w:type="fixed"/>
          <w:tblCellMar>
            <w:top w:w="0" w:type="dxa"/>
            <w:left w:w="108" w:type="dxa"/>
            <w:bottom w:w="0" w:type="dxa"/>
            <w:right w:w="108" w:type="dxa"/>
          </w:tblCellMar>
        </w:tblPrEx>
        <w:trPr>
          <w:trHeight w:val="448" w:hRule="atLeast"/>
        </w:trPr>
        <w:tc>
          <w:tcPr>
            <w:tcW w:w="582"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205　</w:t>
            </w:r>
          </w:p>
        </w:tc>
        <w:tc>
          <w:tcPr>
            <w:tcW w:w="53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05　</w:t>
            </w:r>
          </w:p>
        </w:tc>
        <w:tc>
          <w:tcPr>
            <w:tcW w:w="46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01　</w:t>
            </w:r>
          </w:p>
        </w:tc>
        <w:tc>
          <w:tcPr>
            <w:tcW w:w="2285"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广播电视学校</w:t>
            </w:r>
          </w:p>
        </w:tc>
        <w:tc>
          <w:tcPr>
            <w:tcW w:w="1684" w:type="dxa"/>
            <w:tcBorders>
              <w:top w:val="nil"/>
              <w:left w:val="nil"/>
              <w:bottom w:val="single" w:color="auto" w:sz="4" w:space="0"/>
              <w:right w:val="single" w:color="auto" w:sz="4" w:space="0"/>
            </w:tcBorders>
            <w:vAlign w:val="center"/>
          </w:tcPr>
          <w:p>
            <w:pPr>
              <w:jc w:val="center"/>
              <w:rPr>
                <w:sz w:val="20"/>
                <w:szCs w:val="20"/>
              </w:rPr>
            </w:pPr>
            <w:r>
              <w:rPr>
                <w:rFonts w:hint="eastAsia" w:ascii="仿宋_GB2312" w:hAnsi="宋体" w:eastAsia="仿宋_GB2312" w:cs="宋体"/>
                <w:kern w:val="0"/>
                <w:sz w:val="20"/>
                <w:szCs w:val="20"/>
              </w:rPr>
              <w:t>59.42</w:t>
            </w:r>
          </w:p>
        </w:tc>
        <w:tc>
          <w:tcPr>
            <w:tcW w:w="1842" w:type="dxa"/>
            <w:gridSpan w:val="2"/>
            <w:tcBorders>
              <w:top w:val="nil"/>
              <w:left w:val="nil"/>
              <w:bottom w:val="single" w:color="auto" w:sz="4" w:space="0"/>
              <w:right w:val="single" w:color="auto" w:sz="4" w:space="0"/>
            </w:tcBorders>
            <w:vAlign w:val="center"/>
          </w:tcPr>
          <w:p>
            <w:pPr>
              <w:jc w:val="center"/>
              <w:rPr>
                <w:sz w:val="20"/>
                <w:szCs w:val="20"/>
              </w:rPr>
            </w:pPr>
            <w:r>
              <w:rPr>
                <w:rFonts w:hint="eastAsia" w:ascii="仿宋_GB2312" w:hAnsi="宋体" w:eastAsia="仿宋_GB2312" w:cs="宋体"/>
                <w:kern w:val="0"/>
                <w:sz w:val="20"/>
                <w:szCs w:val="20"/>
              </w:rPr>
              <w:t>59.42</w:t>
            </w:r>
          </w:p>
        </w:tc>
        <w:tc>
          <w:tcPr>
            <w:tcW w:w="170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color w:val="000000"/>
                <w:kern w:val="0"/>
                <w:sz w:val="20"/>
                <w:szCs w:val="20"/>
              </w:rPr>
            </w:pPr>
            <w:r>
              <w:rPr>
                <w:rFonts w:hint="eastAsia" w:ascii="仿宋_GB2312" w:hAnsi="宋体" w:eastAsia="仿宋_GB2312" w:cs="宋体"/>
                <w:b/>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c>
          <w:tcPr>
            <w:tcW w:w="532"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c>
          <w:tcPr>
            <w:tcW w:w="46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c>
          <w:tcPr>
            <w:tcW w:w="228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684"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c>
          <w:tcPr>
            <w:tcW w:w="532"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c>
          <w:tcPr>
            <w:tcW w:w="46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c>
          <w:tcPr>
            <w:tcW w:w="228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684"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3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6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28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684"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3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6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28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684"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3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6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28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684"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3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6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28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3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6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28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3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6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28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3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6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28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3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6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28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3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6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28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3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6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28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3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6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28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3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6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28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3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6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28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3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6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28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3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6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28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3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6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28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3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6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28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684"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48"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3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6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285"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合计</w:t>
            </w:r>
          </w:p>
        </w:tc>
        <w:tc>
          <w:tcPr>
            <w:tcW w:w="1684" w:type="dxa"/>
            <w:tcBorders>
              <w:top w:val="nil"/>
              <w:left w:val="nil"/>
              <w:bottom w:val="single" w:color="auto" w:sz="4" w:space="0"/>
              <w:right w:val="single" w:color="auto" w:sz="4" w:space="0"/>
            </w:tcBorders>
            <w:vAlign w:val="center"/>
          </w:tcPr>
          <w:p>
            <w:pPr>
              <w:jc w:val="center"/>
              <w:rPr>
                <w:sz w:val="20"/>
                <w:szCs w:val="20"/>
              </w:rPr>
            </w:pPr>
            <w:r>
              <w:rPr>
                <w:rFonts w:hint="eastAsia" w:ascii="仿宋_GB2312" w:hAnsi="宋体" w:eastAsia="仿宋_GB2312" w:cs="宋体"/>
                <w:kern w:val="0"/>
                <w:sz w:val="20"/>
                <w:szCs w:val="20"/>
              </w:rPr>
              <w:t>59.42</w:t>
            </w:r>
          </w:p>
        </w:tc>
        <w:tc>
          <w:tcPr>
            <w:tcW w:w="1842" w:type="dxa"/>
            <w:gridSpan w:val="2"/>
            <w:tcBorders>
              <w:top w:val="nil"/>
              <w:left w:val="nil"/>
              <w:bottom w:val="single" w:color="auto" w:sz="4" w:space="0"/>
              <w:right w:val="single" w:color="auto" w:sz="4" w:space="0"/>
            </w:tcBorders>
            <w:vAlign w:val="center"/>
          </w:tcPr>
          <w:p>
            <w:pPr>
              <w:jc w:val="center"/>
              <w:rPr>
                <w:sz w:val="20"/>
                <w:szCs w:val="20"/>
              </w:rPr>
            </w:pPr>
            <w:r>
              <w:rPr>
                <w:rFonts w:hint="eastAsia" w:ascii="仿宋_GB2312" w:hAnsi="宋体" w:eastAsia="仿宋_GB2312" w:cs="宋体"/>
                <w:kern w:val="0"/>
                <w:sz w:val="20"/>
                <w:szCs w:val="20"/>
              </w:rPr>
              <w:t>59.42</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bl>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表六：</w:t>
      </w:r>
    </w:p>
    <w:tbl>
      <w:tblPr>
        <w:tblStyle w:val="4"/>
        <w:tblW w:w="9087" w:type="dxa"/>
        <w:tblInd w:w="91" w:type="dxa"/>
        <w:tblLayout w:type="fixed"/>
        <w:tblCellMar>
          <w:top w:w="0" w:type="dxa"/>
          <w:left w:w="108" w:type="dxa"/>
          <w:bottom w:w="0" w:type="dxa"/>
          <w:right w:w="108" w:type="dxa"/>
        </w:tblCellMar>
      </w:tblPr>
      <w:tblGrid>
        <w:gridCol w:w="582"/>
        <w:gridCol w:w="511"/>
        <w:gridCol w:w="3033"/>
        <w:gridCol w:w="1559"/>
        <w:gridCol w:w="976"/>
        <w:gridCol w:w="725"/>
        <w:gridCol w:w="1701"/>
      </w:tblGrid>
      <w:tr>
        <w:tblPrEx>
          <w:tblLayout w:type="fixed"/>
          <w:tblCellMar>
            <w:top w:w="0" w:type="dxa"/>
            <w:left w:w="108" w:type="dxa"/>
            <w:bottom w:w="0" w:type="dxa"/>
            <w:right w:w="108" w:type="dxa"/>
          </w:tblCellMar>
        </w:tblPrEx>
        <w:trPr>
          <w:trHeight w:val="375" w:hRule="atLeast"/>
        </w:trPr>
        <w:tc>
          <w:tcPr>
            <w:tcW w:w="9087" w:type="dxa"/>
            <w:gridSpan w:val="7"/>
            <w:tcBorders>
              <w:top w:val="nil"/>
              <w:left w:val="nil"/>
              <w:bottom w:val="nil"/>
              <w:right w:val="nil"/>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一般公共预算基本支出情况表</w:t>
            </w:r>
          </w:p>
        </w:tc>
      </w:tr>
      <w:tr>
        <w:tblPrEx>
          <w:tblLayout w:type="fixed"/>
          <w:tblCellMar>
            <w:top w:w="0" w:type="dxa"/>
            <w:left w:w="108" w:type="dxa"/>
            <w:bottom w:w="0" w:type="dxa"/>
            <w:right w:w="108" w:type="dxa"/>
          </w:tblCellMar>
        </w:tblPrEx>
        <w:trPr>
          <w:trHeight w:val="405" w:hRule="atLeast"/>
        </w:trPr>
        <w:tc>
          <w:tcPr>
            <w:tcW w:w="6661" w:type="dxa"/>
            <w:gridSpan w:val="5"/>
            <w:tcBorders>
              <w:top w:val="nil"/>
              <w:left w:val="nil"/>
              <w:bottom w:val="nil"/>
              <w:right w:val="nil"/>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w:t>
            </w:r>
            <w:r>
              <w:rPr>
                <w:rFonts w:hint="eastAsia" w:ascii="仿宋_GB2312" w:hAnsi="宋体" w:eastAsia="仿宋_GB2312"/>
                <w:kern w:val="0"/>
                <w:sz w:val="24"/>
              </w:rPr>
              <w:t>新疆农业广播电视学校阜康市分校</w:t>
            </w:r>
            <w:r>
              <w:rPr>
                <w:rFonts w:hint="eastAsia" w:ascii="仿宋_GB2312" w:hAnsi="宋体" w:eastAsia="仿宋_GB2312" w:cs="宋体"/>
                <w:color w:val="000000"/>
                <w:kern w:val="0"/>
                <w:sz w:val="24"/>
              </w:rPr>
              <w:t xml:space="preserve">       </w:t>
            </w:r>
          </w:p>
        </w:tc>
        <w:tc>
          <w:tcPr>
            <w:tcW w:w="2426" w:type="dxa"/>
            <w:gridSpan w:val="2"/>
            <w:tcBorders>
              <w:top w:val="nil"/>
              <w:left w:val="nil"/>
              <w:bottom w:val="nil"/>
              <w:right w:val="nil"/>
            </w:tcBorders>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Layout w:type="fixed"/>
          <w:tblCellMar>
            <w:top w:w="0" w:type="dxa"/>
            <w:left w:w="108" w:type="dxa"/>
            <w:bottom w:w="0" w:type="dxa"/>
            <w:right w:w="108" w:type="dxa"/>
          </w:tblCellMar>
        </w:tblPrEx>
        <w:trPr>
          <w:trHeight w:val="390" w:hRule="atLeast"/>
        </w:trPr>
        <w:tc>
          <w:tcPr>
            <w:tcW w:w="4126"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项目</w:t>
            </w:r>
          </w:p>
        </w:tc>
        <w:tc>
          <w:tcPr>
            <w:tcW w:w="4961" w:type="dxa"/>
            <w:gridSpan w:val="4"/>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一般公共预算基本支出</w:t>
            </w:r>
          </w:p>
        </w:tc>
      </w:tr>
      <w:tr>
        <w:tblPrEx>
          <w:tblLayout w:type="fixed"/>
          <w:tblCellMar>
            <w:top w:w="0" w:type="dxa"/>
            <w:left w:w="108" w:type="dxa"/>
            <w:bottom w:w="0" w:type="dxa"/>
            <w:right w:w="108" w:type="dxa"/>
          </w:tblCellMar>
        </w:tblPrEx>
        <w:trPr>
          <w:trHeight w:val="495" w:hRule="atLeast"/>
        </w:trPr>
        <w:tc>
          <w:tcPr>
            <w:tcW w:w="1093" w:type="dxa"/>
            <w:gridSpan w:val="2"/>
            <w:tcBorders>
              <w:top w:val="single" w:color="auto" w:sz="4" w:space="0"/>
              <w:left w:val="single" w:color="auto" w:sz="4" w:space="0"/>
              <w:bottom w:val="single" w:color="auto" w:sz="4" w:space="0"/>
              <w:right w:val="nil"/>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经济分类科目编码</w:t>
            </w:r>
          </w:p>
        </w:tc>
        <w:tc>
          <w:tcPr>
            <w:tcW w:w="3033"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经济分类科目名称</w:t>
            </w:r>
          </w:p>
        </w:tc>
        <w:tc>
          <w:tcPr>
            <w:tcW w:w="1559"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小计</w:t>
            </w:r>
          </w:p>
        </w:tc>
        <w:tc>
          <w:tcPr>
            <w:tcW w:w="1701"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人员经费</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公用经费</w:t>
            </w:r>
          </w:p>
        </w:tc>
      </w:tr>
      <w:tr>
        <w:tblPrEx>
          <w:tblLayout w:type="fixed"/>
          <w:tblCellMar>
            <w:top w:w="0" w:type="dxa"/>
            <w:left w:w="108" w:type="dxa"/>
            <w:bottom w:w="0" w:type="dxa"/>
            <w:right w:w="108" w:type="dxa"/>
          </w:tblCellMar>
        </w:tblPrEx>
        <w:trPr>
          <w:trHeight w:val="270"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51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3033"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r>
      <w:tr>
        <w:tblPrEx>
          <w:tblLayout w:type="fixed"/>
          <w:tblCellMar>
            <w:top w:w="0" w:type="dxa"/>
            <w:left w:w="108" w:type="dxa"/>
            <w:bottom w:w="0" w:type="dxa"/>
            <w:right w:w="108" w:type="dxa"/>
          </w:tblCellMar>
        </w:tblPrEx>
        <w:trPr>
          <w:trHeight w:val="403" w:hRule="atLeast"/>
        </w:trPr>
        <w:tc>
          <w:tcPr>
            <w:tcW w:w="582"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303</w:t>
            </w:r>
          </w:p>
        </w:tc>
        <w:tc>
          <w:tcPr>
            <w:tcW w:w="51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02</w:t>
            </w:r>
          </w:p>
        </w:tc>
        <w:tc>
          <w:tcPr>
            <w:tcW w:w="3033"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退休费</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0.12</w:t>
            </w:r>
          </w:p>
        </w:tc>
        <w:tc>
          <w:tcPr>
            <w:tcW w:w="1701"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0.12</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p>
        </w:tc>
      </w:tr>
      <w:tr>
        <w:tblPrEx>
          <w:tblLayout w:type="fixed"/>
          <w:tblCellMar>
            <w:top w:w="0" w:type="dxa"/>
            <w:left w:w="108" w:type="dxa"/>
            <w:bottom w:w="0" w:type="dxa"/>
            <w:right w:w="108" w:type="dxa"/>
          </w:tblCellMar>
        </w:tblPrEx>
        <w:trPr>
          <w:trHeight w:val="403" w:hRule="atLeast"/>
        </w:trPr>
        <w:tc>
          <w:tcPr>
            <w:tcW w:w="582"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302</w:t>
            </w:r>
          </w:p>
        </w:tc>
        <w:tc>
          <w:tcPr>
            <w:tcW w:w="51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31</w:t>
            </w:r>
          </w:p>
        </w:tc>
        <w:tc>
          <w:tcPr>
            <w:tcW w:w="3033"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公务用车运行维护费</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0.14</w:t>
            </w:r>
          </w:p>
        </w:tc>
        <w:tc>
          <w:tcPr>
            <w:tcW w:w="1701"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2.25</w:t>
            </w:r>
          </w:p>
        </w:tc>
      </w:tr>
      <w:tr>
        <w:tblPrEx>
          <w:tblLayout w:type="fixed"/>
          <w:tblCellMar>
            <w:top w:w="0" w:type="dxa"/>
            <w:left w:w="108" w:type="dxa"/>
            <w:bottom w:w="0" w:type="dxa"/>
            <w:right w:w="108" w:type="dxa"/>
          </w:tblCellMar>
        </w:tblPrEx>
        <w:trPr>
          <w:trHeight w:val="403" w:hRule="atLeast"/>
        </w:trPr>
        <w:tc>
          <w:tcPr>
            <w:tcW w:w="582"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302</w:t>
            </w:r>
          </w:p>
        </w:tc>
        <w:tc>
          <w:tcPr>
            <w:tcW w:w="51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28　</w:t>
            </w:r>
          </w:p>
        </w:tc>
        <w:tc>
          <w:tcPr>
            <w:tcW w:w="3033"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工会经费</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0.2</w:t>
            </w:r>
          </w:p>
        </w:tc>
        <w:tc>
          <w:tcPr>
            <w:tcW w:w="1701"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0.2</w:t>
            </w:r>
          </w:p>
        </w:tc>
      </w:tr>
      <w:tr>
        <w:tblPrEx>
          <w:tblLayout w:type="fixed"/>
          <w:tblCellMar>
            <w:top w:w="0" w:type="dxa"/>
            <w:left w:w="108" w:type="dxa"/>
            <w:bottom w:w="0" w:type="dxa"/>
            <w:right w:w="108" w:type="dxa"/>
          </w:tblCellMar>
        </w:tblPrEx>
        <w:trPr>
          <w:trHeight w:val="403" w:hRule="atLeast"/>
        </w:trPr>
        <w:tc>
          <w:tcPr>
            <w:tcW w:w="582"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302</w:t>
            </w:r>
          </w:p>
        </w:tc>
        <w:tc>
          <w:tcPr>
            <w:tcW w:w="51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11</w:t>
            </w:r>
          </w:p>
        </w:tc>
        <w:tc>
          <w:tcPr>
            <w:tcW w:w="3033" w:type="dxa"/>
            <w:tcBorders>
              <w:top w:val="nil"/>
              <w:left w:val="nil"/>
              <w:bottom w:val="single" w:color="auto" w:sz="4" w:space="0"/>
              <w:right w:val="single" w:color="auto" w:sz="4" w:space="0"/>
            </w:tcBorders>
            <w:vAlign w:val="center"/>
          </w:tcPr>
          <w:p>
            <w:pPr>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差旅费</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1.2</w:t>
            </w:r>
          </w:p>
        </w:tc>
        <w:tc>
          <w:tcPr>
            <w:tcW w:w="1701"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1.2</w:t>
            </w:r>
          </w:p>
        </w:tc>
      </w:tr>
      <w:tr>
        <w:tblPrEx>
          <w:tblLayout w:type="fixed"/>
          <w:tblCellMar>
            <w:top w:w="0" w:type="dxa"/>
            <w:left w:w="108" w:type="dxa"/>
            <w:bottom w:w="0" w:type="dxa"/>
            <w:right w:w="108" w:type="dxa"/>
          </w:tblCellMar>
        </w:tblPrEx>
        <w:trPr>
          <w:trHeight w:val="403" w:hRule="atLeast"/>
        </w:trPr>
        <w:tc>
          <w:tcPr>
            <w:tcW w:w="582"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302</w:t>
            </w:r>
          </w:p>
        </w:tc>
        <w:tc>
          <w:tcPr>
            <w:tcW w:w="51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07</w:t>
            </w:r>
          </w:p>
        </w:tc>
        <w:tc>
          <w:tcPr>
            <w:tcW w:w="3033" w:type="dxa"/>
            <w:tcBorders>
              <w:top w:val="nil"/>
              <w:left w:val="nil"/>
              <w:bottom w:val="single" w:color="auto" w:sz="4" w:space="0"/>
              <w:right w:val="single" w:color="auto" w:sz="4" w:space="0"/>
            </w:tcBorders>
            <w:vAlign w:val="center"/>
          </w:tcPr>
          <w:p>
            <w:pPr>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邮电费</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0.25</w:t>
            </w:r>
          </w:p>
        </w:tc>
        <w:tc>
          <w:tcPr>
            <w:tcW w:w="1701"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0.25</w:t>
            </w:r>
          </w:p>
        </w:tc>
      </w:tr>
      <w:tr>
        <w:tblPrEx>
          <w:tblLayout w:type="fixed"/>
          <w:tblCellMar>
            <w:top w:w="0" w:type="dxa"/>
            <w:left w:w="108" w:type="dxa"/>
            <w:bottom w:w="0" w:type="dxa"/>
            <w:right w:w="108" w:type="dxa"/>
          </w:tblCellMar>
        </w:tblPrEx>
        <w:trPr>
          <w:trHeight w:val="403" w:hRule="atLeast"/>
        </w:trPr>
        <w:tc>
          <w:tcPr>
            <w:tcW w:w="582"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302</w:t>
            </w:r>
          </w:p>
        </w:tc>
        <w:tc>
          <w:tcPr>
            <w:tcW w:w="51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06</w:t>
            </w:r>
          </w:p>
        </w:tc>
        <w:tc>
          <w:tcPr>
            <w:tcW w:w="3033" w:type="dxa"/>
            <w:tcBorders>
              <w:top w:val="nil"/>
              <w:left w:val="nil"/>
              <w:bottom w:val="single" w:color="auto" w:sz="4" w:space="0"/>
              <w:right w:val="single" w:color="auto" w:sz="4" w:space="0"/>
            </w:tcBorders>
            <w:vAlign w:val="center"/>
          </w:tcPr>
          <w:p>
            <w:pPr>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电费</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0.2</w:t>
            </w:r>
          </w:p>
        </w:tc>
        <w:tc>
          <w:tcPr>
            <w:tcW w:w="1701"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0.2</w:t>
            </w:r>
          </w:p>
        </w:tc>
      </w:tr>
      <w:tr>
        <w:tblPrEx>
          <w:tblLayout w:type="fixed"/>
          <w:tblCellMar>
            <w:top w:w="0" w:type="dxa"/>
            <w:left w:w="108" w:type="dxa"/>
            <w:bottom w:w="0" w:type="dxa"/>
            <w:right w:w="108" w:type="dxa"/>
          </w:tblCellMar>
        </w:tblPrEx>
        <w:trPr>
          <w:trHeight w:val="403" w:hRule="atLeast"/>
        </w:trPr>
        <w:tc>
          <w:tcPr>
            <w:tcW w:w="582"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302</w:t>
            </w:r>
          </w:p>
        </w:tc>
        <w:tc>
          <w:tcPr>
            <w:tcW w:w="51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05</w:t>
            </w:r>
          </w:p>
        </w:tc>
        <w:tc>
          <w:tcPr>
            <w:tcW w:w="3033" w:type="dxa"/>
            <w:tcBorders>
              <w:top w:val="nil"/>
              <w:left w:val="nil"/>
              <w:bottom w:val="single" w:color="auto" w:sz="4" w:space="0"/>
              <w:right w:val="single" w:color="auto" w:sz="4" w:space="0"/>
            </w:tcBorders>
            <w:vAlign w:val="center"/>
          </w:tcPr>
          <w:p>
            <w:pPr>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水费</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0.16</w:t>
            </w:r>
          </w:p>
        </w:tc>
        <w:tc>
          <w:tcPr>
            <w:tcW w:w="1701"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0.16</w:t>
            </w:r>
          </w:p>
        </w:tc>
      </w:tr>
      <w:tr>
        <w:tblPrEx>
          <w:tblLayout w:type="fixed"/>
          <w:tblCellMar>
            <w:top w:w="0" w:type="dxa"/>
            <w:left w:w="108" w:type="dxa"/>
            <w:bottom w:w="0" w:type="dxa"/>
            <w:right w:w="108" w:type="dxa"/>
          </w:tblCellMar>
        </w:tblPrEx>
        <w:trPr>
          <w:trHeight w:val="403" w:hRule="atLeast"/>
        </w:trPr>
        <w:tc>
          <w:tcPr>
            <w:tcW w:w="582"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302</w:t>
            </w:r>
          </w:p>
        </w:tc>
        <w:tc>
          <w:tcPr>
            <w:tcW w:w="51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01</w:t>
            </w:r>
          </w:p>
        </w:tc>
        <w:tc>
          <w:tcPr>
            <w:tcW w:w="3033" w:type="dxa"/>
            <w:tcBorders>
              <w:top w:val="nil"/>
              <w:left w:val="nil"/>
              <w:bottom w:val="single" w:color="auto" w:sz="4" w:space="0"/>
              <w:right w:val="single" w:color="auto" w:sz="4" w:space="0"/>
            </w:tcBorders>
            <w:vAlign w:val="center"/>
          </w:tcPr>
          <w:p>
            <w:pPr>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办公费</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0.6</w:t>
            </w:r>
          </w:p>
        </w:tc>
        <w:tc>
          <w:tcPr>
            <w:tcW w:w="1701"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0.6</w:t>
            </w:r>
          </w:p>
        </w:tc>
      </w:tr>
      <w:tr>
        <w:tblPrEx>
          <w:tblLayout w:type="fixed"/>
          <w:tblCellMar>
            <w:top w:w="0" w:type="dxa"/>
            <w:left w:w="108" w:type="dxa"/>
            <w:bottom w:w="0" w:type="dxa"/>
            <w:right w:w="108" w:type="dxa"/>
          </w:tblCellMar>
        </w:tblPrEx>
        <w:trPr>
          <w:trHeight w:val="403" w:hRule="atLeast"/>
        </w:trPr>
        <w:tc>
          <w:tcPr>
            <w:tcW w:w="582"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303</w:t>
            </w:r>
          </w:p>
        </w:tc>
        <w:tc>
          <w:tcPr>
            <w:tcW w:w="51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99　</w:t>
            </w:r>
          </w:p>
        </w:tc>
        <w:tc>
          <w:tcPr>
            <w:tcW w:w="3033" w:type="dxa"/>
            <w:tcBorders>
              <w:top w:val="nil"/>
              <w:left w:val="nil"/>
              <w:bottom w:val="single" w:color="auto" w:sz="4" w:space="0"/>
              <w:right w:val="single" w:color="auto" w:sz="4" w:space="0"/>
            </w:tcBorders>
            <w:vAlign w:val="center"/>
          </w:tcPr>
          <w:p>
            <w:pPr>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其他对个人和家庭的补助支出</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0.01</w:t>
            </w:r>
          </w:p>
        </w:tc>
        <w:tc>
          <w:tcPr>
            <w:tcW w:w="1701"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0.01</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p>
        </w:tc>
      </w:tr>
      <w:tr>
        <w:tblPrEx>
          <w:tblLayout w:type="fixed"/>
          <w:tblCellMar>
            <w:top w:w="0" w:type="dxa"/>
            <w:left w:w="108" w:type="dxa"/>
            <w:bottom w:w="0" w:type="dxa"/>
            <w:right w:w="108" w:type="dxa"/>
          </w:tblCellMar>
        </w:tblPrEx>
        <w:trPr>
          <w:trHeight w:val="403" w:hRule="atLeast"/>
        </w:trPr>
        <w:tc>
          <w:tcPr>
            <w:tcW w:w="582"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303</w:t>
            </w:r>
          </w:p>
        </w:tc>
        <w:tc>
          <w:tcPr>
            <w:tcW w:w="51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02</w:t>
            </w:r>
          </w:p>
        </w:tc>
        <w:tc>
          <w:tcPr>
            <w:tcW w:w="3033"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退休费</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2.37</w:t>
            </w:r>
          </w:p>
        </w:tc>
        <w:tc>
          <w:tcPr>
            <w:tcW w:w="1701"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2.37</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p>
        </w:tc>
      </w:tr>
      <w:tr>
        <w:tblPrEx>
          <w:tblLayout w:type="fixed"/>
          <w:tblCellMar>
            <w:top w:w="0" w:type="dxa"/>
            <w:left w:w="108" w:type="dxa"/>
            <w:bottom w:w="0" w:type="dxa"/>
            <w:right w:w="108" w:type="dxa"/>
          </w:tblCellMar>
        </w:tblPrEx>
        <w:trPr>
          <w:trHeight w:val="403" w:hRule="atLeast"/>
        </w:trPr>
        <w:tc>
          <w:tcPr>
            <w:tcW w:w="582"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303</w:t>
            </w:r>
          </w:p>
        </w:tc>
        <w:tc>
          <w:tcPr>
            <w:tcW w:w="51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02</w:t>
            </w:r>
          </w:p>
        </w:tc>
        <w:tc>
          <w:tcPr>
            <w:tcW w:w="3033"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退休费</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1.06</w:t>
            </w:r>
          </w:p>
        </w:tc>
        <w:tc>
          <w:tcPr>
            <w:tcW w:w="1701"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1.06</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p>
        </w:tc>
      </w:tr>
      <w:tr>
        <w:tblPrEx>
          <w:tblLayout w:type="fixed"/>
          <w:tblCellMar>
            <w:top w:w="0" w:type="dxa"/>
            <w:left w:w="108" w:type="dxa"/>
            <w:bottom w:w="0" w:type="dxa"/>
            <w:right w:w="108" w:type="dxa"/>
          </w:tblCellMar>
        </w:tblPrEx>
        <w:trPr>
          <w:trHeight w:val="403" w:hRule="atLeast"/>
        </w:trPr>
        <w:tc>
          <w:tcPr>
            <w:tcW w:w="582"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303</w:t>
            </w:r>
          </w:p>
        </w:tc>
        <w:tc>
          <w:tcPr>
            <w:tcW w:w="51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02</w:t>
            </w:r>
          </w:p>
        </w:tc>
        <w:tc>
          <w:tcPr>
            <w:tcW w:w="3033"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退休费</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0.18</w:t>
            </w:r>
          </w:p>
        </w:tc>
        <w:tc>
          <w:tcPr>
            <w:tcW w:w="1701"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0.18</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p>
        </w:tc>
      </w:tr>
      <w:tr>
        <w:tblPrEx>
          <w:tblLayout w:type="fixed"/>
          <w:tblCellMar>
            <w:top w:w="0" w:type="dxa"/>
            <w:left w:w="108" w:type="dxa"/>
            <w:bottom w:w="0" w:type="dxa"/>
            <w:right w:w="108" w:type="dxa"/>
          </w:tblCellMar>
        </w:tblPrEx>
        <w:trPr>
          <w:trHeight w:val="403"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303</w:t>
            </w:r>
          </w:p>
        </w:tc>
        <w:tc>
          <w:tcPr>
            <w:tcW w:w="51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02</w:t>
            </w:r>
          </w:p>
        </w:tc>
        <w:tc>
          <w:tcPr>
            <w:tcW w:w="3033"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退休费</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0.36</w:t>
            </w:r>
          </w:p>
        </w:tc>
        <w:tc>
          <w:tcPr>
            <w:tcW w:w="1701"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0.36</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p>
        </w:tc>
      </w:tr>
      <w:tr>
        <w:tblPrEx>
          <w:tblLayout w:type="fixed"/>
          <w:tblCellMar>
            <w:top w:w="0" w:type="dxa"/>
            <w:left w:w="108" w:type="dxa"/>
            <w:bottom w:w="0" w:type="dxa"/>
            <w:right w:w="108" w:type="dxa"/>
          </w:tblCellMar>
        </w:tblPrEx>
        <w:trPr>
          <w:trHeight w:val="403"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51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99　</w:t>
            </w:r>
          </w:p>
        </w:tc>
        <w:tc>
          <w:tcPr>
            <w:tcW w:w="3033" w:type="dxa"/>
            <w:tcBorders>
              <w:top w:val="nil"/>
              <w:left w:val="nil"/>
              <w:bottom w:val="single" w:color="auto" w:sz="4" w:space="0"/>
              <w:right w:val="single" w:color="auto" w:sz="4" w:space="0"/>
            </w:tcBorders>
            <w:vAlign w:val="center"/>
          </w:tcPr>
          <w:p>
            <w:pPr>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其他工资福利支出</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5.04</w:t>
            </w:r>
          </w:p>
        </w:tc>
        <w:tc>
          <w:tcPr>
            <w:tcW w:w="1701"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5.04</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p>
        </w:tc>
      </w:tr>
      <w:tr>
        <w:tblPrEx>
          <w:tblLayout w:type="fixed"/>
          <w:tblCellMar>
            <w:top w:w="0" w:type="dxa"/>
            <w:left w:w="108" w:type="dxa"/>
            <w:bottom w:w="0" w:type="dxa"/>
            <w:right w:w="108" w:type="dxa"/>
          </w:tblCellMar>
        </w:tblPrEx>
        <w:trPr>
          <w:trHeight w:val="403"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51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13　</w:t>
            </w:r>
          </w:p>
        </w:tc>
        <w:tc>
          <w:tcPr>
            <w:tcW w:w="3033" w:type="dxa"/>
            <w:tcBorders>
              <w:top w:val="nil"/>
              <w:left w:val="nil"/>
              <w:bottom w:val="single" w:color="auto" w:sz="4" w:space="0"/>
              <w:right w:val="single" w:color="auto" w:sz="4" w:space="0"/>
            </w:tcBorders>
            <w:vAlign w:val="center"/>
          </w:tcPr>
          <w:p>
            <w:pPr>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住房公积金</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4.26</w:t>
            </w:r>
          </w:p>
        </w:tc>
        <w:tc>
          <w:tcPr>
            <w:tcW w:w="1701"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4.26</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p>
        </w:tc>
      </w:tr>
      <w:tr>
        <w:tblPrEx>
          <w:tblLayout w:type="fixed"/>
          <w:tblCellMar>
            <w:top w:w="0" w:type="dxa"/>
            <w:left w:w="108" w:type="dxa"/>
            <w:bottom w:w="0" w:type="dxa"/>
            <w:right w:w="108" w:type="dxa"/>
          </w:tblCellMar>
        </w:tblPrEx>
        <w:trPr>
          <w:trHeight w:val="403"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51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12</w:t>
            </w:r>
          </w:p>
        </w:tc>
        <w:tc>
          <w:tcPr>
            <w:tcW w:w="3033" w:type="dxa"/>
            <w:tcBorders>
              <w:top w:val="nil"/>
              <w:left w:val="nil"/>
              <w:bottom w:val="single" w:color="auto" w:sz="4" w:space="0"/>
              <w:right w:val="single" w:color="auto" w:sz="4" w:space="0"/>
            </w:tcBorders>
            <w:vAlign w:val="center"/>
          </w:tcPr>
          <w:p>
            <w:pPr>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其他社会保障缴费</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0.15</w:t>
            </w:r>
          </w:p>
        </w:tc>
        <w:tc>
          <w:tcPr>
            <w:tcW w:w="1701"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0.15</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p>
        </w:tc>
      </w:tr>
      <w:tr>
        <w:tblPrEx>
          <w:tblLayout w:type="fixed"/>
          <w:tblCellMar>
            <w:top w:w="0" w:type="dxa"/>
            <w:left w:w="108" w:type="dxa"/>
            <w:bottom w:w="0" w:type="dxa"/>
            <w:right w:w="108" w:type="dxa"/>
          </w:tblCellMar>
        </w:tblPrEx>
        <w:trPr>
          <w:trHeight w:val="403"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51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12</w:t>
            </w:r>
          </w:p>
        </w:tc>
        <w:tc>
          <w:tcPr>
            <w:tcW w:w="3033" w:type="dxa"/>
            <w:tcBorders>
              <w:top w:val="nil"/>
              <w:left w:val="nil"/>
              <w:bottom w:val="single" w:color="auto" w:sz="4" w:space="0"/>
              <w:right w:val="single" w:color="auto" w:sz="4" w:space="0"/>
            </w:tcBorders>
            <w:vAlign w:val="center"/>
          </w:tcPr>
          <w:p>
            <w:pPr>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其他社会保障缴费</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0.12</w:t>
            </w:r>
          </w:p>
        </w:tc>
        <w:tc>
          <w:tcPr>
            <w:tcW w:w="1701"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0.12</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p>
        </w:tc>
      </w:tr>
      <w:tr>
        <w:tblPrEx>
          <w:tblLayout w:type="fixed"/>
          <w:tblCellMar>
            <w:top w:w="0" w:type="dxa"/>
            <w:left w:w="108" w:type="dxa"/>
            <w:bottom w:w="0" w:type="dxa"/>
            <w:right w:w="108" w:type="dxa"/>
          </w:tblCellMar>
        </w:tblPrEx>
        <w:trPr>
          <w:trHeight w:val="403"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51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12</w:t>
            </w:r>
          </w:p>
        </w:tc>
        <w:tc>
          <w:tcPr>
            <w:tcW w:w="3033" w:type="dxa"/>
            <w:tcBorders>
              <w:top w:val="nil"/>
              <w:left w:val="nil"/>
              <w:bottom w:val="single" w:color="auto" w:sz="4" w:space="0"/>
              <w:right w:val="single" w:color="auto" w:sz="4" w:space="0"/>
            </w:tcBorders>
            <w:vAlign w:val="center"/>
          </w:tcPr>
          <w:p>
            <w:pPr>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其他社会保障缴费</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0.15</w:t>
            </w:r>
          </w:p>
        </w:tc>
        <w:tc>
          <w:tcPr>
            <w:tcW w:w="1701"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0.15</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p>
        </w:tc>
      </w:tr>
      <w:tr>
        <w:tblPrEx>
          <w:tblLayout w:type="fixed"/>
          <w:tblCellMar>
            <w:top w:w="0" w:type="dxa"/>
            <w:left w:w="108" w:type="dxa"/>
            <w:bottom w:w="0" w:type="dxa"/>
            <w:right w:w="108" w:type="dxa"/>
          </w:tblCellMar>
        </w:tblPrEx>
        <w:trPr>
          <w:trHeight w:val="403"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51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11</w:t>
            </w:r>
          </w:p>
        </w:tc>
        <w:tc>
          <w:tcPr>
            <w:tcW w:w="3033" w:type="dxa"/>
            <w:tcBorders>
              <w:top w:val="nil"/>
              <w:left w:val="nil"/>
              <w:bottom w:val="single" w:color="auto" w:sz="4" w:space="0"/>
              <w:right w:val="single" w:color="auto" w:sz="4" w:space="0"/>
            </w:tcBorders>
            <w:vAlign w:val="center"/>
          </w:tcPr>
          <w:p>
            <w:pPr>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公务员医疗补助缴费</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1.2</w:t>
            </w:r>
          </w:p>
        </w:tc>
        <w:tc>
          <w:tcPr>
            <w:tcW w:w="1701"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1.2</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p>
        </w:tc>
      </w:tr>
      <w:tr>
        <w:tblPrEx>
          <w:tblLayout w:type="fixed"/>
          <w:tblCellMar>
            <w:top w:w="0" w:type="dxa"/>
            <w:left w:w="108" w:type="dxa"/>
            <w:bottom w:w="0" w:type="dxa"/>
            <w:right w:w="108" w:type="dxa"/>
          </w:tblCellMar>
        </w:tblPrEx>
        <w:trPr>
          <w:trHeight w:val="403"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51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10</w:t>
            </w:r>
          </w:p>
        </w:tc>
        <w:tc>
          <w:tcPr>
            <w:tcW w:w="3033" w:type="dxa"/>
            <w:tcBorders>
              <w:top w:val="nil"/>
              <w:left w:val="nil"/>
              <w:bottom w:val="single" w:color="auto" w:sz="4" w:space="0"/>
              <w:right w:val="single" w:color="auto" w:sz="4" w:space="0"/>
            </w:tcBorders>
            <w:vAlign w:val="center"/>
          </w:tcPr>
          <w:p>
            <w:pPr>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职工基本医疗保险缴费</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0.05</w:t>
            </w:r>
          </w:p>
        </w:tc>
        <w:tc>
          <w:tcPr>
            <w:tcW w:w="1701"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0.05</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p>
        </w:tc>
      </w:tr>
      <w:tr>
        <w:tblPrEx>
          <w:tblLayout w:type="fixed"/>
          <w:tblCellMar>
            <w:top w:w="0" w:type="dxa"/>
            <w:left w:w="108" w:type="dxa"/>
            <w:bottom w:w="0" w:type="dxa"/>
            <w:right w:w="108" w:type="dxa"/>
          </w:tblCellMar>
        </w:tblPrEx>
        <w:trPr>
          <w:trHeight w:val="403"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51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10</w:t>
            </w:r>
          </w:p>
        </w:tc>
        <w:tc>
          <w:tcPr>
            <w:tcW w:w="3033" w:type="dxa"/>
            <w:tcBorders>
              <w:top w:val="nil"/>
              <w:left w:val="nil"/>
              <w:bottom w:val="single" w:color="auto" w:sz="4" w:space="0"/>
              <w:right w:val="single" w:color="auto" w:sz="4" w:space="0"/>
            </w:tcBorders>
            <w:vAlign w:val="center"/>
          </w:tcPr>
          <w:p>
            <w:pPr>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职工基本医疗保险缴费</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2.71</w:t>
            </w:r>
          </w:p>
        </w:tc>
        <w:tc>
          <w:tcPr>
            <w:tcW w:w="1701"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2.71</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p>
        </w:tc>
      </w:tr>
      <w:tr>
        <w:tblPrEx>
          <w:tblLayout w:type="fixed"/>
          <w:tblCellMar>
            <w:top w:w="0" w:type="dxa"/>
            <w:left w:w="108" w:type="dxa"/>
            <w:bottom w:w="0" w:type="dxa"/>
            <w:right w:w="108" w:type="dxa"/>
          </w:tblCellMar>
        </w:tblPrEx>
        <w:trPr>
          <w:trHeight w:val="403"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51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08　</w:t>
            </w:r>
          </w:p>
        </w:tc>
        <w:tc>
          <w:tcPr>
            <w:tcW w:w="3033"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机关事业单位基本养老保险缴费</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6.01</w:t>
            </w:r>
          </w:p>
        </w:tc>
        <w:tc>
          <w:tcPr>
            <w:tcW w:w="1701"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6.01</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p>
        </w:tc>
      </w:tr>
      <w:tr>
        <w:tblPrEx>
          <w:tblLayout w:type="fixed"/>
          <w:tblCellMar>
            <w:top w:w="0" w:type="dxa"/>
            <w:left w:w="108" w:type="dxa"/>
            <w:bottom w:w="0" w:type="dxa"/>
            <w:right w:w="108" w:type="dxa"/>
          </w:tblCellMar>
        </w:tblPrEx>
        <w:trPr>
          <w:trHeight w:val="403"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51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03　</w:t>
            </w:r>
          </w:p>
        </w:tc>
        <w:tc>
          <w:tcPr>
            <w:tcW w:w="3033" w:type="dxa"/>
            <w:tcBorders>
              <w:top w:val="nil"/>
              <w:left w:val="nil"/>
              <w:bottom w:val="single" w:color="auto" w:sz="4" w:space="0"/>
              <w:right w:val="single" w:color="auto" w:sz="4" w:space="0"/>
            </w:tcBorders>
            <w:vAlign w:val="center"/>
          </w:tcPr>
          <w:p>
            <w:pPr>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奖金</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1.37</w:t>
            </w:r>
          </w:p>
        </w:tc>
        <w:tc>
          <w:tcPr>
            <w:tcW w:w="1701"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1.37</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p>
        </w:tc>
      </w:tr>
      <w:tr>
        <w:tblPrEx>
          <w:tblLayout w:type="fixed"/>
          <w:tblCellMar>
            <w:top w:w="0" w:type="dxa"/>
            <w:left w:w="108" w:type="dxa"/>
            <w:bottom w:w="0" w:type="dxa"/>
            <w:right w:w="108" w:type="dxa"/>
          </w:tblCellMar>
        </w:tblPrEx>
        <w:trPr>
          <w:trHeight w:val="403" w:hRule="atLeast"/>
        </w:trPr>
        <w:tc>
          <w:tcPr>
            <w:tcW w:w="58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511" w:type="dxa"/>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02</w:t>
            </w:r>
          </w:p>
        </w:tc>
        <w:tc>
          <w:tcPr>
            <w:tcW w:w="3033" w:type="dxa"/>
            <w:tcBorders>
              <w:top w:val="single" w:color="auto" w:sz="4" w:space="0"/>
              <w:left w:val="nil"/>
              <w:bottom w:val="single" w:color="auto" w:sz="4" w:space="0"/>
              <w:right w:val="single" w:color="auto" w:sz="4" w:space="0"/>
            </w:tcBorders>
            <w:vAlign w:val="center"/>
          </w:tcPr>
          <w:p>
            <w:pPr>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津贴补贴</w:t>
            </w:r>
          </w:p>
        </w:tc>
        <w:tc>
          <w:tcPr>
            <w:tcW w:w="1559"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0.36</w:t>
            </w:r>
          </w:p>
        </w:tc>
        <w:tc>
          <w:tcPr>
            <w:tcW w:w="1701" w:type="dxa"/>
            <w:gridSpan w:val="2"/>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0.36</w:t>
            </w:r>
          </w:p>
        </w:tc>
        <w:tc>
          <w:tcPr>
            <w:tcW w:w="1701"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p>
        </w:tc>
      </w:tr>
      <w:tr>
        <w:tblPrEx>
          <w:tblLayout w:type="fixed"/>
          <w:tblCellMar>
            <w:top w:w="0" w:type="dxa"/>
            <w:left w:w="108" w:type="dxa"/>
            <w:bottom w:w="0" w:type="dxa"/>
            <w:right w:w="108" w:type="dxa"/>
          </w:tblCellMar>
        </w:tblPrEx>
        <w:trPr>
          <w:trHeight w:val="403" w:hRule="atLeast"/>
        </w:trPr>
        <w:tc>
          <w:tcPr>
            <w:tcW w:w="58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511" w:type="dxa"/>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01</w:t>
            </w:r>
          </w:p>
        </w:tc>
        <w:tc>
          <w:tcPr>
            <w:tcW w:w="3033" w:type="dxa"/>
            <w:tcBorders>
              <w:top w:val="single" w:color="auto" w:sz="4" w:space="0"/>
              <w:left w:val="nil"/>
              <w:bottom w:val="single" w:color="auto" w:sz="4" w:space="0"/>
              <w:right w:val="single" w:color="auto" w:sz="4" w:space="0"/>
            </w:tcBorders>
            <w:vAlign w:val="center"/>
          </w:tcPr>
          <w:p>
            <w:pPr>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基本工资</w:t>
            </w:r>
          </w:p>
        </w:tc>
        <w:tc>
          <w:tcPr>
            <w:tcW w:w="1559"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24.69</w:t>
            </w:r>
          </w:p>
        </w:tc>
        <w:tc>
          <w:tcPr>
            <w:tcW w:w="1701" w:type="dxa"/>
            <w:gridSpan w:val="2"/>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24.69</w:t>
            </w:r>
          </w:p>
        </w:tc>
        <w:tc>
          <w:tcPr>
            <w:tcW w:w="1701"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p>
        </w:tc>
      </w:tr>
      <w:tr>
        <w:tblPrEx>
          <w:tblLayout w:type="fixed"/>
          <w:tblCellMar>
            <w:top w:w="0" w:type="dxa"/>
            <w:left w:w="108" w:type="dxa"/>
            <w:bottom w:w="0" w:type="dxa"/>
            <w:right w:w="108" w:type="dxa"/>
          </w:tblCellMar>
        </w:tblPrEx>
        <w:trPr>
          <w:trHeight w:val="403" w:hRule="atLeast"/>
        </w:trPr>
        <w:tc>
          <w:tcPr>
            <w:tcW w:w="58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511" w:type="dxa"/>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01</w:t>
            </w:r>
          </w:p>
        </w:tc>
        <w:tc>
          <w:tcPr>
            <w:tcW w:w="3033" w:type="dxa"/>
            <w:tcBorders>
              <w:top w:val="single" w:color="auto" w:sz="4" w:space="0"/>
              <w:left w:val="nil"/>
              <w:bottom w:val="single" w:color="auto" w:sz="4" w:space="0"/>
              <w:right w:val="single" w:color="auto" w:sz="4" w:space="0"/>
            </w:tcBorders>
            <w:vAlign w:val="center"/>
          </w:tcPr>
          <w:p>
            <w:pPr>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基本工资</w:t>
            </w:r>
          </w:p>
        </w:tc>
        <w:tc>
          <w:tcPr>
            <w:tcW w:w="1559"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1.2</w:t>
            </w:r>
          </w:p>
        </w:tc>
        <w:tc>
          <w:tcPr>
            <w:tcW w:w="1701" w:type="dxa"/>
            <w:gridSpan w:val="2"/>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1.2</w:t>
            </w:r>
          </w:p>
        </w:tc>
        <w:tc>
          <w:tcPr>
            <w:tcW w:w="1701"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p>
        </w:tc>
      </w:tr>
      <w:tr>
        <w:tblPrEx>
          <w:tblLayout w:type="fixed"/>
          <w:tblCellMar>
            <w:top w:w="0" w:type="dxa"/>
            <w:left w:w="108" w:type="dxa"/>
            <w:bottom w:w="0" w:type="dxa"/>
            <w:right w:w="108" w:type="dxa"/>
          </w:tblCellMar>
        </w:tblPrEx>
        <w:trPr>
          <w:trHeight w:val="403" w:hRule="atLeast"/>
        </w:trPr>
        <w:tc>
          <w:tcPr>
            <w:tcW w:w="58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511" w:type="dxa"/>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01</w:t>
            </w:r>
          </w:p>
        </w:tc>
        <w:tc>
          <w:tcPr>
            <w:tcW w:w="3033" w:type="dxa"/>
            <w:tcBorders>
              <w:top w:val="single" w:color="auto" w:sz="4" w:space="0"/>
              <w:left w:val="nil"/>
              <w:bottom w:val="single" w:color="auto" w:sz="4" w:space="0"/>
              <w:right w:val="single" w:color="auto" w:sz="4" w:space="0"/>
            </w:tcBorders>
            <w:vAlign w:val="center"/>
          </w:tcPr>
          <w:p>
            <w:pPr>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基本工资</w:t>
            </w:r>
          </w:p>
        </w:tc>
        <w:tc>
          <w:tcPr>
            <w:tcW w:w="1559"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0.15</w:t>
            </w:r>
          </w:p>
        </w:tc>
        <w:tc>
          <w:tcPr>
            <w:tcW w:w="1701" w:type="dxa"/>
            <w:gridSpan w:val="2"/>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0.15</w:t>
            </w:r>
          </w:p>
        </w:tc>
        <w:tc>
          <w:tcPr>
            <w:tcW w:w="1701"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p>
        </w:tc>
      </w:tr>
      <w:tr>
        <w:tblPrEx>
          <w:tblLayout w:type="fixed"/>
          <w:tblCellMar>
            <w:top w:w="0" w:type="dxa"/>
            <w:left w:w="108" w:type="dxa"/>
            <w:bottom w:w="0" w:type="dxa"/>
            <w:right w:w="108" w:type="dxa"/>
          </w:tblCellMar>
        </w:tblPrEx>
        <w:trPr>
          <w:trHeight w:val="403" w:hRule="atLeast"/>
        </w:trPr>
        <w:tc>
          <w:tcPr>
            <w:tcW w:w="58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511" w:type="dxa"/>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01</w:t>
            </w:r>
          </w:p>
        </w:tc>
        <w:tc>
          <w:tcPr>
            <w:tcW w:w="3033" w:type="dxa"/>
            <w:tcBorders>
              <w:top w:val="single" w:color="auto" w:sz="4" w:space="0"/>
              <w:left w:val="nil"/>
              <w:bottom w:val="single" w:color="auto" w:sz="4" w:space="0"/>
              <w:right w:val="single" w:color="auto" w:sz="4" w:space="0"/>
            </w:tcBorders>
            <w:vAlign w:val="center"/>
          </w:tcPr>
          <w:p>
            <w:pPr>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基本工资</w:t>
            </w:r>
          </w:p>
        </w:tc>
        <w:tc>
          <w:tcPr>
            <w:tcW w:w="1559"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0.6</w:t>
            </w:r>
          </w:p>
        </w:tc>
        <w:tc>
          <w:tcPr>
            <w:tcW w:w="1701" w:type="dxa"/>
            <w:gridSpan w:val="2"/>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0.6</w:t>
            </w:r>
          </w:p>
        </w:tc>
        <w:tc>
          <w:tcPr>
            <w:tcW w:w="1701"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p>
        </w:tc>
      </w:tr>
      <w:tr>
        <w:tblPrEx>
          <w:tblLayout w:type="fixed"/>
          <w:tblCellMar>
            <w:top w:w="0" w:type="dxa"/>
            <w:left w:w="108" w:type="dxa"/>
            <w:bottom w:w="0" w:type="dxa"/>
            <w:right w:w="108" w:type="dxa"/>
          </w:tblCellMar>
        </w:tblPrEx>
        <w:trPr>
          <w:trHeight w:val="403" w:hRule="atLeast"/>
        </w:trPr>
        <w:tc>
          <w:tcPr>
            <w:tcW w:w="58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511" w:type="dxa"/>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01</w:t>
            </w:r>
          </w:p>
        </w:tc>
        <w:tc>
          <w:tcPr>
            <w:tcW w:w="3033" w:type="dxa"/>
            <w:tcBorders>
              <w:top w:val="single" w:color="auto" w:sz="4" w:space="0"/>
              <w:left w:val="nil"/>
              <w:bottom w:val="single" w:color="auto" w:sz="4" w:space="0"/>
              <w:right w:val="single" w:color="auto" w:sz="4" w:space="0"/>
            </w:tcBorders>
            <w:vAlign w:val="center"/>
          </w:tcPr>
          <w:p>
            <w:pPr>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基本工资</w:t>
            </w:r>
          </w:p>
        </w:tc>
        <w:tc>
          <w:tcPr>
            <w:tcW w:w="1559"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2.4</w:t>
            </w:r>
          </w:p>
        </w:tc>
        <w:tc>
          <w:tcPr>
            <w:tcW w:w="1701" w:type="dxa"/>
            <w:gridSpan w:val="2"/>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2.4</w:t>
            </w:r>
          </w:p>
        </w:tc>
        <w:tc>
          <w:tcPr>
            <w:tcW w:w="1701"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p>
        </w:tc>
      </w:tr>
      <w:tr>
        <w:tblPrEx>
          <w:tblLayout w:type="fixed"/>
          <w:tblCellMar>
            <w:top w:w="0" w:type="dxa"/>
            <w:left w:w="108" w:type="dxa"/>
            <w:bottom w:w="0" w:type="dxa"/>
            <w:right w:w="108" w:type="dxa"/>
          </w:tblCellMar>
        </w:tblPrEx>
        <w:trPr>
          <w:trHeight w:val="403" w:hRule="atLeast"/>
        </w:trPr>
        <w:tc>
          <w:tcPr>
            <w:tcW w:w="582"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p>
        </w:tc>
        <w:tc>
          <w:tcPr>
            <w:tcW w:w="511" w:type="dxa"/>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p>
        </w:tc>
        <w:tc>
          <w:tcPr>
            <w:tcW w:w="3033" w:type="dxa"/>
            <w:tcBorders>
              <w:top w:val="single" w:color="auto" w:sz="4" w:space="0"/>
              <w:left w:val="nil"/>
              <w:bottom w:val="single" w:color="auto" w:sz="4" w:space="0"/>
              <w:right w:val="single" w:color="auto" w:sz="4" w:space="0"/>
            </w:tcBorders>
            <w:vAlign w:val="center"/>
          </w:tcPr>
          <w:p>
            <w:pPr>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合计</w:t>
            </w:r>
          </w:p>
        </w:tc>
        <w:tc>
          <w:tcPr>
            <w:tcW w:w="1559"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fldChar w:fldCharType="begin"/>
            </w:r>
            <w:r>
              <w:rPr>
                <w:rFonts w:ascii="仿宋_GB2312" w:hAnsi="宋体" w:eastAsia="仿宋_GB2312" w:cs="宋体"/>
                <w:color w:val="000000"/>
                <w:kern w:val="0"/>
                <w:sz w:val="20"/>
                <w:szCs w:val="20"/>
              </w:rPr>
              <w:instrText xml:space="preserve"> =SUM(ABOVE) </w:instrText>
            </w:r>
            <w:r>
              <w:rPr>
                <w:rFonts w:ascii="仿宋_GB2312" w:hAnsi="宋体" w:eastAsia="仿宋_GB2312" w:cs="宋体"/>
                <w:color w:val="000000"/>
                <w:kern w:val="0"/>
                <w:sz w:val="20"/>
                <w:szCs w:val="20"/>
              </w:rPr>
              <w:fldChar w:fldCharType="separate"/>
            </w:r>
            <w:r>
              <w:rPr>
                <w:rFonts w:ascii="仿宋_GB2312" w:hAnsi="宋体" w:eastAsia="仿宋_GB2312" w:cs="宋体"/>
                <w:color w:val="000000"/>
                <w:kern w:val="0"/>
                <w:sz w:val="20"/>
                <w:szCs w:val="20"/>
              </w:rPr>
              <w:t>59.42</w:t>
            </w:r>
            <w:r>
              <w:rPr>
                <w:rFonts w:ascii="仿宋_GB2312" w:hAnsi="宋体" w:eastAsia="仿宋_GB2312" w:cs="宋体"/>
                <w:color w:val="000000"/>
                <w:kern w:val="0"/>
                <w:sz w:val="20"/>
                <w:szCs w:val="20"/>
              </w:rPr>
              <w:fldChar w:fldCharType="end"/>
            </w:r>
          </w:p>
        </w:tc>
        <w:tc>
          <w:tcPr>
            <w:tcW w:w="1701" w:type="dxa"/>
            <w:gridSpan w:val="2"/>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54.56</w:t>
            </w:r>
          </w:p>
        </w:tc>
        <w:tc>
          <w:tcPr>
            <w:tcW w:w="1701"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4.86</w:t>
            </w:r>
          </w:p>
        </w:tc>
      </w:tr>
    </w:tbl>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表七：</w:t>
      </w:r>
    </w:p>
    <w:tbl>
      <w:tblPr>
        <w:tblStyle w:val="4"/>
        <w:tblW w:w="9650" w:type="dxa"/>
        <w:tblInd w:w="93" w:type="dxa"/>
        <w:tblLayout w:type="fixed"/>
        <w:tblCellMar>
          <w:top w:w="0" w:type="dxa"/>
          <w:left w:w="108" w:type="dxa"/>
          <w:bottom w:w="0" w:type="dxa"/>
          <w:right w:w="108" w:type="dxa"/>
        </w:tblCellMar>
      </w:tblPr>
      <w:tblGrid>
        <w:gridCol w:w="8"/>
        <w:gridCol w:w="397"/>
        <w:gridCol w:w="405"/>
        <w:gridCol w:w="405"/>
        <w:gridCol w:w="867"/>
        <w:gridCol w:w="1484"/>
        <w:gridCol w:w="764"/>
        <w:gridCol w:w="580"/>
        <w:gridCol w:w="546"/>
        <w:gridCol w:w="664"/>
        <w:gridCol w:w="664"/>
        <w:gridCol w:w="385"/>
        <w:gridCol w:w="204"/>
        <w:gridCol w:w="427"/>
        <w:gridCol w:w="589"/>
        <w:gridCol w:w="428"/>
        <w:gridCol w:w="428"/>
        <w:gridCol w:w="396"/>
        <w:gridCol w:w="9"/>
      </w:tblGrid>
      <w:tr>
        <w:tblPrEx>
          <w:tblLayout w:type="fixed"/>
          <w:tblCellMar>
            <w:top w:w="0" w:type="dxa"/>
            <w:left w:w="108" w:type="dxa"/>
            <w:bottom w:w="0" w:type="dxa"/>
            <w:right w:w="108" w:type="dxa"/>
          </w:tblCellMar>
        </w:tblPrEx>
        <w:trPr>
          <w:gridBefore w:val="1"/>
          <w:gridAfter w:val="1"/>
          <w:wBefore w:w="8" w:type="dxa"/>
          <w:wAfter w:w="9" w:type="dxa"/>
          <w:trHeight w:val="377" w:hRule="atLeast"/>
        </w:trPr>
        <w:tc>
          <w:tcPr>
            <w:tcW w:w="9633" w:type="dxa"/>
            <w:gridSpan w:val="17"/>
            <w:tcBorders>
              <w:top w:val="nil"/>
              <w:left w:val="nil"/>
              <w:bottom w:val="nil"/>
              <w:right w:val="nil"/>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项目支出情况表</w:t>
            </w:r>
          </w:p>
        </w:tc>
      </w:tr>
      <w:tr>
        <w:tblPrEx>
          <w:tblLayout w:type="fixed"/>
          <w:tblCellMar>
            <w:top w:w="0" w:type="dxa"/>
            <w:left w:w="108" w:type="dxa"/>
            <w:bottom w:w="0" w:type="dxa"/>
            <w:right w:w="108" w:type="dxa"/>
          </w:tblCellMar>
        </w:tblPrEx>
        <w:trPr>
          <w:gridBefore w:val="1"/>
          <w:gridAfter w:val="1"/>
          <w:wBefore w:w="8" w:type="dxa"/>
          <w:wAfter w:w="9" w:type="dxa"/>
          <w:trHeight w:val="408" w:hRule="atLeast"/>
        </w:trPr>
        <w:tc>
          <w:tcPr>
            <w:tcW w:w="7161" w:type="dxa"/>
            <w:gridSpan w:val="11"/>
            <w:tcBorders>
              <w:top w:val="nil"/>
              <w:left w:val="nil"/>
              <w:bottom w:val="nil"/>
              <w:right w:val="nil"/>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w:t>
            </w:r>
            <w:r>
              <w:rPr>
                <w:rFonts w:hint="eastAsia" w:ascii="仿宋_GB2312" w:hAnsi="宋体" w:eastAsia="仿宋_GB2312"/>
                <w:kern w:val="0"/>
                <w:sz w:val="24"/>
              </w:rPr>
              <w:t>新疆农业广播电视学校阜康市分校</w:t>
            </w:r>
            <w:r>
              <w:rPr>
                <w:rFonts w:hint="eastAsia" w:ascii="仿宋_GB2312" w:hAnsi="宋体" w:eastAsia="仿宋_GB2312" w:cs="宋体"/>
                <w:color w:val="000000"/>
                <w:kern w:val="0"/>
                <w:sz w:val="24"/>
              </w:rPr>
              <w:t xml:space="preserve">      </w:t>
            </w:r>
          </w:p>
        </w:tc>
        <w:tc>
          <w:tcPr>
            <w:tcW w:w="2472" w:type="dxa"/>
            <w:gridSpan w:val="6"/>
            <w:tcBorders>
              <w:top w:val="nil"/>
              <w:left w:val="nil"/>
              <w:bottom w:val="nil"/>
              <w:right w:val="nil"/>
            </w:tcBorders>
            <w:vAlign w:val="center"/>
          </w:tcPr>
          <w:p>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4" w:hRule="atLeast"/>
        </w:trPr>
        <w:tc>
          <w:tcPr>
            <w:tcW w:w="1215" w:type="dxa"/>
            <w:gridSpan w:val="4"/>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 目 编 码</w:t>
            </w:r>
          </w:p>
        </w:tc>
        <w:tc>
          <w:tcPr>
            <w:tcW w:w="867"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科目</w:t>
            </w:r>
          </w:p>
        </w:tc>
        <w:tc>
          <w:tcPr>
            <w:tcW w:w="1484" w:type="dxa"/>
            <w:vMerge w:val="restart"/>
            <w:vAlign w:val="center"/>
          </w:tcPr>
          <w:p>
            <w:pPr>
              <w:jc w:val="center"/>
              <w:rPr>
                <w:rFonts w:ascii="Calibri" w:hAnsi="Calibri"/>
                <w:sz w:val="24"/>
              </w:rPr>
            </w:pPr>
            <w:r>
              <w:rPr>
                <w:rFonts w:hint="eastAsia" w:ascii="仿宋_GB2312" w:hAnsi="宋体" w:eastAsia="仿宋_GB2312"/>
                <w:b/>
                <w:kern w:val="0"/>
                <w:sz w:val="24"/>
              </w:rPr>
              <w:t>项目名称</w:t>
            </w:r>
          </w:p>
        </w:tc>
        <w:tc>
          <w:tcPr>
            <w:tcW w:w="764"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项目支出合计</w:t>
            </w:r>
          </w:p>
        </w:tc>
        <w:tc>
          <w:tcPr>
            <w:tcW w:w="580"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工资福利支出</w:t>
            </w:r>
          </w:p>
        </w:tc>
        <w:tc>
          <w:tcPr>
            <w:tcW w:w="546"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商品和服务支出</w:t>
            </w:r>
          </w:p>
        </w:tc>
        <w:tc>
          <w:tcPr>
            <w:tcW w:w="664"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对个人和家庭的补助</w:t>
            </w:r>
          </w:p>
        </w:tc>
        <w:tc>
          <w:tcPr>
            <w:tcW w:w="664"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债务利息及费用支出</w:t>
            </w:r>
          </w:p>
        </w:tc>
        <w:tc>
          <w:tcPr>
            <w:tcW w:w="589" w:type="dxa"/>
            <w:gridSpan w:val="2"/>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资本性支出（基本建设）</w:t>
            </w:r>
          </w:p>
        </w:tc>
        <w:tc>
          <w:tcPr>
            <w:tcW w:w="427"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w:t>
            </w:r>
          </w:p>
        </w:tc>
        <w:tc>
          <w:tcPr>
            <w:tcW w:w="589"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对企业补助（基本建设）</w:t>
            </w:r>
          </w:p>
        </w:tc>
        <w:tc>
          <w:tcPr>
            <w:tcW w:w="428"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w:t>
            </w:r>
          </w:p>
        </w:tc>
        <w:tc>
          <w:tcPr>
            <w:tcW w:w="428"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对社会保障基金补助</w:t>
            </w:r>
          </w:p>
        </w:tc>
        <w:tc>
          <w:tcPr>
            <w:tcW w:w="405" w:type="dxa"/>
            <w:gridSpan w:val="2"/>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其他支出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76" w:hRule="atLeast"/>
        </w:trPr>
        <w:tc>
          <w:tcPr>
            <w:tcW w:w="405" w:type="dxa"/>
            <w:gridSpan w:val="2"/>
            <w:tcBorders>
              <w:bottom w:val="single" w:color="auto" w:sz="4" w:space="0"/>
            </w:tcBorders>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类</w:t>
            </w:r>
          </w:p>
        </w:tc>
        <w:tc>
          <w:tcPr>
            <w:tcW w:w="405" w:type="dxa"/>
            <w:tcBorders>
              <w:bottom w:val="single" w:color="auto" w:sz="4" w:space="0"/>
            </w:tcBorders>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款</w:t>
            </w:r>
          </w:p>
        </w:tc>
        <w:tc>
          <w:tcPr>
            <w:tcW w:w="405" w:type="dxa"/>
            <w:tcBorders>
              <w:bottom w:val="single" w:color="auto" w:sz="4" w:space="0"/>
            </w:tcBorders>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项</w:t>
            </w:r>
          </w:p>
        </w:tc>
        <w:tc>
          <w:tcPr>
            <w:tcW w:w="867" w:type="dxa"/>
            <w:vMerge w:val="continue"/>
            <w:tcBorders>
              <w:bottom w:val="single" w:color="auto" w:sz="4" w:space="0"/>
            </w:tcBorders>
            <w:vAlign w:val="center"/>
          </w:tcPr>
          <w:p>
            <w:pPr>
              <w:widowControl/>
              <w:jc w:val="left"/>
              <w:outlineLvl w:val="1"/>
              <w:rPr>
                <w:rFonts w:ascii="仿宋_GB2312" w:hAnsi="宋体" w:eastAsia="仿宋_GB2312"/>
                <w:b/>
                <w:kern w:val="0"/>
                <w:sz w:val="18"/>
                <w:szCs w:val="18"/>
              </w:rPr>
            </w:pPr>
          </w:p>
        </w:tc>
        <w:tc>
          <w:tcPr>
            <w:tcW w:w="1484" w:type="dxa"/>
            <w:vMerge w:val="continue"/>
            <w:tcBorders>
              <w:bottom w:val="single" w:color="auto" w:sz="4" w:space="0"/>
            </w:tcBorders>
          </w:tcPr>
          <w:p>
            <w:pPr>
              <w:widowControl/>
              <w:jc w:val="left"/>
              <w:outlineLvl w:val="1"/>
              <w:rPr>
                <w:rFonts w:ascii="仿宋_GB2312" w:hAnsi="宋体" w:eastAsia="仿宋_GB2312"/>
                <w:b/>
                <w:kern w:val="0"/>
                <w:sz w:val="18"/>
                <w:szCs w:val="18"/>
              </w:rPr>
            </w:pPr>
          </w:p>
        </w:tc>
        <w:tc>
          <w:tcPr>
            <w:tcW w:w="764" w:type="dxa"/>
            <w:vMerge w:val="continue"/>
            <w:tcBorders>
              <w:bottom w:val="single" w:color="auto" w:sz="4" w:space="0"/>
            </w:tcBorders>
          </w:tcPr>
          <w:p>
            <w:pPr>
              <w:widowControl/>
              <w:jc w:val="left"/>
              <w:outlineLvl w:val="1"/>
              <w:rPr>
                <w:rFonts w:ascii="仿宋_GB2312" w:hAnsi="宋体" w:eastAsia="仿宋_GB2312"/>
                <w:b/>
                <w:kern w:val="0"/>
                <w:sz w:val="18"/>
                <w:szCs w:val="18"/>
              </w:rPr>
            </w:pPr>
          </w:p>
        </w:tc>
        <w:tc>
          <w:tcPr>
            <w:tcW w:w="580" w:type="dxa"/>
            <w:vMerge w:val="continue"/>
            <w:tcBorders>
              <w:bottom w:val="single" w:color="auto" w:sz="4" w:space="0"/>
            </w:tcBorders>
          </w:tcPr>
          <w:p>
            <w:pPr>
              <w:widowControl/>
              <w:jc w:val="left"/>
              <w:outlineLvl w:val="1"/>
              <w:rPr>
                <w:rFonts w:ascii="仿宋_GB2312" w:hAnsi="宋体" w:eastAsia="仿宋_GB2312"/>
                <w:b/>
                <w:kern w:val="0"/>
                <w:sz w:val="18"/>
                <w:szCs w:val="18"/>
              </w:rPr>
            </w:pPr>
          </w:p>
        </w:tc>
        <w:tc>
          <w:tcPr>
            <w:tcW w:w="546" w:type="dxa"/>
            <w:vMerge w:val="continue"/>
            <w:tcBorders>
              <w:bottom w:val="single" w:color="auto" w:sz="4" w:space="0"/>
            </w:tcBorders>
          </w:tcPr>
          <w:p>
            <w:pPr>
              <w:widowControl/>
              <w:jc w:val="left"/>
              <w:outlineLvl w:val="1"/>
              <w:rPr>
                <w:rFonts w:ascii="仿宋_GB2312" w:hAnsi="宋体" w:eastAsia="仿宋_GB2312"/>
                <w:b/>
                <w:kern w:val="0"/>
                <w:sz w:val="18"/>
                <w:szCs w:val="18"/>
              </w:rPr>
            </w:pPr>
          </w:p>
        </w:tc>
        <w:tc>
          <w:tcPr>
            <w:tcW w:w="664" w:type="dxa"/>
            <w:vMerge w:val="continue"/>
            <w:tcBorders>
              <w:bottom w:val="single" w:color="auto" w:sz="4" w:space="0"/>
            </w:tcBorders>
          </w:tcPr>
          <w:p>
            <w:pPr>
              <w:widowControl/>
              <w:jc w:val="left"/>
              <w:outlineLvl w:val="1"/>
              <w:rPr>
                <w:rFonts w:ascii="仿宋_GB2312" w:hAnsi="宋体" w:eastAsia="仿宋_GB2312"/>
                <w:b/>
                <w:kern w:val="0"/>
                <w:sz w:val="18"/>
                <w:szCs w:val="18"/>
              </w:rPr>
            </w:pPr>
          </w:p>
        </w:tc>
        <w:tc>
          <w:tcPr>
            <w:tcW w:w="664" w:type="dxa"/>
            <w:vMerge w:val="continue"/>
            <w:tcBorders>
              <w:bottom w:val="single" w:color="auto" w:sz="4" w:space="0"/>
            </w:tcBorders>
          </w:tcPr>
          <w:p>
            <w:pPr>
              <w:widowControl/>
              <w:jc w:val="left"/>
              <w:outlineLvl w:val="1"/>
              <w:rPr>
                <w:rFonts w:ascii="仿宋_GB2312" w:hAnsi="宋体" w:eastAsia="仿宋_GB2312"/>
                <w:b/>
                <w:kern w:val="0"/>
                <w:sz w:val="18"/>
                <w:szCs w:val="18"/>
              </w:rPr>
            </w:pPr>
          </w:p>
        </w:tc>
        <w:tc>
          <w:tcPr>
            <w:tcW w:w="589" w:type="dxa"/>
            <w:gridSpan w:val="2"/>
            <w:vMerge w:val="continue"/>
            <w:tcBorders>
              <w:bottom w:val="single" w:color="auto" w:sz="4" w:space="0"/>
            </w:tcBorders>
          </w:tcPr>
          <w:p>
            <w:pPr>
              <w:widowControl/>
              <w:jc w:val="left"/>
              <w:outlineLvl w:val="1"/>
              <w:rPr>
                <w:rFonts w:ascii="仿宋_GB2312" w:hAnsi="宋体" w:eastAsia="仿宋_GB2312"/>
                <w:b/>
                <w:kern w:val="0"/>
                <w:sz w:val="18"/>
                <w:szCs w:val="18"/>
              </w:rPr>
            </w:pPr>
          </w:p>
        </w:tc>
        <w:tc>
          <w:tcPr>
            <w:tcW w:w="427" w:type="dxa"/>
            <w:vMerge w:val="continue"/>
            <w:tcBorders>
              <w:bottom w:val="single" w:color="auto" w:sz="4" w:space="0"/>
            </w:tcBorders>
          </w:tcPr>
          <w:p>
            <w:pPr>
              <w:widowControl/>
              <w:jc w:val="left"/>
              <w:outlineLvl w:val="1"/>
              <w:rPr>
                <w:rFonts w:ascii="仿宋_GB2312" w:hAnsi="宋体" w:eastAsia="仿宋_GB2312"/>
                <w:b/>
                <w:kern w:val="0"/>
                <w:sz w:val="18"/>
                <w:szCs w:val="18"/>
              </w:rPr>
            </w:pPr>
          </w:p>
        </w:tc>
        <w:tc>
          <w:tcPr>
            <w:tcW w:w="589" w:type="dxa"/>
            <w:vMerge w:val="continue"/>
            <w:tcBorders>
              <w:bottom w:val="single" w:color="auto" w:sz="4" w:space="0"/>
            </w:tcBorders>
          </w:tcPr>
          <w:p>
            <w:pPr>
              <w:widowControl/>
              <w:jc w:val="left"/>
              <w:outlineLvl w:val="1"/>
              <w:rPr>
                <w:rFonts w:ascii="仿宋_GB2312" w:hAnsi="宋体" w:eastAsia="仿宋_GB2312"/>
                <w:b/>
                <w:kern w:val="0"/>
                <w:sz w:val="18"/>
                <w:szCs w:val="18"/>
              </w:rPr>
            </w:pPr>
          </w:p>
        </w:tc>
        <w:tc>
          <w:tcPr>
            <w:tcW w:w="428" w:type="dxa"/>
            <w:vMerge w:val="continue"/>
            <w:tcBorders>
              <w:bottom w:val="single" w:color="auto" w:sz="4" w:space="0"/>
            </w:tcBorders>
          </w:tcPr>
          <w:p>
            <w:pPr>
              <w:widowControl/>
              <w:jc w:val="left"/>
              <w:outlineLvl w:val="1"/>
              <w:rPr>
                <w:rFonts w:ascii="仿宋_GB2312" w:hAnsi="宋体" w:eastAsia="仿宋_GB2312"/>
                <w:b/>
                <w:kern w:val="0"/>
                <w:sz w:val="18"/>
                <w:szCs w:val="18"/>
              </w:rPr>
            </w:pPr>
          </w:p>
        </w:tc>
        <w:tc>
          <w:tcPr>
            <w:tcW w:w="428" w:type="dxa"/>
            <w:vMerge w:val="continue"/>
            <w:tcBorders>
              <w:bottom w:val="single" w:color="auto" w:sz="4" w:space="0"/>
            </w:tcBorders>
          </w:tcPr>
          <w:p>
            <w:pPr>
              <w:widowControl/>
              <w:jc w:val="left"/>
              <w:outlineLvl w:val="1"/>
              <w:rPr>
                <w:rFonts w:ascii="仿宋_GB2312" w:hAnsi="宋体" w:eastAsia="仿宋_GB2312"/>
                <w:b/>
                <w:kern w:val="0"/>
                <w:sz w:val="18"/>
                <w:szCs w:val="18"/>
              </w:rPr>
            </w:pPr>
          </w:p>
        </w:tc>
        <w:tc>
          <w:tcPr>
            <w:tcW w:w="405" w:type="dxa"/>
            <w:gridSpan w:val="2"/>
            <w:vMerge w:val="continue"/>
            <w:tcBorders>
              <w:bottom w:val="single" w:color="auto" w:sz="4" w:space="0"/>
            </w:tcBorders>
          </w:tcPr>
          <w:p>
            <w:pPr>
              <w:widowControl/>
              <w:jc w:val="left"/>
              <w:outlineLvl w:val="1"/>
              <w:rPr>
                <w:rFonts w:ascii="仿宋_GB2312" w:hAnsi="宋体" w:eastAsia="仿宋_GB2312"/>
                <w:b/>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9" w:hRule="atLeast"/>
        </w:trPr>
        <w:tc>
          <w:tcPr>
            <w:tcW w:w="405"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05"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05"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6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84"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64"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8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4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64"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64"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8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8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05"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9" w:hRule="atLeast"/>
        </w:trPr>
        <w:tc>
          <w:tcPr>
            <w:tcW w:w="405"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05"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05"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6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84"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64"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8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4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64"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64"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8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8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05"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9" w:hRule="atLeast"/>
        </w:trPr>
        <w:tc>
          <w:tcPr>
            <w:tcW w:w="405"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05"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05"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6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84"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64"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8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4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64"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64"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8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8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05"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9" w:hRule="atLeast"/>
        </w:trPr>
        <w:tc>
          <w:tcPr>
            <w:tcW w:w="405"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05"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05"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6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84"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64"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8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4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64"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64"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8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8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05"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9" w:hRule="atLeast"/>
        </w:trPr>
        <w:tc>
          <w:tcPr>
            <w:tcW w:w="405"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05"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05"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6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84"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64"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8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4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64"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64"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8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8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05"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9" w:hRule="atLeast"/>
        </w:trPr>
        <w:tc>
          <w:tcPr>
            <w:tcW w:w="405"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05"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05"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6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84"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64"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8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4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64"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64"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8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8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05"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9" w:hRule="atLeast"/>
        </w:trPr>
        <w:tc>
          <w:tcPr>
            <w:tcW w:w="405"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05"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05"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6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84"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64"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8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4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64"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64"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8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8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05"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9" w:hRule="atLeast"/>
        </w:trPr>
        <w:tc>
          <w:tcPr>
            <w:tcW w:w="405"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05"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05"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6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84"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64"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8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4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64"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64"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8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8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05"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9" w:hRule="atLeast"/>
        </w:trPr>
        <w:tc>
          <w:tcPr>
            <w:tcW w:w="405"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05"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05"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6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84"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64"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8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4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64"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64"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8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8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05"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9" w:hRule="atLeast"/>
        </w:trPr>
        <w:tc>
          <w:tcPr>
            <w:tcW w:w="405"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05"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05"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6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84"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64"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8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4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64"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64"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8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8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05"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9" w:hRule="atLeast"/>
        </w:trPr>
        <w:tc>
          <w:tcPr>
            <w:tcW w:w="405"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05"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05"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6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84"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64"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8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4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64"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64"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8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8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05"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9" w:hRule="atLeast"/>
        </w:trPr>
        <w:tc>
          <w:tcPr>
            <w:tcW w:w="405" w:type="dxa"/>
            <w:gridSpan w:val="2"/>
          </w:tcPr>
          <w:p>
            <w:pPr>
              <w:widowControl/>
              <w:jc w:val="left"/>
              <w:outlineLvl w:val="1"/>
              <w:rPr>
                <w:rFonts w:ascii="仿宋_GB2312" w:hAnsi="宋体" w:eastAsia="仿宋_GB2312"/>
                <w:kern w:val="0"/>
                <w:sz w:val="32"/>
                <w:szCs w:val="32"/>
              </w:rPr>
            </w:pPr>
          </w:p>
        </w:tc>
        <w:tc>
          <w:tcPr>
            <w:tcW w:w="405" w:type="dxa"/>
          </w:tcPr>
          <w:p>
            <w:pPr>
              <w:widowControl/>
              <w:jc w:val="left"/>
              <w:outlineLvl w:val="1"/>
              <w:rPr>
                <w:rFonts w:ascii="仿宋_GB2312" w:hAnsi="宋体" w:eastAsia="仿宋_GB2312"/>
                <w:kern w:val="0"/>
                <w:sz w:val="32"/>
                <w:szCs w:val="32"/>
              </w:rPr>
            </w:pPr>
          </w:p>
        </w:tc>
        <w:tc>
          <w:tcPr>
            <w:tcW w:w="405" w:type="dxa"/>
          </w:tcPr>
          <w:p>
            <w:pPr>
              <w:widowControl/>
              <w:jc w:val="left"/>
              <w:outlineLvl w:val="1"/>
              <w:rPr>
                <w:rFonts w:ascii="仿宋_GB2312" w:hAnsi="宋体" w:eastAsia="仿宋_GB2312"/>
                <w:kern w:val="0"/>
                <w:sz w:val="32"/>
                <w:szCs w:val="32"/>
              </w:rPr>
            </w:pPr>
          </w:p>
        </w:tc>
        <w:tc>
          <w:tcPr>
            <w:tcW w:w="867" w:type="dxa"/>
          </w:tcPr>
          <w:p>
            <w:pPr>
              <w:widowControl/>
              <w:jc w:val="left"/>
              <w:outlineLvl w:val="1"/>
              <w:rPr>
                <w:rFonts w:ascii="仿宋_GB2312" w:hAnsi="宋体" w:eastAsia="仿宋_GB2312"/>
                <w:kern w:val="0"/>
                <w:sz w:val="32"/>
                <w:szCs w:val="32"/>
              </w:rPr>
            </w:pPr>
          </w:p>
        </w:tc>
        <w:tc>
          <w:tcPr>
            <w:tcW w:w="1484" w:type="dxa"/>
          </w:tcPr>
          <w:p>
            <w:pPr>
              <w:widowControl/>
              <w:jc w:val="left"/>
              <w:outlineLvl w:val="1"/>
              <w:rPr>
                <w:rFonts w:ascii="仿宋_GB2312" w:hAnsi="宋体" w:eastAsia="仿宋_GB2312"/>
                <w:kern w:val="0"/>
                <w:sz w:val="32"/>
                <w:szCs w:val="32"/>
              </w:rPr>
            </w:pPr>
          </w:p>
        </w:tc>
        <w:tc>
          <w:tcPr>
            <w:tcW w:w="764" w:type="dxa"/>
          </w:tcPr>
          <w:p>
            <w:pPr>
              <w:widowControl/>
              <w:jc w:val="left"/>
              <w:outlineLvl w:val="1"/>
              <w:rPr>
                <w:rFonts w:ascii="仿宋_GB2312" w:hAnsi="宋体" w:eastAsia="仿宋_GB2312"/>
                <w:kern w:val="0"/>
                <w:sz w:val="32"/>
                <w:szCs w:val="32"/>
              </w:rPr>
            </w:pPr>
          </w:p>
        </w:tc>
        <w:tc>
          <w:tcPr>
            <w:tcW w:w="580" w:type="dxa"/>
          </w:tcPr>
          <w:p>
            <w:pPr>
              <w:widowControl/>
              <w:jc w:val="left"/>
              <w:outlineLvl w:val="1"/>
              <w:rPr>
                <w:rFonts w:ascii="仿宋_GB2312" w:hAnsi="宋体" w:eastAsia="仿宋_GB2312"/>
                <w:kern w:val="0"/>
                <w:sz w:val="32"/>
                <w:szCs w:val="32"/>
              </w:rPr>
            </w:pPr>
          </w:p>
        </w:tc>
        <w:tc>
          <w:tcPr>
            <w:tcW w:w="546" w:type="dxa"/>
          </w:tcPr>
          <w:p>
            <w:pPr>
              <w:widowControl/>
              <w:jc w:val="left"/>
              <w:outlineLvl w:val="1"/>
              <w:rPr>
                <w:rFonts w:ascii="仿宋_GB2312" w:hAnsi="宋体" w:eastAsia="仿宋_GB2312"/>
                <w:kern w:val="0"/>
                <w:sz w:val="32"/>
                <w:szCs w:val="32"/>
              </w:rPr>
            </w:pPr>
          </w:p>
        </w:tc>
        <w:tc>
          <w:tcPr>
            <w:tcW w:w="664" w:type="dxa"/>
          </w:tcPr>
          <w:p>
            <w:pPr>
              <w:widowControl/>
              <w:jc w:val="left"/>
              <w:outlineLvl w:val="1"/>
              <w:rPr>
                <w:rFonts w:ascii="仿宋_GB2312" w:hAnsi="宋体" w:eastAsia="仿宋_GB2312"/>
                <w:kern w:val="0"/>
                <w:sz w:val="32"/>
                <w:szCs w:val="32"/>
              </w:rPr>
            </w:pPr>
          </w:p>
        </w:tc>
        <w:tc>
          <w:tcPr>
            <w:tcW w:w="664" w:type="dxa"/>
          </w:tcPr>
          <w:p>
            <w:pPr>
              <w:widowControl/>
              <w:jc w:val="left"/>
              <w:outlineLvl w:val="1"/>
              <w:rPr>
                <w:rFonts w:ascii="仿宋_GB2312" w:hAnsi="宋体" w:eastAsia="仿宋_GB2312"/>
                <w:kern w:val="0"/>
                <w:sz w:val="32"/>
                <w:szCs w:val="32"/>
              </w:rPr>
            </w:pPr>
          </w:p>
        </w:tc>
        <w:tc>
          <w:tcPr>
            <w:tcW w:w="589" w:type="dxa"/>
            <w:gridSpan w:val="2"/>
          </w:tcPr>
          <w:p>
            <w:pPr>
              <w:widowControl/>
              <w:jc w:val="left"/>
              <w:outlineLvl w:val="1"/>
              <w:rPr>
                <w:rFonts w:ascii="仿宋_GB2312" w:hAnsi="宋体" w:eastAsia="仿宋_GB2312"/>
                <w:kern w:val="0"/>
                <w:sz w:val="32"/>
                <w:szCs w:val="32"/>
              </w:rPr>
            </w:pPr>
          </w:p>
        </w:tc>
        <w:tc>
          <w:tcPr>
            <w:tcW w:w="427" w:type="dxa"/>
          </w:tcPr>
          <w:p>
            <w:pPr>
              <w:widowControl/>
              <w:jc w:val="left"/>
              <w:outlineLvl w:val="1"/>
              <w:rPr>
                <w:rFonts w:ascii="仿宋_GB2312" w:hAnsi="宋体" w:eastAsia="仿宋_GB2312"/>
                <w:kern w:val="0"/>
                <w:sz w:val="32"/>
                <w:szCs w:val="32"/>
              </w:rPr>
            </w:pPr>
          </w:p>
        </w:tc>
        <w:tc>
          <w:tcPr>
            <w:tcW w:w="589" w:type="dxa"/>
          </w:tcPr>
          <w:p>
            <w:pPr>
              <w:widowControl/>
              <w:jc w:val="left"/>
              <w:outlineLvl w:val="1"/>
              <w:rPr>
                <w:rFonts w:ascii="仿宋_GB2312" w:hAnsi="宋体" w:eastAsia="仿宋_GB2312"/>
                <w:kern w:val="0"/>
                <w:sz w:val="32"/>
                <w:szCs w:val="32"/>
              </w:rPr>
            </w:pPr>
          </w:p>
        </w:tc>
        <w:tc>
          <w:tcPr>
            <w:tcW w:w="428" w:type="dxa"/>
          </w:tcPr>
          <w:p>
            <w:pPr>
              <w:widowControl/>
              <w:jc w:val="left"/>
              <w:outlineLvl w:val="1"/>
              <w:rPr>
                <w:rFonts w:ascii="仿宋_GB2312" w:hAnsi="宋体" w:eastAsia="仿宋_GB2312"/>
                <w:kern w:val="0"/>
                <w:sz w:val="32"/>
                <w:szCs w:val="32"/>
              </w:rPr>
            </w:pPr>
          </w:p>
        </w:tc>
        <w:tc>
          <w:tcPr>
            <w:tcW w:w="428" w:type="dxa"/>
          </w:tcPr>
          <w:p>
            <w:pPr>
              <w:widowControl/>
              <w:jc w:val="left"/>
              <w:outlineLvl w:val="1"/>
              <w:rPr>
                <w:rFonts w:ascii="仿宋_GB2312" w:hAnsi="宋体" w:eastAsia="仿宋_GB2312"/>
                <w:kern w:val="0"/>
                <w:sz w:val="32"/>
                <w:szCs w:val="32"/>
              </w:rPr>
            </w:pPr>
          </w:p>
        </w:tc>
        <w:tc>
          <w:tcPr>
            <w:tcW w:w="405" w:type="dxa"/>
            <w:gridSpan w:val="2"/>
          </w:tcPr>
          <w:p>
            <w:pPr>
              <w:widowControl/>
              <w:jc w:val="left"/>
              <w:outlineLvl w:val="1"/>
              <w:rPr>
                <w:rFonts w:ascii="仿宋_GB2312" w:hAnsi="宋体" w:eastAsia="仿宋_GB2312"/>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9" w:hRule="atLeast"/>
        </w:trPr>
        <w:tc>
          <w:tcPr>
            <w:tcW w:w="405"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05"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05"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6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84"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64"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8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4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64"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64"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8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8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05"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9" w:hRule="atLeast"/>
        </w:trPr>
        <w:tc>
          <w:tcPr>
            <w:tcW w:w="405"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05"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05"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6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84"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64"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8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4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64"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64"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8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8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05"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9" w:hRule="atLeast"/>
        </w:trPr>
        <w:tc>
          <w:tcPr>
            <w:tcW w:w="405"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05"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05"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6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84" w:type="dxa"/>
            <w:vAlign w:val="center"/>
          </w:tcPr>
          <w:p>
            <w:pPr>
              <w:widowControl/>
              <w:jc w:val="center"/>
              <w:outlineLvl w:val="1"/>
              <w:rPr>
                <w:rFonts w:ascii="仿宋_GB2312" w:hAnsi="宋体" w:eastAsia="仿宋_GB2312"/>
                <w:kern w:val="0"/>
                <w:sz w:val="20"/>
                <w:szCs w:val="20"/>
              </w:rPr>
            </w:pPr>
            <w:r>
              <w:rPr>
                <w:rFonts w:hint="eastAsia" w:ascii="仿宋_GB2312" w:hAnsi="宋体" w:eastAsia="仿宋_GB2312"/>
                <w:kern w:val="0"/>
                <w:sz w:val="20"/>
                <w:szCs w:val="20"/>
              </w:rPr>
              <w:t>合计</w:t>
            </w:r>
          </w:p>
        </w:tc>
        <w:tc>
          <w:tcPr>
            <w:tcW w:w="764" w:type="dxa"/>
            <w:vAlign w:val="center"/>
          </w:tcPr>
          <w:p>
            <w:pPr>
              <w:widowControl/>
              <w:jc w:val="center"/>
              <w:outlineLvl w:val="1"/>
              <w:rPr>
                <w:rFonts w:ascii="仿宋_GB2312" w:hAnsi="宋体" w:eastAsia="仿宋_GB2312"/>
                <w:kern w:val="0"/>
                <w:szCs w:val="21"/>
              </w:rPr>
            </w:pPr>
          </w:p>
        </w:tc>
        <w:tc>
          <w:tcPr>
            <w:tcW w:w="58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4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64"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64"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8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8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05"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bl>
    <w:p>
      <w:pPr>
        <w:widowControl/>
        <w:outlineLvl w:val="1"/>
        <w:rPr>
          <w:rFonts w:ascii="仿宋_GB2312" w:hAnsi="宋体" w:eastAsia="仿宋_GB2312"/>
          <w:b/>
          <w:kern w:val="0"/>
          <w:sz w:val="32"/>
          <w:szCs w:val="32"/>
        </w:rPr>
      </w:pPr>
      <w:r>
        <w:rPr>
          <w:rFonts w:hint="eastAsia" w:ascii="仿宋_GB2312" w:hAnsi="宋体" w:eastAsia="仿宋_GB2312"/>
          <w:b/>
          <w:kern w:val="0"/>
          <w:sz w:val="28"/>
          <w:szCs w:val="32"/>
        </w:rPr>
        <w:t>备注：新疆农业广播电视学校阜康市分校2019年未安排项目资金预算，因此没有此项目资金支出，项目支出情况表为空表。</w:t>
      </w: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表八：</w:t>
      </w:r>
    </w:p>
    <w:p>
      <w:pPr>
        <w:widowControl/>
        <w:jc w:val="left"/>
        <w:outlineLvl w:val="1"/>
        <w:rPr>
          <w:rFonts w:ascii="仿宋_GB2312" w:hAnsi="宋体" w:eastAsia="仿宋_GB2312"/>
          <w:b/>
          <w:kern w:val="0"/>
          <w:sz w:val="32"/>
          <w:szCs w:val="32"/>
        </w:rPr>
      </w:pP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一般公共预算“三公”经费支出情况表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编制单位：新疆农业广播电视学校阜康市分校                         单位：万元</w:t>
      </w:r>
    </w:p>
    <w:tbl>
      <w:tblPr>
        <w:tblStyle w:val="4"/>
        <w:tblW w:w="9796" w:type="dxa"/>
        <w:tblInd w:w="93" w:type="dxa"/>
        <w:tblLayout w:type="fixed"/>
        <w:tblCellMar>
          <w:top w:w="0" w:type="dxa"/>
          <w:left w:w="108" w:type="dxa"/>
          <w:bottom w:w="0" w:type="dxa"/>
          <w:right w:w="108" w:type="dxa"/>
        </w:tblCellMar>
      </w:tblPr>
      <w:tblGrid>
        <w:gridCol w:w="1575"/>
        <w:gridCol w:w="2126"/>
        <w:gridCol w:w="850"/>
        <w:gridCol w:w="1843"/>
        <w:gridCol w:w="1843"/>
        <w:gridCol w:w="1559"/>
      </w:tblGrid>
      <w:tr>
        <w:tblPrEx>
          <w:tblLayout w:type="fixed"/>
          <w:tblCellMar>
            <w:top w:w="0" w:type="dxa"/>
            <w:left w:w="108" w:type="dxa"/>
            <w:bottom w:w="0" w:type="dxa"/>
            <w:right w:w="108" w:type="dxa"/>
          </w:tblCellMar>
        </w:tblPrEx>
        <w:trPr>
          <w:trHeight w:val="546" w:hRule="atLeast"/>
        </w:trPr>
        <w:tc>
          <w:tcPr>
            <w:tcW w:w="157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合计</w:t>
            </w:r>
          </w:p>
        </w:tc>
        <w:tc>
          <w:tcPr>
            <w:tcW w:w="212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因公出国（境）费</w:t>
            </w:r>
          </w:p>
        </w:tc>
        <w:tc>
          <w:tcPr>
            <w:tcW w:w="4536" w:type="dxa"/>
            <w:gridSpan w:val="3"/>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公务用车购置及运行费</w:t>
            </w:r>
          </w:p>
        </w:tc>
        <w:tc>
          <w:tcPr>
            <w:tcW w:w="155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公务接待费</w:t>
            </w:r>
          </w:p>
        </w:tc>
      </w:tr>
      <w:tr>
        <w:tblPrEx>
          <w:tblLayout w:type="fixed"/>
          <w:tblCellMar>
            <w:top w:w="0" w:type="dxa"/>
            <w:left w:w="108" w:type="dxa"/>
            <w:bottom w:w="0" w:type="dxa"/>
            <w:right w:w="108" w:type="dxa"/>
          </w:tblCellMar>
        </w:tblPrEx>
        <w:trPr>
          <w:trHeight w:val="810" w:hRule="atLeast"/>
        </w:trPr>
        <w:tc>
          <w:tcPr>
            <w:tcW w:w="15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21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85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小计</w:t>
            </w:r>
          </w:p>
        </w:tc>
        <w:tc>
          <w:tcPr>
            <w:tcW w:w="1843"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公务用车购置费</w:t>
            </w:r>
          </w:p>
        </w:tc>
        <w:tc>
          <w:tcPr>
            <w:tcW w:w="1843"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公务用车运行费</w:t>
            </w: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592" w:hRule="atLeast"/>
        </w:trPr>
        <w:tc>
          <w:tcPr>
            <w:tcW w:w="157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2.25</w:t>
            </w:r>
          </w:p>
        </w:tc>
        <w:tc>
          <w:tcPr>
            <w:tcW w:w="2126"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p>
        </w:tc>
        <w:tc>
          <w:tcPr>
            <w:tcW w:w="85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2.25</w:t>
            </w:r>
          </w:p>
        </w:tc>
        <w:tc>
          <w:tcPr>
            <w:tcW w:w="1843"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p>
        </w:tc>
        <w:tc>
          <w:tcPr>
            <w:tcW w:w="1843"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2.25</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558"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2126"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85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843"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843"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555"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2126"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85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843"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843"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563"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2126"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85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843"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843"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583"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2126"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85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843"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843"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bl>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表九：</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政府性基金预算支出情况表</w:t>
      </w:r>
    </w:p>
    <w:p>
      <w:pPr>
        <w:widowControl/>
        <w:outlineLvl w:val="1"/>
        <w:rPr>
          <w:rFonts w:ascii="仿宋_GB2312" w:hAnsi="宋体" w:eastAsia="仿宋_GB2312"/>
          <w:kern w:val="0"/>
          <w:sz w:val="24"/>
        </w:rPr>
      </w:pPr>
      <w:r>
        <w:rPr>
          <w:rFonts w:hint="eastAsia" w:ascii="仿宋_GB2312" w:hAnsi="宋体" w:eastAsia="仿宋_GB2312"/>
          <w:kern w:val="0"/>
          <w:sz w:val="24"/>
        </w:rPr>
        <w:t>编制单位：新疆农业广播电视学校阜康市分校                                  单位：万元</w:t>
      </w:r>
    </w:p>
    <w:tbl>
      <w:tblPr>
        <w:tblStyle w:val="4"/>
        <w:tblW w:w="9087" w:type="dxa"/>
        <w:tblInd w:w="93" w:type="dxa"/>
        <w:tblLayout w:type="fixed"/>
        <w:tblCellMar>
          <w:top w:w="0" w:type="dxa"/>
          <w:left w:w="108" w:type="dxa"/>
          <w:bottom w:w="0" w:type="dxa"/>
          <w:right w:w="108" w:type="dxa"/>
        </w:tblCellMar>
      </w:tblPr>
      <w:tblGrid>
        <w:gridCol w:w="582"/>
        <w:gridCol w:w="554"/>
        <w:gridCol w:w="580"/>
        <w:gridCol w:w="2552"/>
        <w:gridCol w:w="1559"/>
        <w:gridCol w:w="1701"/>
        <w:gridCol w:w="1559"/>
      </w:tblGrid>
      <w:tr>
        <w:tblPrEx>
          <w:tblLayout w:type="fixed"/>
          <w:tblCellMar>
            <w:top w:w="0" w:type="dxa"/>
            <w:left w:w="108" w:type="dxa"/>
            <w:bottom w:w="0" w:type="dxa"/>
            <w:right w:w="108" w:type="dxa"/>
          </w:tblCellMar>
        </w:tblPrEx>
        <w:trPr>
          <w:trHeight w:val="465" w:hRule="atLeast"/>
        </w:trPr>
        <w:tc>
          <w:tcPr>
            <w:tcW w:w="4268"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  目</w:t>
            </w:r>
          </w:p>
        </w:tc>
        <w:tc>
          <w:tcPr>
            <w:tcW w:w="4819" w:type="dxa"/>
            <w:gridSpan w:val="3"/>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政府性基金预算支出</w:t>
            </w:r>
          </w:p>
        </w:tc>
      </w:tr>
      <w:tr>
        <w:tblPrEx>
          <w:tblLayout w:type="fixed"/>
          <w:tblCellMar>
            <w:top w:w="0" w:type="dxa"/>
            <w:left w:w="108" w:type="dxa"/>
            <w:bottom w:w="0" w:type="dxa"/>
            <w:right w:w="108" w:type="dxa"/>
          </w:tblCellMar>
        </w:tblPrEx>
        <w:trPr>
          <w:trHeight w:val="360" w:hRule="atLeast"/>
        </w:trPr>
        <w:tc>
          <w:tcPr>
            <w:tcW w:w="1716"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r>
              <w:rPr>
                <w:rFonts w:hint="eastAsia" w:ascii="仿宋_GB2312" w:hAnsi="宋体" w:eastAsia="仿宋_GB2312" w:cs="宋体"/>
                <w:b/>
                <w:bCs/>
                <w:color w:val="000000"/>
                <w:kern w:val="0"/>
                <w:sz w:val="18"/>
                <w:szCs w:val="18"/>
              </w:rPr>
              <w:t>功能分类科目编码</w:t>
            </w:r>
          </w:p>
        </w:tc>
        <w:tc>
          <w:tcPr>
            <w:tcW w:w="2552"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功能分类科目名称</w:t>
            </w:r>
          </w:p>
        </w:tc>
        <w:tc>
          <w:tcPr>
            <w:tcW w:w="1559"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小计</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基本支出</w:t>
            </w:r>
          </w:p>
        </w:tc>
        <w:tc>
          <w:tcPr>
            <w:tcW w:w="1559"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项目支出</w:t>
            </w:r>
          </w:p>
        </w:tc>
      </w:tr>
      <w:tr>
        <w:tblPrEx>
          <w:tblLayout w:type="fixed"/>
          <w:tblCellMar>
            <w:top w:w="0" w:type="dxa"/>
            <w:left w:w="108" w:type="dxa"/>
            <w:bottom w:w="0" w:type="dxa"/>
            <w:right w:w="108" w:type="dxa"/>
          </w:tblCellMar>
        </w:tblPrEx>
        <w:trPr>
          <w:trHeight w:val="315"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类</w:t>
            </w:r>
          </w:p>
        </w:tc>
        <w:tc>
          <w:tcPr>
            <w:tcW w:w="554"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款</w:t>
            </w:r>
          </w:p>
        </w:tc>
        <w:tc>
          <w:tcPr>
            <w:tcW w:w="58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w:t>
            </w:r>
          </w:p>
        </w:tc>
        <w:tc>
          <w:tcPr>
            <w:tcW w:w="2552"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r>
      <w:tr>
        <w:tblPrEx>
          <w:tblLayout w:type="fixed"/>
          <w:tblCellMar>
            <w:top w:w="0" w:type="dxa"/>
            <w:left w:w="108" w:type="dxa"/>
            <w:bottom w:w="0" w:type="dxa"/>
            <w:right w:w="108" w:type="dxa"/>
          </w:tblCellMar>
        </w:tblPrEx>
        <w:trPr>
          <w:trHeight w:val="510" w:hRule="atLeast"/>
        </w:trPr>
        <w:tc>
          <w:tcPr>
            <w:tcW w:w="582"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55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5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2552"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p>
        </w:tc>
        <w:tc>
          <w:tcPr>
            <w:tcW w:w="1559"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color w:val="000000"/>
                <w:kern w:val="0"/>
                <w:sz w:val="20"/>
                <w:szCs w:val="20"/>
              </w:rPr>
            </w:pP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554"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58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552"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554"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58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552"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554"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58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552"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554"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58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552"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554"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58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552"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554"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58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552"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554"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58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552"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554"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58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552"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554"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58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552"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554"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552"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554"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552"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554"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552"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554"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552"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554"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552"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554"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552"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554"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552"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554"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552"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554"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552"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合计</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bl>
    <w:p>
      <w:pPr>
        <w:widowControl/>
        <w:spacing w:line="375" w:lineRule="atLeast"/>
        <w:ind w:firstLine="480"/>
        <w:jc w:val="left"/>
        <w:rPr>
          <w:rFonts w:ascii="仿宋_GB2312" w:hAnsi="宋体" w:eastAsia="仿宋_GB2312"/>
          <w:b/>
          <w:kern w:val="0"/>
          <w:sz w:val="28"/>
          <w:szCs w:val="32"/>
        </w:rPr>
      </w:pPr>
      <w:r>
        <w:rPr>
          <w:rFonts w:hint="eastAsia" w:ascii="仿宋_GB2312" w:hAnsi="宋体" w:eastAsia="仿宋_GB2312"/>
          <w:b/>
          <w:kern w:val="0"/>
          <w:sz w:val="28"/>
          <w:szCs w:val="32"/>
        </w:rPr>
        <w:t>新疆农业广播电视学校阜康市分校2019年未安排政府性基金预算，因此没有使用政府性基金预算拨款安排的支出，政府性基金预算支出情况表为空表。</w:t>
      </w:r>
    </w:p>
    <w:p>
      <w:pPr>
        <w:widowControl/>
        <w:jc w:val="left"/>
        <w:outlineLvl w:val="1"/>
        <w:sectPr>
          <w:footerReference r:id="rId3" w:type="default"/>
          <w:footerReference r:id="rId4" w:type="even"/>
          <w:pgSz w:w="11906" w:h="16838"/>
          <w:pgMar w:top="720" w:right="720" w:bottom="720" w:left="720" w:header="851" w:footer="992" w:gutter="0"/>
          <w:pgNumType w:fmt="numberInDash"/>
          <w:cols w:space="720" w:num="1"/>
          <w:docGrid w:linePitch="312" w:charSpace="0"/>
        </w:sectPr>
      </w:pPr>
    </w:p>
    <w:p>
      <w:pPr>
        <w:widowControl/>
        <w:spacing w:beforeLines="50"/>
        <w:jc w:val="center"/>
        <w:outlineLvl w:val="1"/>
        <w:rPr>
          <w:rFonts w:ascii="黑体" w:hAnsi="黑体" w:eastAsia="黑体"/>
          <w:kern w:val="0"/>
          <w:sz w:val="32"/>
          <w:szCs w:val="32"/>
        </w:rPr>
      </w:pPr>
      <w:r>
        <w:rPr>
          <w:rFonts w:hint="eastAsia" w:ascii="黑体" w:hAnsi="黑体" w:eastAsia="黑体"/>
          <w:kern w:val="0"/>
          <w:sz w:val="32"/>
          <w:szCs w:val="32"/>
        </w:rPr>
        <w:t>第三部分  2019年部门预算情况说明</w:t>
      </w:r>
    </w:p>
    <w:p>
      <w:pPr>
        <w:widowControl/>
        <w:spacing w:line="580" w:lineRule="exact"/>
        <w:ind w:firstLine="640"/>
        <w:jc w:val="left"/>
        <w:rPr>
          <w:rFonts w:ascii="黑体" w:hAnsi="宋体" w:eastAsia="黑体" w:cs="宋体"/>
          <w:kern w:val="0"/>
          <w:sz w:val="32"/>
          <w:szCs w:val="32"/>
        </w:rPr>
      </w:pPr>
      <w:r>
        <w:rPr>
          <w:rFonts w:hint="eastAsia" w:ascii="黑体" w:hAnsi="黑体" w:eastAsia="黑体" w:cs="宋体"/>
          <w:bCs/>
          <w:kern w:val="0"/>
          <w:sz w:val="32"/>
          <w:szCs w:val="32"/>
        </w:rPr>
        <w:t>一、</w:t>
      </w:r>
      <w:r>
        <w:rPr>
          <w:rFonts w:hint="eastAsia" w:ascii="黑体" w:hAnsi="宋体" w:eastAsia="黑体" w:cs="宋体"/>
          <w:kern w:val="0"/>
          <w:sz w:val="32"/>
          <w:szCs w:val="32"/>
        </w:rPr>
        <w:t>关于新疆农业广播电视学校阜康市分校2019年收支预算情况的总体说明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按照全口径预算的原则，新疆农业广播电视学校阜康市分校2019年所有收入和支出均纳入部门预算管理。收支总预算59.42万元。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收入预算包括：一般公共预算59.42万元。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支出预算包括：教育支出59.42万元。</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二、关于新疆农业广播电视学校阜康市分校2019年收入预算情况说明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新疆农业广播电视学校阜康市分校收入预算59.42万元，其中：</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一般公共预算59.42万元，占100%，比上年增加0.87万元，主要原因是</w:t>
      </w:r>
      <w:r>
        <w:rPr>
          <w:rFonts w:hint="eastAsia" w:ascii="仿宋_GB2312" w:hAnsi="宋体" w:eastAsia="仿宋_GB2312" w:cs="宋体"/>
          <w:color w:val="000000"/>
          <w:kern w:val="0"/>
          <w:sz w:val="32"/>
          <w:szCs w:val="32"/>
        </w:rPr>
        <w:t>人员经费增加</w:t>
      </w:r>
      <w:r>
        <w:rPr>
          <w:rFonts w:hint="eastAsia" w:ascii="仿宋_GB2312" w:hAnsi="宋体" w:eastAsia="仿宋_GB2312" w:cs="宋体"/>
          <w:kern w:val="0"/>
          <w:sz w:val="32"/>
          <w:szCs w:val="32"/>
        </w:rPr>
        <w:t xml:space="preserve">；    </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政府性基金预算未安排。</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三、关于新疆农业广播电视学校阜康市分校2019年支出预算情况说明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新疆农业广播电视学校阜康市分校2019年支出预算    59.42万元，其中：</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基本支出59.42万元，占100%，比上年增加0. 87万元，主要原因是主要原因是人员工资和社保金额比上年增加。</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项目支出0万元，占0%，比上年增加0万元，主要原因是年初未安排预算。</w:t>
      </w:r>
    </w:p>
    <w:p>
      <w:pPr>
        <w:widowControl/>
        <w:spacing w:line="580" w:lineRule="exact"/>
        <w:ind w:firstLine="640"/>
        <w:jc w:val="left"/>
        <w:rPr>
          <w:rFonts w:ascii="黑体" w:hAnsi="黑体" w:eastAsia="黑体" w:cs="宋体"/>
          <w:bCs/>
          <w:kern w:val="0"/>
          <w:sz w:val="32"/>
          <w:szCs w:val="32"/>
        </w:rPr>
      </w:pPr>
      <w:r>
        <w:rPr>
          <w:rFonts w:hint="eastAsia" w:ascii="黑体" w:hAnsi="黑体" w:eastAsia="黑体" w:cs="宋体"/>
          <w:bCs/>
          <w:kern w:val="0"/>
          <w:sz w:val="32"/>
          <w:szCs w:val="32"/>
        </w:rPr>
        <w:t>四、关于</w:t>
      </w:r>
      <w:r>
        <w:rPr>
          <w:rFonts w:hint="eastAsia" w:ascii="黑体" w:hAnsi="宋体" w:eastAsia="黑体" w:cs="宋体"/>
          <w:kern w:val="0"/>
          <w:sz w:val="32"/>
          <w:szCs w:val="32"/>
        </w:rPr>
        <w:t>新疆农业广播电视学校阜康市分校2019</w:t>
      </w:r>
      <w:r>
        <w:rPr>
          <w:rFonts w:hint="eastAsia" w:ascii="黑体" w:hAnsi="黑体" w:eastAsia="黑体" w:cs="宋体"/>
          <w:bCs/>
          <w:kern w:val="0"/>
          <w:sz w:val="32"/>
          <w:szCs w:val="32"/>
        </w:rPr>
        <w:t>年财政拨款收支预算情况的总体说明</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2019年财政拨款收支总预算59.42万元。</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收入全部为一般公共预算拨款，无政府性基金预算拨款。</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支出预算包括：一般公共服务支出59.42万元。主要用于教育支出59.42万元。</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五、关于新疆农业广播电视学校阜康市分校2019年一般公共预算当年拨款情况说明</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（一）一般公用预算当年拨款规模变化情况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新疆农业广播电视学校阜康市分校2019年一般公共预算拨款基本支出59.42万元，比上年执行数减少6.31万元，</w:t>
      </w:r>
      <w:r>
        <w:rPr>
          <w:rFonts w:hint="eastAsia" w:ascii="仿宋_GB2312" w:hAnsi="宋体" w:eastAsia="仿宋_GB2312" w:cs="宋体"/>
          <w:kern w:val="0"/>
          <w:sz w:val="32"/>
          <w:szCs w:val="32"/>
          <w:lang w:eastAsia="zh-CN"/>
        </w:rPr>
        <w:t>下降</w:t>
      </w:r>
      <w:r>
        <w:rPr>
          <w:rFonts w:hint="eastAsia" w:ascii="仿宋_GB2312" w:hAnsi="宋体" w:eastAsia="仿宋_GB2312" w:cs="宋体"/>
          <w:kern w:val="0"/>
          <w:sz w:val="32"/>
          <w:szCs w:val="32"/>
        </w:rPr>
        <w:t xml:space="preserve">9.6%。主要原因是：人员工资和社保金额发生变化。     </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（二）一般公共预算当年拨款结构情况</w:t>
      </w:r>
    </w:p>
    <w:p>
      <w:pPr>
        <w:spacing w:line="580" w:lineRule="exact"/>
        <w:ind w:firstLine="640"/>
        <w:rPr>
          <w:rFonts w:ascii="仿宋_GB2312" w:hAnsi="宋体" w:eastAsia="仿宋_GB2312" w:cs="宋体"/>
          <w:kern w:val="0"/>
          <w:sz w:val="32"/>
          <w:szCs w:val="32"/>
        </w:rPr>
      </w:pPr>
      <w:r>
        <w:rPr>
          <w:rFonts w:hint="eastAsia" w:ascii="仿宋_GB2312" w:eastAsia="仿宋_GB2312"/>
          <w:sz w:val="32"/>
          <w:szCs w:val="32"/>
        </w:rPr>
        <w:t>教育支出（205类）59.42</w:t>
      </w:r>
      <w:r>
        <w:rPr>
          <w:rFonts w:hint="eastAsia" w:ascii="仿宋_GB2312" w:hAnsi="宋体" w:eastAsia="仿宋_GB2312" w:cs="宋体"/>
          <w:kern w:val="0"/>
          <w:sz w:val="32"/>
          <w:szCs w:val="32"/>
        </w:rPr>
        <w:t>万元，占100%。</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（三）一般公共预算当年拨款具体使用情况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1.</w:t>
      </w:r>
      <w:r>
        <w:rPr>
          <w:rFonts w:hint="eastAsia" w:ascii="仿宋_GB2312" w:eastAsia="仿宋_GB2312"/>
          <w:sz w:val="32"/>
          <w:szCs w:val="32"/>
        </w:rPr>
        <w:t xml:space="preserve"> 教育支出（205类）广播电视教育（05款）广播电视学校（01项）</w:t>
      </w:r>
      <w:r>
        <w:rPr>
          <w:rFonts w:ascii="仿宋_GB2312" w:eastAsia="仿宋_GB2312"/>
          <w:sz w:val="32"/>
          <w:szCs w:val="32"/>
        </w:rPr>
        <w:t>:</w:t>
      </w:r>
      <w:r>
        <w:rPr>
          <w:rFonts w:hint="eastAsia" w:ascii="仿宋_GB2312" w:eastAsia="仿宋_GB2312"/>
          <w:sz w:val="32"/>
          <w:szCs w:val="32"/>
        </w:rPr>
        <w:t>20</w:t>
      </w:r>
      <w:r>
        <w:rPr>
          <w:rFonts w:hint="eastAsia" w:ascii="仿宋_GB2312" w:hAnsi="宋体" w:eastAsia="仿宋_GB2312" w:cs="宋体"/>
          <w:kern w:val="0"/>
          <w:sz w:val="32"/>
          <w:szCs w:val="32"/>
        </w:rPr>
        <w:t>19</w:t>
      </w:r>
      <w:r>
        <w:rPr>
          <w:rFonts w:ascii="仿宋_GB2312" w:hAnsi="宋体" w:eastAsia="仿宋_GB2312" w:cs="宋体"/>
          <w:kern w:val="0"/>
          <w:sz w:val="32"/>
          <w:szCs w:val="32"/>
        </w:rPr>
        <w:t>年预算数为</w:t>
      </w:r>
      <w:r>
        <w:rPr>
          <w:rFonts w:hint="eastAsia" w:ascii="仿宋_GB2312" w:hAnsi="宋体" w:eastAsia="仿宋_GB2312" w:cs="宋体"/>
          <w:kern w:val="0"/>
          <w:sz w:val="32"/>
          <w:szCs w:val="32"/>
        </w:rPr>
        <w:t>59.42</w:t>
      </w:r>
      <w:r>
        <w:rPr>
          <w:rFonts w:ascii="仿宋_GB2312" w:hAnsi="宋体" w:eastAsia="仿宋_GB2312" w:cs="宋体"/>
          <w:kern w:val="0"/>
          <w:sz w:val="32"/>
          <w:szCs w:val="32"/>
        </w:rPr>
        <w:t>万元，</w:t>
      </w:r>
      <w:r>
        <w:rPr>
          <w:rFonts w:hint="eastAsia" w:ascii="仿宋_GB2312" w:hAnsi="宋体" w:eastAsia="仿宋_GB2312" w:cs="宋体"/>
          <w:kern w:val="0"/>
          <w:sz w:val="32"/>
          <w:szCs w:val="32"/>
        </w:rPr>
        <w:t>比上年执行数减少6.31万元，</w:t>
      </w:r>
      <w:r>
        <w:rPr>
          <w:rFonts w:hint="eastAsia" w:ascii="仿宋_GB2312" w:hAnsi="宋体" w:eastAsia="仿宋_GB2312" w:cs="宋体"/>
          <w:kern w:val="0"/>
          <w:sz w:val="32"/>
          <w:szCs w:val="32"/>
          <w:lang w:eastAsia="zh-CN"/>
        </w:rPr>
        <w:t>下降</w:t>
      </w:r>
      <w:bookmarkStart w:id="0" w:name="_GoBack"/>
      <w:bookmarkEnd w:id="0"/>
      <w:r>
        <w:rPr>
          <w:rFonts w:hint="eastAsia" w:ascii="仿宋_GB2312" w:hAnsi="宋体" w:eastAsia="仿宋_GB2312" w:cs="宋体"/>
          <w:kern w:val="0"/>
          <w:sz w:val="32"/>
          <w:szCs w:val="32"/>
        </w:rPr>
        <w:t>9.6 %，主要原因是：人员工资和社保金额发生变化。</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六、关于新疆农业广播电视学校阜康市分校2019年一般公共预算基本支出情况说明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新疆农业广播电视学校阜康市分校2019年一般公共预算基本支出59.42万元， 其中：</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人员经费54.56万元，主要包括：基本工资、津贴补贴、奖金、机关事业单位基本养老保险缴费、职工基本医疗保险缴费、公务员医疗补助缴费、其他社会保障缴费、住房公积金、其他工资福利支出、退休费、其他对个人和家庭的补助等。</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公用经费4.86万元，主要包括：办公费、水费、电费、邮电费、差旅费、工会经费、公务用车运行维护费等。</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七、关于新疆农业广播电视学校阜康市分校2019年项目支出情况说明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2019年本单位无项目预算支出。</w:t>
      </w:r>
    </w:p>
    <w:p>
      <w:pPr>
        <w:widowControl/>
        <w:spacing w:line="580" w:lineRule="exact"/>
        <w:ind w:firstLine="642"/>
        <w:jc w:val="left"/>
        <w:rPr>
          <w:rFonts w:ascii="黑体" w:hAnsi="宋体" w:eastAsia="黑体" w:cs="宋体"/>
          <w:kern w:val="0"/>
          <w:sz w:val="32"/>
          <w:szCs w:val="32"/>
        </w:rPr>
      </w:pPr>
      <w:r>
        <w:rPr>
          <w:rFonts w:hint="eastAsia" w:ascii="黑体" w:hAnsi="宋体" w:eastAsia="黑体" w:cs="宋体"/>
          <w:kern w:val="0"/>
          <w:sz w:val="32"/>
          <w:szCs w:val="32"/>
        </w:rPr>
        <w:t>八、关于新疆农业广播电视学校阜康市分校2019年一般公共预算“三公”经费预算情况说明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新疆农业广播电视学校阜康市分校201</w:t>
      </w:r>
      <w:r>
        <w:rPr>
          <w:rFonts w:hint="eastAsia" w:ascii="黑体" w:hAnsi="宋体" w:eastAsia="黑体" w:cs="宋体"/>
          <w:kern w:val="0"/>
          <w:sz w:val="32"/>
          <w:szCs w:val="32"/>
        </w:rPr>
        <w:t>9</w:t>
      </w:r>
      <w:r>
        <w:rPr>
          <w:rFonts w:hint="eastAsia" w:ascii="仿宋_GB2312" w:hAnsi="宋体" w:eastAsia="仿宋_GB2312" w:cs="宋体"/>
          <w:kern w:val="0"/>
          <w:sz w:val="32"/>
          <w:szCs w:val="32"/>
        </w:rPr>
        <w:t>年“三公”经费财政拨款预算数为2.25万元，其中：因公出国（境）费     0万元，公务用车购置0万元，公务用车运行费2.25万元，公务接待费0万元。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三公”经费财政拨款预算比上年增加0万元，其中：因公出国（境）费增加0万元，主要原因是我单位严格执行中央八项规定和自治区十项规定，压减因公出国（境）费；公务用车购置费为0，未安排预算；公务用车运行费增加0万元，主要原因是我单位严格执行中央八项规定和自治区十项规定，压减公务用车运行费；公务接待费增加0万元，主要原因是我单位严格执行中央八项规定和自治区十项规定，压减公务接待费。</w:t>
      </w:r>
    </w:p>
    <w:p>
      <w:pPr>
        <w:widowControl/>
        <w:spacing w:line="580" w:lineRule="exact"/>
        <w:ind w:firstLine="642"/>
        <w:jc w:val="left"/>
        <w:rPr>
          <w:rFonts w:ascii="黑体" w:hAnsi="宋体" w:eastAsia="黑体" w:cs="宋体"/>
          <w:kern w:val="0"/>
          <w:sz w:val="32"/>
          <w:szCs w:val="32"/>
        </w:rPr>
      </w:pPr>
      <w:r>
        <w:rPr>
          <w:rFonts w:hint="eastAsia" w:ascii="黑体" w:hAnsi="宋体" w:eastAsia="黑体" w:cs="宋体"/>
          <w:kern w:val="0"/>
          <w:sz w:val="32"/>
          <w:szCs w:val="32"/>
        </w:rPr>
        <w:t>九、关于新疆农业广播电视学校阜康市分校2019年政府性基金预算拨款情况说明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新疆农业广播电视学校阜康市分校2019年没有使用政府性基金预算拨款安排的支出，政府性基金预算支出情况表为空表。</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十、其他重要事项的情况说明</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（一）机关运行经费情况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2019年，新疆农业广播电视学校阜康市分校的公用经费财政拨款预算4.86万元，比上年预算减少0.27万元，下降5.270%。主要原因是人员发生变动。</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（二）政府采购情况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2019年，新疆农业广播电视学校阜康市分校2019部门及下属单位政府采购预算0万元，其中：政府采购货物预算0万元，政府采购工程预算0万元，政府采购服务预算0万元。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仿宋_GB2312" w:eastAsia="仿宋_GB2312"/>
          <w:sz w:val="32"/>
        </w:rPr>
        <w:t>2019年度本部门面向中小企业预留政府采购项目预算金额0万元，其中：面向小微企业预留政府采购项目预算金额0万元。</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（三）国有资产占用使用情况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截至2018年底，新疆农业广播电视学校阜康市分校及下属各预算单位占用使用国有资产总体情况为</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1.房屋0平方米，价值0万元。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2.车辆1辆，价值21.83万元；其中：一般公务用车1辆，价值21.83万元；执法执勤用车0辆，价值0万元；其他车辆0辆，价值0万元。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3.办公家具价值4万元。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4.其他资产价值1.27万元。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单位价值50万元以上大型设备0台（套），单位价值100万元以上大型设备0台（套）。</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2019年部门预算未安排购置车辆经费，安排购置50万元以上大型设备0台（套），单位价值100万元以上大型设备0台（套）。</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（四）预算绩效情况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2019年度，本年度实行绩效管理的项目0个，涉及预算金额0万元。具体情况见下表（按项目分别填报）：</w:t>
      </w:r>
    </w:p>
    <w:p>
      <w:pPr>
        <w:spacing w:line="500" w:lineRule="exact"/>
        <w:rPr>
          <w:rFonts w:ascii="仿宋_GB2312" w:hAnsi="宋体" w:eastAsia="仿宋_GB2312" w:cs="宋体"/>
          <w:kern w:val="0"/>
          <w:sz w:val="32"/>
          <w:szCs w:val="32"/>
        </w:rPr>
      </w:pPr>
    </w:p>
    <w:p>
      <w:pPr>
        <w:spacing w:line="500" w:lineRule="exact"/>
        <w:rPr>
          <w:rFonts w:ascii="仿宋_GB2312" w:hAnsi="宋体" w:eastAsia="仿宋_GB2312" w:cs="宋体"/>
          <w:kern w:val="0"/>
          <w:sz w:val="32"/>
          <w:szCs w:val="32"/>
        </w:rPr>
      </w:pPr>
    </w:p>
    <w:p>
      <w:pPr>
        <w:spacing w:line="500" w:lineRule="exact"/>
        <w:rPr>
          <w:rFonts w:ascii="仿宋_GB2312" w:hAnsi="宋体" w:eastAsia="仿宋_GB2312" w:cs="宋体"/>
          <w:kern w:val="0"/>
          <w:sz w:val="32"/>
          <w:szCs w:val="32"/>
        </w:rPr>
      </w:pPr>
    </w:p>
    <w:p>
      <w:pPr>
        <w:widowControl/>
        <w:spacing w:line="600" w:lineRule="exact"/>
        <w:sectPr>
          <w:pgSz w:w="11906" w:h="16838"/>
          <w:pgMar w:top="1440" w:right="1800" w:bottom="1440" w:left="1800" w:header="851" w:footer="992" w:gutter="0"/>
          <w:cols w:space="720" w:num="1"/>
          <w:docGrid w:type="lines" w:linePitch="312" w:charSpace="0"/>
        </w:sectPr>
      </w:pPr>
    </w:p>
    <w:tbl>
      <w:tblPr>
        <w:tblStyle w:val="4"/>
        <w:tblW w:w="13973" w:type="dxa"/>
        <w:tblInd w:w="93" w:type="dxa"/>
        <w:tblLayout w:type="fixed"/>
        <w:tblCellMar>
          <w:top w:w="0" w:type="dxa"/>
          <w:left w:w="108" w:type="dxa"/>
          <w:bottom w:w="0" w:type="dxa"/>
          <w:right w:w="108" w:type="dxa"/>
        </w:tblCellMar>
      </w:tblPr>
      <w:tblGrid>
        <w:gridCol w:w="2195"/>
        <w:gridCol w:w="1857"/>
        <w:gridCol w:w="1664"/>
        <w:gridCol w:w="500"/>
        <w:gridCol w:w="1164"/>
        <w:gridCol w:w="323"/>
        <w:gridCol w:w="323"/>
        <w:gridCol w:w="1925"/>
        <w:gridCol w:w="249"/>
        <w:gridCol w:w="1132"/>
        <w:gridCol w:w="2143"/>
        <w:gridCol w:w="249"/>
        <w:gridCol w:w="249"/>
      </w:tblGrid>
      <w:tr>
        <w:tblPrEx>
          <w:tblLayout w:type="fixed"/>
          <w:tblCellMar>
            <w:top w:w="0" w:type="dxa"/>
            <w:left w:w="108" w:type="dxa"/>
            <w:bottom w:w="0" w:type="dxa"/>
            <w:right w:w="108" w:type="dxa"/>
          </w:tblCellMar>
        </w:tblPrEx>
        <w:trPr>
          <w:trHeight w:val="406" w:hRule="atLeast"/>
        </w:trPr>
        <w:tc>
          <w:tcPr>
            <w:tcW w:w="13973" w:type="dxa"/>
            <w:gridSpan w:val="13"/>
            <w:tcBorders>
              <w:top w:val="nil"/>
              <w:left w:val="nil"/>
              <w:bottom w:val="nil"/>
              <w:right w:val="nil"/>
            </w:tcBorders>
            <w:vAlign w:val="bottom"/>
          </w:tcPr>
          <w:p>
            <w:pPr>
              <w:widowControl/>
              <w:jc w:val="center"/>
              <w:outlineLvl w:val="1"/>
              <w:rPr>
                <w:rFonts w:ascii="宋体" w:hAnsi="宋体" w:cs="宋体"/>
                <w:b/>
                <w:bCs/>
                <w:kern w:val="0"/>
                <w:sz w:val="32"/>
                <w:szCs w:val="32"/>
              </w:rPr>
            </w:pPr>
            <w:r>
              <w:rPr>
                <w:rFonts w:hint="eastAsia" w:ascii="仿宋_GB2312" w:hAnsi="宋体" w:eastAsia="仿宋_GB2312"/>
                <w:b/>
                <w:kern w:val="0"/>
                <w:sz w:val="32"/>
                <w:szCs w:val="32"/>
              </w:rPr>
              <w:t>项  目  支  出  绩  效  目  标  表</w:t>
            </w:r>
          </w:p>
        </w:tc>
      </w:tr>
      <w:tr>
        <w:tblPrEx>
          <w:tblLayout w:type="fixed"/>
          <w:tblCellMar>
            <w:top w:w="0" w:type="dxa"/>
            <w:left w:w="108" w:type="dxa"/>
            <w:bottom w:w="0" w:type="dxa"/>
            <w:right w:w="108" w:type="dxa"/>
          </w:tblCellMar>
        </w:tblPrEx>
        <w:trPr>
          <w:trHeight w:val="271" w:hRule="atLeast"/>
        </w:trPr>
        <w:tc>
          <w:tcPr>
            <w:tcW w:w="2195" w:type="dxa"/>
            <w:tcBorders>
              <w:top w:val="nil"/>
              <w:left w:val="nil"/>
              <w:bottom w:val="nil"/>
              <w:right w:val="nil"/>
            </w:tcBorders>
            <w:vAlign w:val="bottom"/>
          </w:tcPr>
          <w:p>
            <w:pPr>
              <w:widowControl/>
              <w:jc w:val="left"/>
              <w:rPr>
                <w:rFonts w:ascii="宋体" w:hAnsi="宋体" w:cs="宋体"/>
                <w:color w:val="000000"/>
                <w:kern w:val="0"/>
                <w:sz w:val="22"/>
              </w:rPr>
            </w:pPr>
          </w:p>
        </w:tc>
        <w:tc>
          <w:tcPr>
            <w:tcW w:w="1857" w:type="dxa"/>
            <w:tcBorders>
              <w:top w:val="nil"/>
              <w:left w:val="nil"/>
              <w:bottom w:val="nil"/>
              <w:right w:val="nil"/>
            </w:tcBorders>
            <w:vAlign w:val="bottom"/>
          </w:tcPr>
          <w:p>
            <w:pPr>
              <w:widowControl/>
              <w:jc w:val="left"/>
              <w:rPr>
                <w:rFonts w:ascii="宋体" w:hAnsi="宋体" w:cs="宋体"/>
                <w:color w:val="000000"/>
                <w:kern w:val="0"/>
                <w:sz w:val="22"/>
              </w:rPr>
            </w:pPr>
          </w:p>
        </w:tc>
        <w:tc>
          <w:tcPr>
            <w:tcW w:w="1664" w:type="dxa"/>
            <w:tcBorders>
              <w:top w:val="nil"/>
              <w:left w:val="nil"/>
              <w:bottom w:val="nil"/>
              <w:right w:val="nil"/>
            </w:tcBorders>
            <w:vAlign w:val="bottom"/>
          </w:tcPr>
          <w:p>
            <w:pPr>
              <w:widowControl/>
              <w:jc w:val="left"/>
              <w:rPr>
                <w:rFonts w:ascii="宋体" w:hAnsi="宋体" w:cs="宋体"/>
                <w:color w:val="000000"/>
                <w:kern w:val="0"/>
                <w:sz w:val="22"/>
              </w:rPr>
            </w:pPr>
          </w:p>
        </w:tc>
        <w:tc>
          <w:tcPr>
            <w:tcW w:w="1664" w:type="dxa"/>
            <w:gridSpan w:val="2"/>
            <w:tcBorders>
              <w:top w:val="nil"/>
              <w:left w:val="nil"/>
              <w:bottom w:val="nil"/>
              <w:right w:val="nil"/>
            </w:tcBorders>
            <w:vAlign w:val="bottom"/>
          </w:tcPr>
          <w:p>
            <w:pPr>
              <w:widowControl/>
              <w:jc w:val="left"/>
              <w:rPr>
                <w:rFonts w:ascii="宋体" w:hAnsi="宋体" w:cs="宋体"/>
                <w:color w:val="000000"/>
                <w:kern w:val="0"/>
                <w:sz w:val="22"/>
              </w:rPr>
            </w:pPr>
          </w:p>
        </w:tc>
        <w:tc>
          <w:tcPr>
            <w:tcW w:w="323" w:type="dxa"/>
            <w:tcBorders>
              <w:top w:val="nil"/>
              <w:left w:val="nil"/>
              <w:bottom w:val="nil"/>
              <w:right w:val="nil"/>
            </w:tcBorders>
            <w:vAlign w:val="bottom"/>
          </w:tcPr>
          <w:p>
            <w:pPr>
              <w:widowControl/>
              <w:jc w:val="left"/>
              <w:rPr>
                <w:rFonts w:ascii="宋体" w:hAnsi="宋体" w:cs="宋体"/>
                <w:color w:val="000000"/>
                <w:kern w:val="0"/>
                <w:sz w:val="22"/>
              </w:rPr>
            </w:pPr>
          </w:p>
        </w:tc>
        <w:tc>
          <w:tcPr>
            <w:tcW w:w="323" w:type="dxa"/>
            <w:tcBorders>
              <w:top w:val="nil"/>
              <w:left w:val="nil"/>
              <w:bottom w:val="nil"/>
              <w:right w:val="nil"/>
            </w:tcBorders>
            <w:vAlign w:val="bottom"/>
          </w:tcPr>
          <w:p>
            <w:pPr>
              <w:widowControl/>
              <w:jc w:val="left"/>
              <w:rPr>
                <w:rFonts w:ascii="宋体" w:hAnsi="宋体" w:cs="宋体"/>
                <w:color w:val="000000"/>
                <w:kern w:val="0"/>
                <w:sz w:val="22"/>
              </w:rPr>
            </w:pPr>
          </w:p>
        </w:tc>
        <w:tc>
          <w:tcPr>
            <w:tcW w:w="1925" w:type="dxa"/>
            <w:tcBorders>
              <w:top w:val="nil"/>
              <w:left w:val="nil"/>
              <w:bottom w:val="nil"/>
              <w:right w:val="nil"/>
            </w:tcBorders>
            <w:vAlign w:val="bottom"/>
          </w:tcPr>
          <w:p>
            <w:pPr>
              <w:widowControl/>
              <w:jc w:val="left"/>
              <w:rPr>
                <w:rFonts w:ascii="宋体" w:hAnsi="宋体" w:cs="宋体"/>
                <w:color w:val="000000"/>
                <w:kern w:val="0"/>
                <w:sz w:val="22"/>
              </w:rPr>
            </w:pPr>
          </w:p>
        </w:tc>
        <w:tc>
          <w:tcPr>
            <w:tcW w:w="249" w:type="dxa"/>
            <w:tcBorders>
              <w:top w:val="nil"/>
              <w:left w:val="nil"/>
              <w:bottom w:val="nil"/>
              <w:right w:val="nil"/>
            </w:tcBorders>
            <w:vAlign w:val="bottom"/>
          </w:tcPr>
          <w:p>
            <w:pPr>
              <w:widowControl/>
              <w:jc w:val="left"/>
              <w:rPr>
                <w:rFonts w:ascii="宋体" w:hAnsi="宋体" w:cs="宋体"/>
                <w:color w:val="000000"/>
                <w:kern w:val="0"/>
                <w:sz w:val="22"/>
              </w:rPr>
            </w:pPr>
          </w:p>
        </w:tc>
        <w:tc>
          <w:tcPr>
            <w:tcW w:w="3275" w:type="dxa"/>
            <w:gridSpan w:val="2"/>
            <w:tcBorders>
              <w:top w:val="nil"/>
              <w:left w:val="nil"/>
              <w:bottom w:val="nil"/>
              <w:right w:val="nil"/>
            </w:tcBorders>
            <w:vAlign w:val="bottom"/>
          </w:tcPr>
          <w:p>
            <w:pPr>
              <w:widowControl/>
              <w:jc w:val="left"/>
              <w:rPr>
                <w:rFonts w:ascii="宋体" w:hAnsi="宋体" w:cs="宋体"/>
                <w:color w:val="000000"/>
                <w:kern w:val="0"/>
                <w:sz w:val="22"/>
              </w:rPr>
            </w:pPr>
          </w:p>
        </w:tc>
        <w:tc>
          <w:tcPr>
            <w:tcW w:w="249" w:type="dxa"/>
            <w:tcBorders>
              <w:top w:val="nil"/>
              <w:left w:val="nil"/>
              <w:bottom w:val="nil"/>
              <w:right w:val="nil"/>
            </w:tcBorders>
            <w:vAlign w:val="bottom"/>
          </w:tcPr>
          <w:p>
            <w:pPr>
              <w:widowControl/>
              <w:jc w:val="left"/>
              <w:rPr>
                <w:rFonts w:ascii="宋体" w:hAnsi="宋体" w:cs="宋体"/>
                <w:color w:val="000000"/>
                <w:kern w:val="0"/>
                <w:sz w:val="22"/>
              </w:rPr>
            </w:pPr>
          </w:p>
        </w:tc>
        <w:tc>
          <w:tcPr>
            <w:tcW w:w="249" w:type="dxa"/>
            <w:tcBorders>
              <w:top w:val="nil"/>
              <w:left w:val="nil"/>
              <w:bottom w:val="nil"/>
              <w:right w:val="nil"/>
            </w:tcBorders>
            <w:vAlign w:val="bottom"/>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trHeight w:val="271" w:hRule="atLeast"/>
        </w:trPr>
        <w:tc>
          <w:tcPr>
            <w:tcW w:w="219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预算单位</w:t>
            </w:r>
          </w:p>
        </w:tc>
        <w:tc>
          <w:tcPr>
            <w:tcW w:w="5831" w:type="dxa"/>
            <w:gridSpan w:val="6"/>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仿宋_GB2312" w:hAnsi="宋体" w:eastAsia="仿宋_GB2312"/>
                <w:kern w:val="0"/>
                <w:sz w:val="24"/>
              </w:rPr>
              <w:t>新疆农业广播电视学校阜康市分校</w:t>
            </w:r>
            <w:r>
              <w:rPr>
                <w:rFonts w:hint="eastAsia" w:ascii="仿宋_GB2312" w:hAnsi="宋体" w:eastAsia="仿宋_GB2312" w:cs="宋体"/>
                <w:color w:val="000000"/>
                <w:kern w:val="0"/>
                <w:sz w:val="24"/>
              </w:rPr>
              <w:t xml:space="preserve"> </w:t>
            </w:r>
          </w:p>
        </w:tc>
        <w:tc>
          <w:tcPr>
            <w:tcW w:w="1925"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项目名称</w:t>
            </w:r>
          </w:p>
        </w:tc>
        <w:tc>
          <w:tcPr>
            <w:tcW w:w="4022" w:type="dxa"/>
            <w:gridSpan w:val="5"/>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XXXXX</w:t>
            </w:r>
          </w:p>
        </w:tc>
      </w:tr>
      <w:tr>
        <w:tblPrEx>
          <w:tblLayout w:type="fixed"/>
          <w:tblCellMar>
            <w:top w:w="0" w:type="dxa"/>
            <w:left w:w="108" w:type="dxa"/>
            <w:bottom w:w="0" w:type="dxa"/>
            <w:right w:w="108" w:type="dxa"/>
          </w:tblCellMar>
        </w:tblPrEx>
        <w:trPr>
          <w:trHeight w:val="451" w:hRule="atLeast"/>
        </w:trPr>
        <w:tc>
          <w:tcPr>
            <w:tcW w:w="219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项目资金（万元）</w:t>
            </w:r>
          </w:p>
        </w:tc>
        <w:tc>
          <w:tcPr>
            <w:tcW w:w="1857"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年度资金总额：</w:t>
            </w:r>
          </w:p>
        </w:tc>
        <w:tc>
          <w:tcPr>
            <w:tcW w:w="2164"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1810"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其中：财政拨款</w:t>
            </w:r>
          </w:p>
        </w:tc>
        <w:tc>
          <w:tcPr>
            <w:tcW w:w="1925"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1381"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其他资金</w:t>
            </w:r>
          </w:p>
        </w:tc>
        <w:tc>
          <w:tcPr>
            <w:tcW w:w="2641"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401" w:hRule="atLeast"/>
        </w:trPr>
        <w:tc>
          <w:tcPr>
            <w:tcW w:w="2195"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项目总体目标</w:t>
            </w:r>
          </w:p>
        </w:tc>
        <w:tc>
          <w:tcPr>
            <w:tcW w:w="11778" w:type="dxa"/>
            <w:gridSpan w:val="12"/>
            <w:tcBorders>
              <w:top w:val="nil"/>
              <w:left w:val="nil"/>
              <w:bottom w:val="single" w:color="000000" w:sz="4" w:space="0"/>
              <w:right w:val="single" w:color="000000" w:sz="4" w:space="0"/>
            </w:tcBorders>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一级指标</w:t>
            </w:r>
          </w:p>
        </w:tc>
        <w:tc>
          <w:tcPr>
            <w:tcW w:w="1857" w:type="dxa"/>
            <w:tcBorders>
              <w:top w:val="nil"/>
              <w:left w:val="nil"/>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二级指标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三级指标</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指标值（包含数字及文字描述）</w:t>
            </w:r>
          </w:p>
        </w:tc>
      </w:tr>
      <w:tr>
        <w:tblPrEx>
          <w:tblLayout w:type="fixed"/>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项目完成指标</w:t>
            </w: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成本指标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时效指标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数量指标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质量指标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项目效益指标</w:t>
            </w: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经济效益指标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可持续影响指标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社会效益指标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生态效益指标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bl>
    <w:p>
      <w:pPr>
        <w:widowControl/>
        <w:spacing w:line="560" w:lineRule="exact"/>
        <w:ind w:firstLine="411" w:firstLineChars="196"/>
        <w:jc w:val="left"/>
        <w:sectPr>
          <w:pgSz w:w="16838" w:h="11906" w:orient="landscape"/>
          <w:pgMar w:top="1800" w:right="1440" w:bottom="1800" w:left="1440" w:header="851" w:footer="992" w:gutter="0"/>
          <w:cols w:space="720" w:num="1"/>
          <w:docGrid w:type="lines" w:linePitch="312" w:charSpace="0"/>
        </w:sectPr>
      </w:pPr>
    </w:p>
    <w:p>
      <w:pPr>
        <w:widowControl/>
        <w:spacing w:line="560" w:lineRule="exact"/>
        <w:ind w:firstLine="630" w:firstLineChars="196"/>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（五）其他需说明的事项</w:t>
      </w:r>
    </w:p>
    <w:p>
      <w:pPr>
        <w:widowControl/>
        <w:spacing w:line="56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阜康市农业广播学校无其他需要说明事项。</w:t>
      </w: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w:t>
      </w:r>
    </w:p>
    <w:p>
      <w:pPr>
        <w:widowControl/>
        <w:spacing w:beforeLines="50"/>
        <w:jc w:val="center"/>
        <w:outlineLvl w:val="1"/>
        <w:rPr>
          <w:rFonts w:ascii="黑体" w:hAnsi="黑体" w:eastAsia="黑体"/>
          <w:kern w:val="0"/>
          <w:sz w:val="32"/>
          <w:szCs w:val="32"/>
        </w:rPr>
      </w:pPr>
      <w:r>
        <w:rPr>
          <w:rFonts w:hint="eastAsia" w:ascii="黑体" w:hAnsi="黑体" w:eastAsia="黑体"/>
          <w:kern w:val="0"/>
          <w:sz w:val="32"/>
          <w:szCs w:val="32"/>
        </w:rPr>
        <w:t>第四部分  名词解释</w:t>
      </w:r>
    </w:p>
    <w:p>
      <w:pPr>
        <w:widowControl/>
        <w:spacing w:line="56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名词解释：</w:t>
      </w:r>
    </w:p>
    <w:p>
      <w:pPr>
        <w:spacing w:line="550" w:lineRule="exact"/>
        <w:ind w:firstLine="642"/>
        <w:rPr>
          <w:rFonts w:ascii="仿宋_GB2312" w:eastAsia="仿宋_GB2312"/>
          <w:sz w:val="32"/>
          <w:szCs w:val="32"/>
        </w:rPr>
      </w:pPr>
      <w:r>
        <w:rPr>
          <w:rFonts w:hint="eastAsia" w:ascii="黑体" w:hAnsi="黑体" w:eastAsia="黑体"/>
          <w:sz w:val="32"/>
          <w:szCs w:val="32"/>
        </w:rPr>
        <w:t>一、财政拨款：</w:t>
      </w:r>
      <w:r>
        <w:rPr>
          <w:rFonts w:hint="eastAsia" w:ascii="仿宋_GB2312" w:eastAsia="仿宋_GB2312"/>
          <w:sz w:val="32"/>
          <w:szCs w:val="32"/>
        </w:rPr>
        <w:t>指由一般公共预算、政府性基金预算安排的财政拨款数。</w:t>
      </w:r>
    </w:p>
    <w:p>
      <w:pPr>
        <w:spacing w:line="550" w:lineRule="exact"/>
        <w:ind w:firstLine="642"/>
        <w:rPr>
          <w:rFonts w:ascii="仿宋_GB2312" w:eastAsia="仿宋_GB2312"/>
          <w:sz w:val="32"/>
          <w:szCs w:val="32"/>
        </w:rPr>
      </w:pPr>
      <w:r>
        <w:rPr>
          <w:rFonts w:hint="eastAsia" w:ascii="黑体" w:hAnsi="黑体" w:eastAsia="黑体"/>
          <w:sz w:val="32"/>
          <w:szCs w:val="32"/>
        </w:rPr>
        <w:t>二、一般公共预算：</w:t>
      </w:r>
      <w:r>
        <w:rPr>
          <w:rFonts w:hint="eastAsia" w:ascii="仿宋_GB2312" w:eastAsia="仿宋_GB2312"/>
          <w:sz w:val="32"/>
          <w:szCs w:val="32"/>
        </w:rPr>
        <w:t>包括公共财政拨款（补助）资金、专项收入。</w:t>
      </w:r>
    </w:p>
    <w:p>
      <w:pPr>
        <w:spacing w:line="550" w:lineRule="exact"/>
        <w:ind w:firstLine="642"/>
        <w:rPr>
          <w:rFonts w:ascii="仿宋_GB2312" w:eastAsia="仿宋_GB2312"/>
          <w:sz w:val="32"/>
          <w:szCs w:val="32"/>
        </w:rPr>
      </w:pPr>
      <w:r>
        <w:rPr>
          <w:rFonts w:hint="eastAsia" w:ascii="黑体" w:hAnsi="黑体" w:eastAsia="黑体"/>
          <w:sz w:val="32"/>
          <w:szCs w:val="32"/>
        </w:rPr>
        <w:t>三、财政专户管理资金：</w:t>
      </w:r>
      <w:r>
        <w:rPr>
          <w:rFonts w:hint="eastAsia" w:ascii="仿宋_GB2312" w:eastAsia="仿宋_GB2312"/>
          <w:sz w:val="32"/>
          <w:szCs w:val="32"/>
        </w:rPr>
        <w:t>包括专户管理行政事业性收费（主要是教育收费）、其他非税收入。</w:t>
      </w:r>
    </w:p>
    <w:p>
      <w:pPr>
        <w:spacing w:line="550" w:lineRule="exact"/>
        <w:ind w:firstLine="642"/>
        <w:rPr>
          <w:rFonts w:ascii="仿宋_GB2312" w:eastAsia="仿宋_GB2312"/>
          <w:sz w:val="32"/>
          <w:szCs w:val="32"/>
        </w:rPr>
      </w:pPr>
      <w:r>
        <w:rPr>
          <w:rFonts w:hint="eastAsia" w:ascii="黑体" w:hAnsi="黑体" w:eastAsia="黑体"/>
          <w:sz w:val="32"/>
          <w:szCs w:val="32"/>
        </w:rPr>
        <w:t>四、其他资金：</w:t>
      </w:r>
      <w:r>
        <w:rPr>
          <w:rFonts w:hint="eastAsia" w:ascii="仿宋_GB2312" w:eastAsia="仿宋_GB2312"/>
          <w:sz w:val="32"/>
          <w:szCs w:val="32"/>
        </w:rPr>
        <w:t>包括事业收入、经营收入、其他收入等。</w:t>
      </w:r>
    </w:p>
    <w:p>
      <w:pPr>
        <w:spacing w:line="550" w:lineRule="exact"/>
        <w:ind w:firstLine="642"/>
        <w:rPr>
          <w:rFonts w:ascii="仿宋_GB2312" w:eastAsia="仿宋_GB2312"/>
          <w:sz w:val="32"/>
          <w:szCs w:val="32"/>
        </w:rPr>
      </w:pPr>
      <w:r>
        <w:rPr>
          <w:rFonts w:hint="eastAsia" w:ascii="黑体" w:hAnsi="黑体" w:eastAsia="黑体"/>
          <w:sz w:val="32"/>
          <w:szCs w:val="32"/>
        </w:rPr>
        <w:t>五、基本支出：</w:t>
      </w:r>
      <w:r>
        <w:rPr>
          <w:rFonts w:hint="eastAsia" w:ascii="仿宋_GB2312" w:eastAsia="仿宋_GB2312"/>
          <w:sz w:val="32"/>
          <w:szCs w:val="32"/>
        </w:rPr>
        <w:t>包括人员经费、商品和服务支出（定额）。其中，人员经费包括工资福利支出、对个人和家庭的补助。</w:t>
      </w:r>
    </w:p>
    <w:p>
      <w:pPr>
        <w:spacing w:line="550" w:lineRule="exact"/>
        <w:ind w:firstLine="642"/>
        <w:rPr>
          <w:rFonts w:ascii="仿宋_GB2312" w:eastAsia="仿宋_GB2312"/>
          <w:sz w:val="32"/>
          <w:szCs w:val="32"/>
        </w:rPr>
      </w:pPr>
      <w:r>
        <w:rPr>
          <w:rFonts w:hint="eastAsia" w:ascii="黑体" w:hAnsi="黑体" w:eastAsia="黑体"/>
          <w:sz w:val="32"/>
          <w:szCs w:val="32"/>
        </w:rPr>
        <w:t>六、项目支出：</w:t>
      </w:r>
      <w:r>
        <w:rPr>
          <w:rFonts w:hint="eastAsia" w:ascii="仿宋_GB2312" w:eastAsia="仿宋_GB2312"/>
          <w:sz w:val="32"/>
          <w:szCs w:val="32"/>
        </w:rPr>
        <w:t>部门支出预算的组成部分，是自治区本级部门为完成其特定的行政任务或事业发展目标，在基本支出预算之外编制的年度项目支出计划。</w:t>
      </w:r>
    </w:p>
    <w:p>
      <w:pPr>
        <w:spacing w:line="550" w:lineRule="exact"/>
        <w:ind w:firstLine="642"/>
        <w:rPr>
          <w:rFonts w:ascii="仿宋_GB2312" w:eastAsia="仿宋_GB2312"/>
          <w:sz w:val="32"/>
          <w:szCs w:val="32"/>
        </w:rPr>
      </w:pPr>
      <w:r>
        <w:rPr>
          <w:rFonts w:hint="eastAsia" w:ascii="黑体" w:hAnsi="黑体" w:eastAsia="黑体"/>
          <w:sz w:val="32"/>
          <w:szCs w:val="32"/>
        </w:rPr>
        <w:t>七、“三公”经费：</w:t>
      </w:r>
      <w:r>
        <w:rPr>
          <w:rFonts w:hint="eastAsia" w:ascii="仿宋_GB2312" w:eastAsia="仿宋_GB2312"/>
          <w:sz w:val="32"/>
          <w:szCs w:val="32"/>
        </w:rPr>
        <w:t>指自治区本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p>
    <w:p>
      <w:pPr>
        <w:spacing w:line="550" w:lineRule="exact"/>
        <w:ind w:firstLine="642"/>
        <w:rPr>
          <w:rFonts w:ascii="仿宋_GB2312" w:eastAsia="仿宋_GB2312"/>
          <w:sz w:val="32"/>
          <w:szCs w:val="32"/>
        </w:rPr>
      </w:pPr>
      <w:r>
        <w:rPr>
          <w:rFonts w:hint="eastAsia" w:ascii="黑体" w:hAnsi="黑体" w:eastAsia="黑体"/>
          <w:sz w:val="32"/>
          <w:szCs w:val="32"/>
        </w:rPr>
        <w:t>八、机关运行经费：</w:t>
      </w:r>
      <w:r>
        <w:rPr>
          <w:rFonts w:hint="eastAsia" w:ascii="仿宋_GB2312" w:eastAsia="仿宋_GB2312"/>
          <w:sz w:val="32"/>
          <w:szCs w:val="32"/>
        </w:rPr>
        <w:t>指各部门的公用经费，包括办公及印刷费、邮电费、差旅费、会议费、福利费、日常维修费、专用材料及一般设备购置费、办公用房水电费、办公用房取暖费、办公用房物业管理费、公务用车运行维护费及其他费用。</w:t>
      </w: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新疆农业广播电视学校阜康市分校</w:t>
      </w:r>
    </w:p>
    <w:p>
      <w:pPr>
        <w:widowControl/>
        <w:spacing w:line="560" w:lineRule="exact"/>
        <w:jc w:val="left"/>
      </w:pPr>
      <w:r>
        <w:rPr>
          <w:rFonts w:hint="eastAsia" w:ascii="仿宋_GB2312" w:hAnsi="宋体" w:eastAsia="仿宋_GB2312" w:cs="宋体"/>
          <w:kern w:val="0"/>
          <w:sz w:val="32"/>
          <w:szCs w:val="32"/>
        </w:rPr>
        <w:t xml:space="preserve">                          2019</w:t>
      </w:r>
      <w:r>
        <w:rPr>
          <w:rFonts w:ascii="仿宋_GB2312" w:hAnsi="宋体" w:eastAsia="仿宋_GB2312" w:cs="宋体"/>
          <w:kern w:val="0"/>
          <w:sz w:val="32"/>
          <w:szCs w:val="32"/>
        </w:rPr>
        <w:t>年</w:t>
      </w:r>
      <w:r>
        <w:rPr>
          <w:rFonts w:hint="eastAsia" w:ascii="仿宋_GB2312" w:hAnsi="宋体" w:eastAsia="仿宋_GB2312" w:cs="宋体"/>
          <w:kern w:val="0"/>
          <w:sz w:val="32"/>
          <w:szCs w:val="32"/>
        </w:rPr>
        <w:t>2</w:t>
      </w:r>
      <w:r>
        <w:rPr>
          <w:rFonts w:ascii="仿宋_GB2312" w:hAnsi="宋体" w:eastAsia="仿宋_GB2312" w:cs="宋体"/>
          <w:kern w:val="0"/>
          <w:sz w:val="32"/>
          <w:szCs w:val="32"/>
        </w:rPr>
        <w:t>月</w:t>
      </w:r>
      <w:r>
        <w:rPr>
          <w:rFonts w:hint="eastAsia" w:ascii="仿宋_GB2312" w:hAnsi="宋体" w:eastAsia="仿宋_GB2312" w:cs="宋体"/>
          <w:kern w:val="0"/>
          <w:sz w:val="32"/>
          <w:szCs w:val="32"/>
        </w:rPr>
        <w:t>10</w:t>
      </w:r>
      <w:r>
        <w:rPr>
          <w:rFonts w:ascii="仿宋_GB2312" w:hAnsi="宋体" w:eastAsia="仿宋_GB2312" w:cs="宋体"/>
          <w:kern w:val="0"/>
          <w:sz w:val="32"/>
          <w:szCs w:val="32"/>
        </w:rPr>
        <w:t>日</w:t>
      </w:r>
    </w:p>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auto"/>
    <w:pitch w:val="default"/>
    <w:sig w:usb0="00000000" w:usb1="00000000" w:usb2="0000000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方正小标宋_GBK">
    <w:altName w:val="宋体"/>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18</w:t>
    </w:r>
    <w:r>
      <w:rPr>
        <w:rFonts w:ascii="宋体" w:hAnsi="宋体" w:eastAsia="宋体"/>
        <w:sz w:val="28"/>
        <w:szCs w:val="28"/>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30 -</w:t>
    </w:r>
    <w:r>
      <w:rPr>
        <w:rFonts w:ascii="宋体" w:hAnsi="宋体" w:eastAsia="宋体"/>
        <w:sz w:val="28"/>
        <w:szCs w:val="28"/>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B7046"/>
    <w:rsid w:val="00071926"/>
    <w:rsid w:val="002078E2"/>
    <w:rsid w:val="00285600"/>
    <w:rsid w:val="002E12A0"/>
    <w:rsid w:val="002F127E"/>
    <w:rsid w:val="00517837"/>
    <w:rsid w:val="0063437D"/>
    <w:rsid w:val="0072652E"/>
    <w:rsid w:val="00801BA1"/>
    <w:rsid w:val="00877872"/>
    <w:rsid w:val="00924647"/>
    <w:rsid w:val="009B7046"/>
    <w:rsid w:val="00B00CE8"/>
    <w:rsid w:val="00B97A90"/>
    <w:rsid w:val="00BB4144"/>
    <w:rsid w:val="00BE4E79"/>
    <w:rsid w:val="00C108F2"/>
    <w:rsid w:val="00C1485A"/>
    <w:rsid w:val="00C40ED0"/>
    <w:rsid w:val="00C90BEB"/>
    <w:rsid w:val="00CE65A5"/>
    <w:rsid w:val="00DC0735"/>
    <w:rsid w:val="00E74F49"/>
    <w:rsid w:val="00F6020A"/>
    <w:rsid w:val="33D73B33"/>
    <w:rsid w:val="423200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rFonts w:eastAsia="黑体"/>
      <w:snapToGrid w:val="0"/>
      <w:kern w:val="0"/>
      <w:sz w:val="18"/>
      <w:szCs w:val="18"/>
    </w:rPr>
  </w:style>
  <w:style w:type="paragraph" w:styleId="3">
    <w:name w:val="header"/>
    <w:basedOn w:val="1"/>
    <w:link w:val="8"/>
    <w:uiPriority w:val="0"/>
    <w:pPr>
      <w:pBdr>
        <w:bottom w:val="single" w:color="auto" w:sz="6" w:space="1"/>
      </w:pBdr>
      <w:tabs>
        <w:tab w:val="center" w:pos="4153"/>
        <w:tab w:val="right" w:pos="8306"/>
      </w:tabs>
      <w:snapToGrid w:val="0"/>
      <w:jc w:val="center"/>
    </w:pPr>
    <w:rPr>
      <w:sz w:val="18"/>
      <w:szCs w:val="18"/>
    </w:rPr>
  </w:style>
  <w:style w:type="character" w:styleId="6">
    <w:name w:val="Strong"/>
    <w:uiPriority w:val="0"/>
    <w:rPr>
      <w:rFonts w:cs="Times New Roman"/>
      <w:b/>
      <w:bCs/>
    </w:rPr>
  </w:style>
  <w:style w:type="character" w:customStyle="1" w:styleId="7">
    <w:name w:val="页脚 Char"/>
    <w:basedOn w:val="5"/>
    <w:link w:val="2"/>
    <w:qFormat/>
    <w:uiPriority w:val="0"/>
    <w:rPr>
      <w:rFonts w:ascii="Times New Roman" w:hAnsi="Times New Roman" w:eastAsia="黑体" w:cs="Times New Roman"/>
      <w:snapToGrid w:val="0"/>
      <w:kern w:val="0"/>
      <w:sz w:val="18"/>
      <w:szCs w:val="18"/>
    </w:rPr>
  </w:style>
  <w:style w:type="character" w:customStyle="1" w:styleId="8">
    <w:name w:val="页眉 Char"/>
    <w:basedOn w:val="5"/>
    <w:link w:val="3"/>
    <w:uiPriority w:val="0"/>
    <w:rPr>
      <w:rFonts w:ascii="Times New Roman" w:hAnsi="Times New Roman" w:eastAsia="宋体" w:cs="Times New Roman"/>
      <w:sz w:val="18"/>
      <w:szCs w:val="18"/>
    </w:rPr>
  </w:style>
  <w:style w:type="character" w:customStyle="1" w:styleId="9">
    <w:name w:val="正文文本缩进 3 Char"/>
    <w:basedOn w:val="5"/>
    <w:link w:val="10"/>
    <w:uiPriority w:val="0"/>
    <w:rPr>
      <w:rFonts w:ascii="Times New Roman" w:hAnsi="Times New Roman" w:eastAsia="仿宋_GB2312" w:cs="Times New Roman"/>
      <w:sz w:val="32"/>
      <w:szCs w:val="24"/>
    </w:rPr>
  </w:style>
  <w:style w:type="paragraph" w:customStyle="1" w:styleId="10">
    <w:name w:val="正文文本缩进 31"/>
    <w:basedOn w:val="1"/>
    <w:link w:val="9"/>
    <w:uiPriority w:val="0"/>
    <w:pPr>
      <w:pBdr>
        <w:top w:val="single" w:color="auto" w:sz="12" w:space="1"/>
        <w:bottom w:val="single" w:color="auto" w:sz="12" w:space="1"/>
      </w:pBdr>
      <w:spacing w:line="600" w:lineRule="exact"/>
      <w:ind w:left="1280" w:hanging="1280" w:hangingChars="400"/>
    </w:pPr>
    <w:rPr>
      <w:rFonts w:eastAsia="仿宋_GB2312"/>
      <w:sz w:val="32"/>
    </w:rPr>
  </w:style>
  <w:style w:type="paragraph" w:customStyle="1" w:styleId="11">
    <w:name w:val="批注框文本 Char Char"/>
    <w:basedOn w:val="1"/>
    <w:link w:val="17"/>
    <w:uiPriority w:val="0"/>
    <w:rPr>
      <w:sz w:val="18"/>
      <w:szCs w:val="18"/>
    </w:rPr>
  </w:style>
  <w:style w:type="paragraph" w:customStyle="1" w:styleId="12">
    <w:name w:val="普通(网站)1"/>
    <w:basedOn w:val="1"/>
    <w:qFormat/>
    <w:uiPriority w:val="0"/>
    <w:pPr>
      <w:widowControl/>
      <w:spacing w:before="100" w:beforeAutospacing="1" w:after="100" w:afterAutospacing="1"/>
      <w:jc w:val="left"/>
    </w:pPr>
    <w:rPr>
      <w:rFonts w:ascii="宋体" w:hAnsi="宋体" w:cs="宋体"/>
      <w:kern w:val="0"/>
      <w:sz w:val="24"/>
    </w:rPr>
  </w:style>
  <w:style w:type="paragraph" w:customStyle="1" w:styleId="13">
    <w:name w:val="f1"/>
    <w:basedOn w:val="1"/>
    <w:qFormat/>
    <w:uiPriority w:val="0"/>
    <w:pPr>
      <w:widowControl/>
      <w:spacing w:before="100" w:beforeAutospacing="1" w:after="100" w:afterAutospacing="1"/>
      <w:jc w:val="center"/>
    </w:pPr>
    <w:rPr>
      <w:rFonts w:ascii="Helvetica" w:hAnsi="Helvetica" w:cs="Helvetica"/>
      <w:b/>
      <w:bCs/>
      <w:color w:val="FF8080"/>
      <w:spacing w:val="160"/>
      <w:kern w:val="0"/>
      <w:sz w:val="80"/>
      <w:szCs w:val="80"/>
    </w:rPr>
  </w:style>
  <w:style w:type="paragraph" w:customStyle="1" w:styleId="14">
    <w:name w:val="列出段落1"/>
    <w:basedOn w:val="1"/>
    <w:qFormat/>
    <w:uiPriority w:val="0"/>
    <w:pPr>
      <w:ind w:firstLine="420" w:firstLineChars="200"/>
    </w:pPr>
    <w:rPr>
      <w:rFonts w:ascii="Calibri" w:hAnsi="Calibri"/>
      <w:szCs w:val="22"/>
    </w:rPr>
  </w:style>
  <w:style w:type="paragraph" w:customStyle="1" w:styleId="15">
    <w:name w:val="普通(网站)2"/>
    <w:basedOn w:val="1"/>
    <w:qFormat/>
    <w:uiPriority w:val="0"/>
    <w:rPr>
      <w:rFonts w:ascii="Calibri" w:hAnsi="Calibri" w:cs="黑体"/>
      <w:sz w:val="24"/>
    </w:rPr>
  </w:style>
  <w:style w:type="paragraph" w:customStyle="1" w:styleId="16">
    <w:name w:val="普通(网站)3"/>
    <w:basedOn w:val="1"/>
    <w:qFormat/>
    <w:uiPriority w:val="0"/>
    <w:rPr>
      <w:rFonts w:ascii="Calibri" w:hAnsi="Calibri" w:cs="黑体"/>
      <w:sz w:val="24"/>
    </w:rPr>
  </w:style>
  <w:style w:type="character" w:customStyle="1" w:styleId="17">
    <w:name w:val="批注框文本 Char Char Char Char"/>
    <w:basedOn w:val="5"/>
    <w:link w:val="11"/>
    <w:qFormat/>
    <w:uiPriority w:val="0"/>
    <w:rPr>
      <w:rFonts w:ascii="Times New Roman" w:hAnsi="Times New Roman" w:eastAsia="宋体" w:cs="Times New Roman"/>
      <w:sz w:val="18"/>
      <w:szCs w:val="18"/>
    </w:rPr>
  </w:style>
  <w:style w:type="character" w:customStyle="1" w:styleId="18">
    <w:name w:val="页码1"/>
    <w:basedOn w:val="5"/>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1456</Words>
  <Characters>8305</Characters>
  <Lines>69</Lines>
  <Paragraphs>19</Paragraphs>
  <TotalTime>1</TotalTime>
  <ScaleCrop>false</ScaleCrop>
  <LinksUpToDate>false</LinksUpToDate>
  <CharactersWithSpaces>9742</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2021-05-28T05:07:00Z</dcterms:created>
  <dc:creator>Administrator</dc:creator>
  <cp:lastModifiedBy>Administrator</cp:lastModifiedBy>
  <dcterms:modified xsi:type="dcterms:W3CDTF">2021-07-08T09:18:08Z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ies>
</file>