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 xml:space="preserve"> </w:t>
      </w:r>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昌吉州阜康市农村合作经济经营管理局</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2019年部门预算公开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阜康市农经局单位概况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eastAsia="仿宋_GB2312"/>
          <w:b/>
          <w:kern w:val="0"/>
          <w:sz w:val="32"/>
          <w:szCs w:val="32"/>
        </w:rPr>
        <w:t>2019</w:t>
      </w:r>
      <w:r>
        <w:rPr>
          <w:rFonts w:hint="eastAsia" w:ascii="仿宋_GB2312" w:hAnsi="宋体" w:eastAsia="仿宋_GB2312"/>
          <w:b/>
          <w:kern w:val="0"/>
          <w:sz w:val="32"/>
          <w:szCs w:val="32"/>
        </w:rPr>
        <w:t>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eastAsia="仿宋_GB2312"/>
          <w:b/>
          <w:kern w:val="0"/>
          <w:sz w:val="32"/>
          <w:szCs w:val="32"/>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一、关于阜康市农经局2019年收支预算情况的总体说明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二、关于阜康市农经局2019年收入预算情况说明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三、关于阜康市农经局2019年年支出预算情况说明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阜康市农经局2019年</w:t>
      </w:r>
      <w:r>
        <w:rPr>
          <w:rFonts w:hint="eastAsia" w:ascii="仿宋_GB2312" w:hAnsi="宋体" w:eastAsia="仿宋_GB2312"/>
          <w:bCs/>
          <w:kern w:val="0"/>
          <w:sz w:val="32"/>
          <w:szCs w:val="32"/>
        </w:rPr>
        <w:t>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五、关于阜康市农经局2019年一般公共预算当年拨款情况说明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六、关于阜康市农经局2019年一般公共预算基本支出情况说明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七、关于阜康市农经局2019年项目支出情况说明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八、关于阜康市农经局2019年一般公共预算“三公”经费预算情况说明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九、关于阜康市农经局2019年政府性基金预算拨款情况说明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阜康市农经局概况</w:t>
      </w:r>
    </w:p>
    <w:p>
      <w:pPr>
        <w:widowControl/>
        <w:jc w:val="center"/>
        <w:outlineLvl w:val="1"/>
        <w:rPr>
          <w:rFonts w:ascii="宋体" w:hAns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widowControl/>
        <w:spacing w:line="560" w:lineRule="exact"/>
        <w:jc w:val="left"/>
        <w:rPr>
          <w:rFonts w:ascii="仿宋_GB2312" w:hAnsi="黑体" w:eastAsia="仿宋_GB2312" w:cs="宋体"/>
          <w:bCs/>
          <w:kern w:val="0"/>
          <w:sz w:val="32"/>
          <w:szCs w:val="32"/>
        </w:rPr>
      </w:pPr>
      <w:r>
        <w:rPr>
          <w:rFonts w:hint="eastAsia" w:ascii="黑体" w:hAnsi="黑体" w:eastAsia="黑体" w:cs="宋体"/>
          <w:bCs/>
          <w:kern w:val="0"/>
          <w:sz w:val="32"/>
          <w:szCs w:val="32"/>
        </w:rPr>
        <w:t xml:space="preserve">   </w:t>
      </w:r>
      <w:r>
        <w:rPr>
          <w:rFonts w:hint="eastAsia" w:ascii="仿宋_GB2312" w:hAnsi="黑体" w:eastAsia="仿宋_GB2312" w:cs="宋体"/>
          <w:bCs/>
          <w:kern w:val="0"/>
          <w:sz w:val="32"/>
          <w:szCs w:val="32"/>
        </w:rPr>
        <w:t>农村土地承包管理；农村集体资产管理；农村合作经济组织管理；农民负担管理；农村财务、审计、统计管理；农村经济体系管理；农经政策宣传；农业社会化服务体系建设；农村固定观察点调查、调研等。</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pStyle w:val="6"/>
        <w:ind w:firstLine="640" w:firstLineChars="200"/>
        <w:rPr>
          <w:rFonts w:ascii="仿宋_GB2312" w:eastAsia="仿宋_GB2312"/>
          <w:sz w:val="32"/>
          <w:szCs w:val="32"/>
        </w:rPr>
      </w:pPr>
      <w:r>
        <w:rPr>
          <w:rFonts w:hint="eastAsia" w:ascii="仿宋_GB2312" w:eastAsia="仿宋_GB2312"/>
          <w:sz w:val="32"/>
          <w:szCs w:val="32"/>
        </w:rPr>
        <w:t>阜康市农经局</w:t>
      </w:r>
      <w:r>
        <w:rPr>
          <w:rFonts w:hint="eastAsia" w:ascii="仿宋_GB2312" w:hAnsi="黑体" w:eastAsia="仿宋_GB2312"/>
          <w:bCs/>
          <w:sz w:val="32"/>
          <w:szCs w:val="32"/>
        </w:rPr>
        <w:t>无下属预算单位，下设4个科室</w:t>
      </w:r>
      <w:r>
        <w:rPr>
          <w:rFonts w:hint="eastAsia" w:ascii="仿宋_GB2312" w:eastAsia="仿宋_GB2312"/>
          <w:sz w:val="32"/>
          <w:szCs w:val="32"/>
        </w:rPr>
        <w:t>，分别是农村经济管理科、农村集体经济审计科、农村经济固定观察点调研科、农村土地承包纠纷仲裁科.</w:t>
      </w:r>
    </w:p>
    <w:p>
      <w:pPr>
        <w:pStyle w:val="6"/>
        <w:ind w:firstLine="640" w:firstLineChars="200"/>
        <w:rPr>
          <w:rFonts w:ascii="仿宋_GB2312" w:eastAsia="仿宋_GB2312"/>
          <w:sz w:val="32"/>
          <w:szCs w:val="32"/>
        </w:rPr>
      </w:pPr>
      <w:r>
        <w:rPr>
          <w:rFonts w:hint="eastAsia" w:ascii="仿宋_GB2312" w:hAnsi="黑体" w:eastAsia="仿宋_GB2312"/>
          <w:bCs/>
          <w:sz w:val="32"/>
          <w:szCs w:val="32"/>
        </w:rPr>
        <w:t>阜康市农经局</w:t>
      </w:r>
      <w:r>
        <w:rPr>
          <w:rFonts w:hint="eastAsia" w:ascii="仿宋_GB2312" w:eastAsia="仿宋_GB2312"/>
          <w:sz w:val="32"/>
          <w:szCs w:val="32"/>
        </w:rPr>
        <w:t>编制数9，实有人数5人，其中：在职5人，减少1人； 退休9人，增加1人；离休 0人，增加0人。</w:t>
      </w:r>
    </w:p>
    <w:p>
      <w:pPr>
        <w:widowControl/>
        <w:spacing w:beforeLines="50"/>
        <w:ind w:firstLine="1600" w:firstLineChars="500"/>
        <w:outlineLvl w:val="1"/>
        <w:rPr>
          <w:rFonts w:ascii="黑体" w:hAnsi="黑体" w:eastAsia="黑体"/>
          <w:kern w:val="0"/>
          <w:sz w:val="32"/>
          <w:szCs w:val="32"/>
        </w:rPr>
      </w:pPr>
    </w:p>
    <w:p>
      <w:pPr>
        <w:widowControl/>
        <w:spacing w:beforeLines="50"/>
        <w:ind w:firstLine="1600" w:firstLineChars="500"/>
        <w:outlineLvl w:val="1"/>
        <w:rPr>
          <w:rFonts w:ascii="黑体" w:hAnsi="黑体" w:eastAsia="黑体"/>
          <w:kern w:val="0"/>
          <w:sz w:val="32"/>
          <w:szCs w:val="32"/>
        </w:rPr>
      </w:pPr>
    </w:p>
    <w:p>
      <w:pPr>
        <w:widowControl/>
        <w:spacing w:beforeLines="50"/>
        <w:ind w:firstLine="1600" w:firstLineChars="500"/>
        <w:outlineLvl w:val="1"/>
        <w:rPr>
          <w:rFonts w:ascii="黑体" w:hAnsi="黑体" w:eastAsia="黑体"/>
          <w:kern w:val="0"/>
          <w:sz w:val="32"/>
          <w:szCs w:val="32"/>
        </w:rPr>
      </w:pPr>
    </w:p>
    <w:p>
      <w:pPr>
        <w:widowControl/>
        <w:spacing w:beforeLines="50"/>
        <w:ind w:firstLine="1600" w:firstLineChars="500"/>
        <w:outlineLvl w:val="1"/>
        <w:rPr>
          <w:rFonts w:ascii="黑体" w:hAnsi="黑体" w:eastAsia="黑体"/>
          <w:kern w:val="0"/>
          <w:sz w:val="32"/>
          <w:szCs w:val="32"/>
        </w:rPr>
      </w:pPr>
    </w:p>
    <w:p>
      <w:pPr>
        <w:widowControl/>
        <w:spacing w:beforeLines="50"/>
        <w:ind w:firstLine="1600" w:firstLineChars="500"/>
        <w:outlineLvl w:val="1"/>
        <w:rPr>
          <w:rFonts w:ascii="黑体" w:hAnsi="黑体" w:eastAsia="黑体"/>
          <w:kern w:val="0"/>
          <w:sz w:val="32"/>
          <w:szCs w:val="32"/>
        </w:rPr>
      </w:pPr>
    </w:p>
    <w:p>
      <w:pPr>
        <w:widowControl/>
        <w:spacing w:beforeLines="50"/>
        <w:ind w:firstLine="1600" w:firstLineChars="500"/>
        <w:outlineLvl w:val="1"/>
        <w:rPr>
          <w:rFonts w:ascii="黑体" w:hAnsi="黑体" w:eastAsia="黑体"/>
          <w:kern w:val="0"/>
          <w:sz w:val="32"/>
          <w:szCs w:val="32"/>
        </w:rPr>
      </w:pPr>
    </w:p>
    <w:p>
      <w:pPr>
        <w:widowControl/>
        <w:spacing w:beforeLines="50"/>
        <w:ind w:firstLine="1600" w:firstLineChars="500"/>
        <w:outlineLvl w:val="1"/>
        <w:rPr>
          <w:rFonts w:ascii="黑体" w:hAnsi="黑体" w:eastAsia="黑体"/>
          <w:kern w:val="0"/>
          <w:sz w:val="32"/>
          <w:szCs w:val="32"/>
        </w:rPr>
      </w:pPr>
    </w:p>
    <w:p>
      <w:pPr>
        <w:widowControl/>
        <w:spacing w:beforeLines="50"/>
        <w:ind w:firstLine="1600" w:firstLineChars="500"/>
        <w:outlineLvl w:val="1"/>
        <w:rPr>
          <w:rFonts w:ascii="黑体" w:hAnsi="黑体" w:eastAsia="黑体"/>
          <w:kern w:val="0"/>
          <w:sz w:val="32"/>
          <w:szCs w:val="32"/>
        </w:rPr>
      </w:pPr>
    </w:p>
    <w:p>
      <w:pPr>
        <w:widowControl/>
        <w:spacing w:beforeLines="50"/>
        <w:ind w:firstLine="1600" w:firstLineChars="500"/>
        <w:outlineLvl w:val="1"/>
        <w:rPr>
          <w:rFonts w:ascii="黑体" w:hAnsi="黑体" w:eastAsia="黑体"/>
          <w:kern w:val="0"/>
          <w:sz w:val="32"/>
          <w:szCs w:val="32"/>
        </w:rPr>
      </w:pPr>
      <w:r>
        <w:rPr>
          <w:rFonts w:hint="eastAsia" w:ascii="黑体" w:hAnsi="黑体" w:eastAsia="黑体"/>
          <w:kern w:val="0"/>
          <w:sz w:val="32"/>
          <w:szCs w:val="32"/>
        </w:rPr>
        <w:t>第二部分  2019年阜康市农经局预算公开表</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  阜康市农经局                                  单位：万元</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69.85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69.85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6.38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10.81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48.07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4.59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69.85</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69.85</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69.85</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69.85</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ind w:firstLine="3213" w:firstLineChars="1000"/>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填报部门：阜康市农经局                                  单位：万元</w:t>
      </w:r>
    </w:p>
    <w:tbl>
      <w:tblPr>
        <w:tblStyle w:val="7"/>
        <w:tblW w:w="9740" w:type="dxa"/>
        <w:tblInd w:w="7" w:type="dxa"/>
        <w:tblLayout w:type="fixed"/>
        <w:tblCellMar>
          <w:top w:w="0" w:type="dxa"/>
          <w:left w:w="108" w:type="dxa"/>
          <w:bottom w:w="0" w:type="dxa"/>
          <w:right w:w="108" w:type="dxa"/>
        </w:tblCellMar>
      </w:tblPr>
      <w:tblGrid>
        <w:gridCol w:w="503"/>
        <w:gridCol w:w="417"/>
        <w:gridCol w:w="417"/>
        <w:gridCol w:w="2145"/>
        <w:gridCol w:w="820"/>
        <w:gridCol w:w="784"/>
        <w:gridCol w:w="576"/>
        <w:gridCol w:w="680"/>
        <w:gridCol w:w="680"/>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33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214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78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57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214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8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7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208</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05</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机关事业单位基本养老保险缴费支出</w:t>
            </w:r>
          </w:p>
        </w:tc>
        <w:tc>
          <w:tcPr>
            <w:tcW w:w="82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6.38</w:t>
            </w:r>
          </w:p>
        </w:tc>
        <w:tc>
          <w:tcPr>
            <w:tcW w:w="784"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6.38</w:t>
            </w:r>
          </w:p>
        </w:tc>
        <w:tc>
          <w:tcPr>
            <w:tcW w:w="576"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01</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行政单位医疗</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5.89</w:t>
            </w: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5.89</w:t>
            </w: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sz w:val="18"/>
                <w:szCs w:val="18"/>
              </w:rPr>
            </w:pPr>
            <w:r>
              <w:rPr>
                <w:rFonts w:hint="eastAsia" w:ascii="仿宋_GB2312" w:eastAsia="仿宋_GB2312"/>
                <w:color w:val="000000"/>
                <w:sz w:val="18"/>
                <w:szCs w:val="18"/>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18"/>
                <w:szCs w:val="18"/>
              </w:rPr>
            </w:pPr>
            <w:r>
              <w:rPr>
                <w:rFonts w:hint="eastAsia" w:ascii="仿宋_GB2312" w:eastAsia="仿宋_GB2312"/>
                <w:color w:val="000000"/>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18"/>
                <w:szCs w:val="18"/>
              </w:rPr>
            </w:pPr>
            <w:r>
              <w:rPr>
                <w:rFonts w:hint="eastAsia" w:ascii="仿宋_GB2312" w:eastAsia="仿宋_GB2312"/>
                <w:color w:val="000000"/>
                <w:sz w:val="18"/>
                <w:szCs w:val="18"/>
              </w:rPr>
              <w:t>02</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18"/>
                <w:szCs w:val="18"/>
              </w:rPr>
            </w:pPr>
            <w:r>
              <w:rPr>
                <w:rFonts w:hint="eastAsia" w:ascii="仿宋_GB2312" w:eastAsia="仿宋_GB2312"/>
                <w:color w:val="000000"/>
                <w:sz w:val="18"/>
                <w:szCs w:val="18"/>
              </w:rPr>
              <w:t>事业单位医疗</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1.62</w:t>
            </w: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1.62</w:t>
            </w: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03</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公务员医疗</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3.30</w:t>
            </w: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3.30</w:t>
            </w: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213</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01</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行政运行</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24.12</w:t>
            </w: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24.12</w:t>
            </w: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sz w:val="18"/>
                <w:szCs w:val="18"/>
              </w:rPr>
            </w:pPr>
            <w:r>
              <w:rPr>
                <w:rFonts w:hint="eastAsia" w:ascii="仿宋_GB2312" w:eastAsia="仿宋_GB2312"/>
                <w:color w:val="000000"/>
                <w:sz w:val="18"/>
                <w:szCs w:val="18"/>
              </w:rPr>
              <w:t>213</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18"/>
                <w:szCs w:val="18"/>
              </w:rPr>
            </w:pPr>
            <w:r>
              <w:rPr>
                <w:rFonts w:hint="eastAsia" w:ascii="仿宋_GB2312" w:eastAsia="仿宋_GB2312"/>
                <w:color w:val="000000"/>
                <w:sz w:val="18"/>
                <w:szCs w:val="18"/>
              </w:rPr>
              <w:t>01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18"/>
                <w:szCs w:val="18"/>
              </w:rPr>
            </w:pPr>
            <w:r>
              <w:rPr>
                <w:rFonts w:hint="eastAsia" w:ascii="仿宋_GB2312" w:eastAsia="仿宋_GB2312"/>
                <w:color w:val="000000"/>
                <w:sz w:val="18"/>
                <w:szCs w:val="18"/>
              </w:rPr>
              <w:t>04</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18"/>
                <w:szCs w:val="18"/>
              </w:rPr>
            </w:pPr>
            <w:r>
              <w:rPr>
                <w:rFonts w:hint="eastAsia" w:ascii="仿宋_GB2312" w:eastAsia="仿宋_GB2312"/>
                <w:color w:val="000000"/>
                <w:sz w:val="18"/>
                <w:szCs w:val="18"/>
              </w:rPr>
              <w:t>事业运行</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23.95</w:t>
            </w: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23.95</w:t>
            </w: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221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02</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01</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住房公积金</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4.59</w:t>
            </w: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4.59</w:t>
            </w: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69.85</w:t>
            </w: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69.85</w:t>
            </w: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w:t>
      </w:r>
      <w:r>
        <w:rPr>
          <w:rFonts w:hint="eastAsia" w:ascii="仿宋_GB2312" w:hAnsi="宋体" w:eastAsia="仿宋_GB2312"/>
          <w:kern w:val="0"/>
          <w:sz w:val="28"/>
          <w:szCs w:val="28"/>
        </w:rPr>
        <w:t>阜康市农经局</w:t>
      </w:r>
      <w:r>
        <w:rPr>
          <w:rFonts w:hint="eastAsia" w:ascii="仿宋_GB2312" w:hAnsi="宋体" w:eastAsia="仿宋_GB2312"/>
          <w:kern w:val="0"/>
          <w:sz w:val="24"/>
        </w:rPr>
        <w:t xml:space="preserve">                                        单位：万元</w:t>
      </w:r>
    </w:p>
    <w:tbl>
      <w:tblPr>
        <w:tblStyle w:val="7"/>
        <w:tblW w:w="9258" w:type="dxa"/>
        <w:tblInd w:w="93" w:type="dxa"/>
        <w:tblLayout w:type="fixed"/>
        <w:tblCellMar>
          <w:top w:w="0" w:type="dxa"/>
          <w:left w:w="108" w:type="dxa"/>
          <w:bottom w:w="0" w:type="dxa"/>
          <w:right w:w="108" w:type="dxa"/>
        </w:tblCellMar>
      </w:tblPr>
      <w:tblGrid>
        <w:gridCol w:w="514"/>
        <w:gridCol w:w="480"/>
        <w:gridCol w:w="529"/>
        <w:gridCol w:w="2282"/>
        <w:gridCol w:w="29"/>
        <w:gridCol w:w="1826"/>
        <w:gridCol w:w="29"/>
        <w:gridCol w:w="1827"/>
        <w:gridCol w:w="29"/>
        <w:gridCol w:w="1684"/>
        <w:gridCol w:w="29"/>
      </w:tblGrid>
      <w:tr>
        <w:tblPrEx>
          <w:tblLayout w:type="fixed"/>
          <w:tblCellMar>
            <w:top w:w="0" w:type="dxa"/>
            <w:left w:w="108" w:type="dxa"/>
            <w:bottom w:w="0" w:type="dxa"/>
            <w:right w:w="108" w:type="dxa"/>
          </w:tblCellMar>
        </w:tblPrEx>
        <w:trPr>
          <w:gridAfter w:val="1"/>
          <w:wAfter w:w="29" w:type="dxa"/>
          <w:trHeight w:val="345" w:hRule="atLeast"/>
        </w:trPr>
        <w:tc>
          <w:tcPr>
            <w:tcW w:w="380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424"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gridAfter w:val="1"/>
          <w:wAfter w:w="29" w:type="dxa"/>
          <w:trHeight w:val="480" w:hRule="atLeast"/>
        </w:trPr>
        <w:tc>
          <w:tcPr>
            <w:tcW w:w="152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282"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713"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311"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13"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208</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05</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05</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18"/>
                <w:szCs w:val="18"/>
              </w:rPr>
              <w:t>机关事业单位基本养老保险缴费支出</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6.38</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6.38</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210</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11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01</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18"/>
                <w:szCs w:val="18"/>
              </w:rPr>
              <w:t>行政单位医疗</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5.89</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5.89</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210</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11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02</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18"/>
                <w:szCs w:val="18"/>
              </w:rPr>
              <w:t>事业单位医疗</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1.62</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1.62</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210</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11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03</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18"/>
                <w:szCs w:val="18"/>
              </w:rPr>
              <w:t>公务员医疗</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3.30</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3.30</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213</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01</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18"/>
                <w:szCs w:val="18"/>
              </w:rPr>
              <w:t>行政运行</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24.12</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24.12</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sz w:val="18"/>
                <w:szCs w:val="18"/>
              </w:rPr>
            </w:pPr>
            <w:r>
              <w:rPr>
                <w:rFonts w:hint="eastAsia" w:ascii="仿宋_GB2312" w:eastAsia="仿宋_GB2312"/>
                <w:color w:val="000000"/>
                <w:sz w:val="18"/>
                <w:szCs w:val="18"/>
              </w:rPr>
              <w:t>213</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18"/>
                <w:szCs w:val="18"/>
              </w:rPr>
            </w:pPr>
            <w:r>
              <w:rPr>
                <w:rFonts w:hint="eastAsia" w:ascii="仿宋_GB2312" w:eastAsia="仿宋_GB2312"/>
                <w:color w:val="000000"/>
                <w:sz w:val="18"/>
                <w:szCs w:val="18"/>
              </w:rPr>
              <w:t>01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18"/>
                <w:szCs w:val="18"/>
              </w:rPr>
            </w:pPr>
            <w:r>
              <w:rPr>
                <w:rFonts w:hint="eastAsia" w:ascii="仿宋_GB2312" w:eastAsia="仿宋_GB2312"/>
                <w:color w:val="000000"/>
                <w:sz w:val="18"/>
                <w:szCs w:val="18"/>
              </w:rPr>
              <w:t>04</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18"/>
                <w:szCs w:val="18"/>
              </w:rPr>
            </w:pPr>
            <w:r>
              <w:rPr>
                <w:rFonts w:hint="eastAsia" w:ascii="仿宋_GB2312" w:eastAsia="仿宋_GB2312"/>
                <w:color w:val="000000"/>
                <w:sz w:val="18"/>
                <w:szCs w:val="18"/>
              </w:rPr>
              <w:t>事业运行</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23.95</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23.95</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221</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02</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01</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18"/>
                <w:szCs w:val="18"/>
              </w:rPr>
              <w:t>住房公积金</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4.59</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4.59</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5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69.85</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69.85</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Lines="50"/>
        <w:outlineLvl w:val="1"/>
        <w:rPr>
          <w:rFonts w:ascii="仿宋_GB2312" w:hAnsi="宋体" w:eastAsia="仿宋_GB2312"/>
          <w:b/>
          <w:kern w:val="0"/>
          <w:sz w:val="32"/>
          <w:szCs w:val="32"/>
        </w:rPr>
      </w:pP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 阜康市农经局                            单位：万元</w:t>
      </w:r>
    </w:p>
    <w:tbl>
      <w:tblPr>
        <w:tblStyle w:val="7"/>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69.85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69.85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6.38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6.38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10.81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10.81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48.07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48.07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4.59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4.59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69.85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69.85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kern w:val="0"/>
                <w:sz w:val="20"/>
                <w:szCs w:val="20"/>
              </w:rPr>
              <w:t>小       计</w:t>
            </w:r>
          </w:p>
        </w:tc>
        <w:tc>
          <w:tcPr>
            <w:tcW w:w="123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69.85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69.85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69.85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7"/>
        <w:tblW w:w="9087" w:type="dxa"/>
        <w:tblInd w:w="93" w:type="dxa"/>
        <w:tblLayout w:type="fixed"/>
        <w:tblCellMar>
          <w:top w:w="0" w:type="dxa"/>
          <w:left w:w="108" w:type="dxa"/>
          <w:bottom w:w="0" w:type="dxa"/>
          <w:right w:w="108" w:type="dxa"/>
        </w:tblCellMar>
      </w:tblPr>
      <w:tblGrid>
        <w:gridCol w:w="441"/>
        <w:gridCol w:w="492"/>
        <w:gridCol w:w="417"/>
        <w:gridCol w:w="2510"/>
        <w:gridCol w:w="660"/>
        <w:gridCol w:w="1024"/>
        <w:gridCol w:w="216"/>
        <w:gridCol w:w="1626"/>
        <w:gridCol w:w="1701"/>
      </w:tblGrid>
      <w:tr>
        <w:tblPrEx>
          <w:tblLayout w:type="fixed"/>
          <w:tblCellMar>
            <w:top w:w="0" w:type="dxa"/>
            <w:left w:w="108" w:type="dxa"/>
            <w:bottom w:w="0" w:type="dxa"/>
            <w:right w:w="108" w:type="dxa"/>
          </w:tblCellMar>
        </w:tblPrEx>
        <w:trPr>
          <w:trHeight w:val="573" w:hRule="atLeast"/>
        </w:trPr>
        <w:tc>
          <w:tcPr>
            <w:tcW w:w="9087" w:type="dxa"/>
            <w:gridSpan w:val="9"/>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860" w:type="dxa"/>
            <w:gridSpan w:val="4"/>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8"/>
                <w:szCs w:val="28"/>
              </w:rPr>
              <w:t xml:space="preserve">阜康市农经局 </w:t>
            </w:r>
          </w:p>
        </w:tc>
        <w:tc>
          <w:tcPr>
            <w:tcW w:w="660"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35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18"/>
                <w:szCs w:val="18"/>
              </w:rPr>
              <w:t>208</w:t>
            </w:r>
          </w:p>
        </w:tc>
        <w:tc>
          <w:tcPr>
            <w:tcW w:w="492"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18"/>
                <w:szCs w:val="18"/>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18"/>
                <w:szCs w:val="18"/>
              </w:rPr>
              <w:t>05</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18"/>
                <w:szCs w:val="18"/>
              </w:rPr>
              <w:t>机关事业单位基本养老保险缴费支出</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20"/>
                <w:szCs w:val="20"/>
              </w:rPr>
              <w:t>6.38</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20"/>
                <w:szCs w:val="20"/>
              </w:rPr>
              <w:t>6.38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210</w:t>
            </w:r>
          </w:p>
        </w:tc>
        <w:tc>
          <w:tcPr>
            <w:tcW w:w="492"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01</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行政单位医疗</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5.89</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5.89</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210</w:t>
            </w:r>
          </w:p>
        </w:tc>
        <w:tc>
          <w:tcPr>
            <w:tcW w:w="492"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02</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事业单位医疗</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1.62</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1.62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210</w:t>
            </w:r>
          </w:p>
        </w:tc>
        <w:tc>
          <w:tcPr>
            <w:tcW w:w="492"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03</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公务员医疗</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3.30</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3.30</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213</w:t>
            </w:r>
          </w:p>
        </w:tc>
        <w:tc>
          <w:tcPr>
            <w:tcW w:w="492"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01</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行政运行</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24.12</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24.12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sz w:val="18"/>
                <w:szCs w:val="18"/>
              </w:rPr>
            </w:pPr>
            <w:r>
              <w:rPr>
                <w:rFonts w:hint="eastAsia" w:ascii="仿宋_GB2312" w:eastAsia="仿宋_GB2312"/>
                <w:color w:val="000000"/>
                <w:sz w:val="18"/>
                <w:szCs w:val="18"/>
              </w:rPr>
              <w:t>213</w:t>
            </w:r>
          </w:p>
        </w:tc>
        <w:tc>
          <w:tcPr>
            <w:tcW w:w="492"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18"/>
                <w:szCs w:val="18"/>
              </w:rPr>
            </w:pPr>
            <w:r>
              <w:rPr>
                <w:rFonts w:hint="eastAsia" w:ascii="仿宋_GB2312" w:eastAsia="仿宋_GB2312"/>
                <w:color w:val="000000"/>
                <w:sz w:val="18"/>
                <w:szCs w:val="18"/>
              </w:rPr>
              <w:t>01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18"/>
                <w:szCs w:val="18"/>
              </w:rPr>
            </w:pPr>
            <w:r>
              <w:rPr>
                <w:rFonts w:hint="eastAsia" w:ascii="仿宋_GB2312" w:eastAsia="仿宋_GB2312"/>
                <w:color w:val="000000"/>
                <w:sz w:val="18"/>
                <w:szCs w:val="18"/>
              </w:rPr>
              <w:t>04</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18"/>
                <w:szCs w:val="18"/>
              </w:rPr>
            </w:pPr>
            <w:r>
              <w:rPr>
                <w:rFonts w:hint="eastAsia" w:ascii="仿宋_GB2312" w:eastAsia="仿宋_GB2312"/>
                <w:color w:val="000000"/>
                <w:sz w:val="18"/>
                <w:szCs w:val="18"/>
              </w:rPr>
              <w:t>事业运行</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23.95</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23.95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221</w:t>
            </w:r>
          </w:p>
        </w:tc>
        <w:tc>
          <w:tcPr>
            <w:tcW w:w="492"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02</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01</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住房公积金</w:t>
            </w:r>
          </w:p>
        </w:tc>
        <w:tc>
          <w:tcPr>
            <w:tcW w:w="1684"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4.59</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4.59</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69.85</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69.85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7"/>
        <w:tblW w:w="9087" w:type="dxa"/>
        <w:tblInd w:w="93" w:type="dxa"/>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kern w:val="0"/>
                <w:sz w:val="32"/>
                <w:szCs w:val="32"/>
                <w:shd w:val="clear" w:color="FFFFFF" w:fill="D9D9D9"/>
              </w:rPr>
              <w:t>一般公共预算基本支出情况表</w:t>
            </w:r>
          </w:p>
        </w:tc>
      </w:tr>
      <w:tr>
        <w:tblPrEx>
          <w:tblLayout w:type="fixed"/>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8"/>
                <w:szCs w:val="28"/>
              </w:rPr>
              <w:t xml:space="preserve">阜康市农经局 </w:t>
            </w:r>
          </w:p>
        </w:tc>
        <w:tc>
          <w:tcPr>
            <w:tcW w:w="995"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shd w:val="clear" w:color="auto" w:fill="auto"/>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16.81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16.81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津贴补贴</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14.15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14.15</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奖金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1.48</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right="147" w:rightChars="70"/>
              <w:jc w:val="center"/>
              <w:rPr>
                <w:rFonts w:ascii="宋体" w:hAnsi="宋体" w:cs="宋体"/>
                <w:color w:val="000000"/>
                <w:kern w:val="0"/>
                <w:sz w:val="20"/>
                <w:szCs w:val="20"/>
              </w:rPr>
            </w:pPr>
            <w:r>
              <w:rPr>
                <w:rFonts w:hint="eastAsia" w:ascii="宋体" w:hAnsi="宋体" w:cs="宋体"/>
                <w:color w:val="000000"/>
                <w:kern w:val="0"/>
                <w:sz w:val="20"/>
                <w:szCs w:val="20"/>
              </w:rPr>
              <w:t>1.48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机关事业基本养老保险缴费支出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6.38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6.38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职工基本医疗保险缴费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公务员医疗补助经费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其他社会保障缴费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0.31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0.31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住房公积金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4.59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4.59</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办公费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0.6</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05</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0.15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0.15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06</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0.25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0.25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07</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邮电费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0.25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0.25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公用取暖费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1.64</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差旅费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工会经费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0.31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0.31</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其他商品和服务支出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0.45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0.45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公务车运行维护费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2.25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2.25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退休费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0.81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0.81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奖励金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0.79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0.79</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独生子女费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69.85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62.45</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7.4</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7"/>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编制部门：阜康市农经局</w:t>
            </w:r>
          </w:p>
        </w:tc>
        <w:tc>
          <w:tcPr>
            <w:tcW w:w="995"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shd w:val="clear" w:color="auto" w:fill="auto"/>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shd w:val="clear" w:color="auto" w:fill="auto"/>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1456" w:type="dxa"/>
            <w:shd w:val="clear" w:color="auto" w:fill="auto"/>
          </w:tcPr>
          <w:p>
            <w:pPr>
              <w:widowControl/>
              <w:jc w:val="left"/>
              <w:outlineLvl w:val="1"/>
              <w:rPr>
                <w:rFonts w:ascii="仿宋_GB2312" w:hAnsi="宋体" w:eastAsia="仿宋_GB2312"/>
                <w:kern w:val="0"/>
                <w:sz w:val="32"/>
                <w:szCs w:val="32"/>
              </w:rPr>
            </w:pPr>
          </w:p>
        </w:tc>
        <w:tc>
          <w:tcPr>
            <w:tcW w:w="750" w:type="dxa"/>
            <w:shd w:val="clear" w:color="auto" w:fill="auto"/>
          </w:tcPr>
          <w:p>
            <w:pPr>
              <w:widowControl/>
              <w:jc w:val="left"/>
              <w:outlineLvl w:val="1"/>
              <w:rPr>
                <w:rFonts w:ascii="仿宋_GB2312" w:hAnsi="宋体" w:eastAsia="仿宋_GB2312"/>
                <w:kern w:val="0"/>
                <w:sz w:val="32"/>
                <w:szCs w:val="32"/>
              </w:rPr>
            </w:pPr>
          </w:p>
        </w:tc>
        <w:tc>
          <w:tcPr>
            <w:tcW w:w="569" w:type="dxa"/>
            <w:gridSpan w:val="2"/>
            <w:shd w:val="clear" w:color="auto" w:fill="auto"/>
          </w:tcPr>
          <w:p>
            <w:pPr>
              <w:widowControl/>
              <w:jc w:val="left"/>
              <w:outlineLvl w:val="1"/>
              <w:rPr>
                <w:rFonts w:ascii="仿宋_GB2312" w:hAnsi="宋体" w:eastAsia="仿宋_GB2312"/>
                <w:kern w:val="0"/>
                <w:sz w:val="32"/>
                <w:szCs w:val="32"/>
              </w:rPr>
            </w:pPr>
          </w:p>
        </w:tc>
        <w:tc>
          <w:tcPr>
            <w:tcW w:w="536"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578" w:type="dxa"/>
            <w:gridSpan w:val="2"/>
            <w:shd w:val="clear" w:color="auto" w:fill="auto"/>
          </w:tcPr>
          <w:p>
            <w:pPr>
              <w:widowControl/>
              <w:jc w:val="left"/>
              <w:outlineLvl w:val="1"/>
              <w:rPr>
                <w:rFonts w:ascii="仿宋_GB2312" w:hAnsi="宋体" w:eastAsia="仿宋_GB2312"/>
                <w:kern w:val="0"/>
                <w:sz w:val="32"/>
                <w:szCs w:val="32"/>
              </w:rPr>
            </w:pPr>
          </w:p>
        </w:tc>
        <w:tc>
          <w:tcPr>
            <w:tcW w:w="419" w:type="dxa"/>
            <w:shd w:val="clear" w:color="auto" w:fill="auto"/>
          </w:tcPr>
          <w:p>
            <w:pPr>
              <w:widowControl/>
              <w:jc w:val="left"/>
              <w:outlineLvl w:val="1"/>
              <w:rPr>
                <w:rFonts w:ascii="仿宋_GB2312" w:hAnsi="宋体" w:eastAsia="仿宋_GB2312"/>
                <w:kern w:val="0"/>
                <w:sz w:val="32"/>
                <w:szCs w:val="32"/>
              </w:rPr>
            </w:pPr>
          </w:p>
        </w:tc>
        <w:tc>
          <w:tcPr>
            <w:tcW w:w="578"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397"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vAlign w:val="center"/>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合计</w:t>
            </w:r>
          </w:p>
        </w:tc>
        <w:tc>
          <w:tcPr>
            <w:tcW w:w="750" w:type="dxa"/>
            <w:shd w:val="clear" w:color="auto" w:fill="auto"/>
            <w:vAlign w:val="center"/>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569" w:type="dxa"/>
            <w:gridSpan w:val="2"/>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536"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652"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652"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578" w:type="dxa"/>
            <w:gridSpan w:val="2"/>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419"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578"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420"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420"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397" w:type="dxa"/>
            <w:gridSpan w:val="2"/>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备注：2019年未安排项目支出预算，因此没有使用项目支出预算拨款安排的支出，项目支出预算支出情况表为空表。</w:t>
      </w: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编制单位：阜康市农经局                                        单位：万元</w:t>
      </w:r>
    </w:p>
    <w:tbl>
      <w:tblPr>
        <w:tblStyle w:val="7"/>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3.25</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2.25</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2.25</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1</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32"/>
          <w:szCs w:val="32"/>
        </w:rPr>
      </w:pPr>
      <w:r>
        <w:rPr>
          <w:rFonts w:hint="eastAsia" w:ascii="仿宋_GB2312" w:hAnsi="宋体" w:eastAsia="仿宋_GB2312"/>
          <w:b/>
          <w:kern w:val="0"/>
          <w:sz w:val="28"/>
          <w:szCs w:val="32"/>
        </w:rPr>
        <w:t>备注：无内容应公开空表并说明情况。</w:t>
      </w: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 阜康市农经局                                      单位：万元</w:t>
      </w:r>
    </w:p>
    <w:tbl>
      <w:tblPr>
        <w:tblStyle w:val="7"/>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0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0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备注：2019年未安排</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预算，因此没有使用</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预算拨款安排的支出，</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预算支出情况表为空表。</w:t>
      </w:r>
    </w:p>
    <w:p>
      <w:pPr>
        <w:widowControl/>
        <w:jc w:val="left"/>
        <w:outlineLvl w:val="1"/>
        <w:rPr>
          <w:rFonts w:ascii="仿宋_GB2312" w:hAnsi="宋体" w:eastAsia="仿宋_GB2312"/>
          <w:kern w:val="0"/>
          <w:sz w:val="32"/>
          <w:szCs w:val="32"/>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2019年部门预算情况说明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关于阜康市农经局收支预算情况的总体说明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按照全口径预算的原则，阜康市农经局所有收入和支出均纳入部门预算管理。收支总预算69.85万元。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收入预算包括：一般公共预算69.85万元。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支出预算包括：社会保障和就业支出6.38万元、医疗卫生与计划生育支出10.81万元、农林水支出48.07万元、住房保障支出4.59万元。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二、关于阜康市农经局2019年收入预算情况说明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阜康市农经局收入预算69.85万元，其中：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一般公共预算69.85万元，占100%，比上年减少45.8万元，主要原因是2019年在职人员减少； </w:t>
      </w:r>
    </w:p>
    <w:p>
      <w:pPr>
        <w:widowControl/>
        <w:spacing w:line="58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三、关于阜康市农经局2019年支出预算情况说明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阜康市农经局2019年支出预算69.85万元，其中：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基本支出69.85万元，占100 %，比上年减少45.8万元，主要原因是2019年在职人员减少。 </w:t>
      </w:r>
    </w:p>
    <w:p>
      <w:pPr>
        <w:widowControl/>
        <w:spacing w:line="580" w:lineRule="exact"/>
        <w:jc w:val="left"/>
        <w:rPr>
          <w:rFonts w:ascii="黑体" w:hAnsi="黑体" w:eastAsia="黑体" w:cs="宋体"/>
          <w:bCs/>
          <w:kern w:val="0"/>
          <w:sz w:val="32"/>
          <w:szCs w:val="32"/>
        </w:rPr>
      </w:pPr>
      <w:r>
        <w:rPr>
          <w:rFonts w:hint="eastAsia" w:ascii="黑体" w:hAnsi="黑体" w:eastAsia="黑体" w:cs="宋体"/>
          <w:bCs/>
          <w:kern w:val="0"/>
          <w:sz w:val="32"/>
          <w:szCs w:val="32"/>
        </w:rPr>
        <w:t xml:space="preserve">    </w:t>
      </w:r>
      <w:r>
        <w:rPr>
          <w:rFonts w:hint="eastAsia" w:ascii="仿宋_GB2312" w:hAnsi="宋体" w:eastAsia="仿宋_GB2312" w:cs="宋体"/>
          <w:kern w:val="0"/>
          <w:sz w:val="32"/>
          <w:szCs w:val="32"/>
        </w:rPr>
        <w:t>项目支出0万元，占0%，比上年增加0万元，主要原因预算未安排。</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四、关于阜康市农经局2019年财政拨款收支预算情况的总体说明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2019年财政拨款收支总预算69.85万元。</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收入全部为一般公共预算拨款，无政府性基金预算拨款。</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支出预算包括：社会保障和就业支出6.38万元，主要用于单位职工离退休人员津贴补贴、机关事业单位基本养老保险费等；</w:t>
      </w:r>
    </w:p>
    <w:p>
      <w:pPr>
        <w:spacing w:line="580" w:lineRule="exact"/>
        <w:ind w:firstLine="640"/>
        <w:rPr>
          <w:rFonts w:ascii="仿宋_GB2312" w:hAnsi="宋体" w:eastAsia="仿宋_GB2312" w:cs="宋体"/>
          <w:kern w:val="0"/>
          <w:sz w:val="32"/>
          <w:szCs w:val="32"/>
          <w:highlight w:val="yellow"/>
        </w:rPr>
      </w:pPr>
      <w:r>
        <w:rPr>
          <w:rFonts w:hint="eastAsia" w:ascii="仿宋_GB2312" w:hAnsi="宋体" w:eastAsia="仿宋_GB2312" w:cs="宋体"/>
          <w:kern w:val="0"/>
          <w:sz w:val="32"/>
          <w:szCs w:val="32"/>
          <w:highlight w:val="yellow"/>
        </w:rPr>
        <w:t>医疗卫生与计划生育10.81万元，主要用于</w:t>
      </w:r>
      <w:r>
        <w:rPr>
          <w:rFonts w:hint="eastAsia" w:ascii="仿宋_GB2312" w:hAnsi="宋体" w:eastAsia="仿宋_GB2312" w:cs="宋体"/>
          <w:kern w:val="0"/>
          <w:sz w:val="32"/>
          <w:szCs w:val="32"/>
        </w:rPr>
        <w:t>缴纳职工医疗补助</w:t>
      </w:r>
      <w:r>
        <w:rPr>
          <w:rFonts w:hint="eastAsia" w:ascii="仿宋_GB2312" w:hAnsi="宋体" w:eastAsia="仿宋_GB2312" w:cs="宋体"/>
          <w:kern w:val="0"/>
          <w:sz w:val="32"/>
          <w:szCs w:val="32"/>
          <w:highlight w:val="yellow"/>
          <w:lang w:val="en-US" w:eastAsia="zh-CN"/>
        </w:rPr>
        <w:t>和</w:t>
      </w:r>
      <w:r>
        <w:rPr>
          <w:rFonts w:hint="eastAsia" w:ascii="仿宋_GB2312" w:hAnsi="宋体" w:eastAsia="仿宋_GB2312" w:cs="宋体"/>
          <w:kern w:val="0"/>
          <w:sz w:val="32"/>
          <w:szCs w:val="32"/>
          <w:highlight w:val="yellow"/>
        </w:rPr>
        <w:t>公务员医疗补助。</w:t>
      </w:r>
    </w:p>
    <w:p>
      <w:pPr>
        <w:spacing w:line="580" w:lineRule="exact"/>
        <w:ind w:firstLine="640"/>
        <w:rPr>
          <w:rFonts w:ascii="仿宋_GB2312" w:hAnsi="宋体" w:eastAsia="仿宋_GB2312" w:cs="宋体"/>
          <w:kern w:val="0"/>
          <w:sz w:val="32"/>
          <w:szCs w:val="32"/>
          <w:highlight w:val="yellow"/>
        </w:rPr>
      </w:pPr>
      <w:r>
        <w:rPr>
          <w:rFonts w:hint="eastAsia" w:ascii="仿宋_GB2312" w:hAnsi="宋体" w:eastAsia="仿宋_GB2312" w:cs="宋体"/>
          <w:kern w:val="0"/>
          <w:sz w:val="32"/>
          <w:szCs w:val="32"/>
          <w:highlight w:val="yellow"/>
        </w:rPr>
        <w:t>农林水支出48.07万元，主要用于</w:t>
      </w:r>
      <w:r>
        <w:rPr>
          <w:rFonts w:hint="eastAsia" w:ascii="仿宋_GB2312" w:hAnsi="宋体" w:eastAsia="仿宋_GB2312" w:cs="宋体"/>
          <w:kern w:val="0"/>
          <w:sz w:val="32"/>
          <w:szCs w:val="32"/>
          <w:highlight w:val="yellow"/>
          <w:lang w:val="en-US" w:eastAsia="zh-CN"/>
        </w:rPr>
        <w:t>缴纳</w:t>
      </w:r>
      <w:r>
        <w:rPr>
          <w:rFonts w:hint="eastAsia" w:ascii="仿宋_GB2312" w:hAnsi="宋体" w:eastAsia="仿宋_GB2312" w:cs="宋体"/>
          <w:kern w:val="0"/>
          <w:sz w:val="32"/>
          <w:szCs w:val="32"/>
          <w:highlight w:val="yellow"/>
        </w:rPr>
        <w:t>单位人员生育、医疗、工伤保险、奖金等；</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highlight w:val="yellow"/>
        </w:rPr>
        <w:t>住房保障支出4.59万元，主要用于</w:t>
      </w:r>
      <w:r>
        <w:rPr>
          <w:rFonts w:hint="eastAsia" w:ascii="仿宋_GB2312" w:hAnsi="宋体" w:eastAsia="仿宋_GB2312" w:cs="宋体"/>
          <w:kern w:val="0"/>
          <w:sz w:val="32"/>
          <w:szCs w:val="32"/>
        </w:rPr>
        <w:t>缴纳</w:t>
      </w:r>
      <w:r>
        <w:rPr>
          <w:rFonts w:hint="eastAsia" w:ascii="仿宋_GB2312" w:hAnsi="宋体" w:eastAsia="仿宋_GB2312" w:cs="宋体"/>
          <w:kern w:val="0"/>
          <w:sz w:val="32"/>
          <w:szCs w:val="32"/>
          <w:highlight w:val="yellow"/>
        </w:rPr>
        <w:t>单位职工住房公积金。</w:t>
      </w:r>
    </w:p>
    <w:p>
      <w:pPr>
        <w:widowControl/>
        <w:spacing w:line="580" w:lineRule="exact"/>
        <w:ind w:firstLine="640" w:firstLineChars="200"/>
        <w:jc w:val="left"/>
        <w:rPr>
          <w:rFonts w:ascii="黑体" w:hAnsi="宋体" w:eastAsia="黑体" w:cs="宋体"/>
          <w:kern w:val="0"/>
          <w:sz w:val="32"/>
          <w:szCs w:val="32"/>
        </w:rPr>
      </w:pPr>
      <w:r>
        <w:rPr>
          <w:rFonts w:hint="eastAsia" w:ascii="黑体" w:hAnsi="宋体" w:eastAsia="黑体" w:cs="宋体"/>
          <w:kern w:val="0"/>
          <w:sz w:val="32"/>
          <w:szCs w:val="32"/>
        </w:rPr>
        <w:t>五、关于阜康市农经局2019年年一般公共预算当年拨款情况说明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阜康市农经局2019年一般公共预算拨款基本支出69.85万元，比上年执行数减少45.8万元，减</w:t>
      </w:r>
      <w:r>
        <w:rPr>
          <w:rFonts w:hint="eastAsia" w:ascii="仿宋_GB2312" w:hAnsi="宋体" w:eastAsia="仿宋_GB2312" w:cs="宋体"/>
          <w:kern w:val="0"/>
          <w:sz w:val="32"/>
          <w:szCs w:val="32"/>
          <w:highlight w:val="yellow"/>
        </w:rPr>
        <w:t>少</w:t>
      </w:r>
      <w:r>
        <w:rPr>
          <w:rFonts w:hint="eastAsia" w:ascii="仿宋_GB2312" w:hAnsi="宋体" w:eastAsia="仿宋_GB2312" w:cs="宋体"/>
          <w:kern w:val="0"/>
          <w:sz w:val="32"/>
          <w:szCs w:val="32"/>
          <w:highlight w:val="yellow"/>
          <w:lang w:val="en-US" w:eastAsia="zh-CN"/>
        </w:rPr>
        <w:t>39.6</w:t>
      </w:r>
      <w:r>
        <w:rPr>
          <w:rFonts w:hint="eastAsia" w:ascii="仿宋_GB2312" w:hAnsi="宋体" w:eastAsia="仿宋_GB2312" w:cs="宋体"/>
          <w:kern w:val="0"/>
          <w:sz w:val="32"/>
          <w:szCs w:val="32"/>
          <w:highlight w:val="yellow"/>
        </w:rPr>
        <w:t>%。</w:t>
      </w:r>
      <w:r>
        <w:rPr>
          <w:rFonts w:hint="eastAsia" w:ascii="仿宋_GB2312" w:hAnsi="宋体" w:eastAsia="仿宋_GB2312" w:cs="宋体"/>
          <w:kern w:val="0"/>
          <w:sz w:val="32"/>
          <w:szCs w:val="32"/>
        </w:rPr>
        <w:t xml:space="preserve">主要原因是2019年在职人员减少； </w:t>
      </w:r>
    </w:p>
    <w:p>
      <w:pPr>
        <w:widowControl/>
        <w:spacing w:line="580" w:lineRule="exact"/>
        <w:ind w:firstLine="642"/>
        <w:jc w:val="left"/>
        <w:rPr>
          <w:rFonts w:ascii="仿宋_GB2312" w:hAnsi="宋体" w:eastAsia="仿宋_GB2312" w:cs="宋体"/>
          <w:kern w:val="0"/>
          <w:sz w:val="32"/>
          <w:szCs w:val="32"/>
        </w:rPr>
      </w:pPr>
      <w:r>
        <w:rPr>
          <w:rFonts w:hint="eastAsia" w:ascii="楷体_GB2312" w:hAnsi="宋体" w:eastAsia="楷体_GB2312" w:cs="宋体"/>
          <w:b/>
          <w:kern w:val="0"/>
          <w:sz w:val="32"/>
          <w:szCs w:val="32"/>
        </w:rPr>
        <w:t>（二）一般公共预算当年拨款结构情况</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1.社会保障和就业支出6.38万元。占9.13%</w:t>
      </w:r>
    </w:p>
    <w:p>
      <w:pPr>
        <w:spacing w:line="580" w:lineRule="exact"/>
        <w:ind w:firstLine="960" w:firstLineChars="300"/>
        <w:rPr>
          <w:rFonts w:ascii="仿宋_GB2312" w:hAnsi="宋体" w:eastAsia="仿宋_GB2312" w:cs="宋体"/>
          <w:kern w:val="0"/>
          <w:sz w:val="32"/>
          <w:szCs w:val="32"/>
        </w:rPr>
      </w:pPr>
      <w:r>
        <w:rPr>
          <w:rFonts w:hint="eastAsia" w:ascii="仿宋_GB2312" w:hAnsi="宋体" w:eastAsia="仿宋_GB2312" w:cs="宋体"/>
          <w:kern w:val="0"/>
          <w:sz w:val="32"/>
          <w:szCs w:val="32"/>
        </w:rPr>
        <w:t>2.医疗卫生与计划生育支出10.81万元。占15.48%</w:t>
      </w:r>
    </w:p>
    <w:p>
      <w:pPr>
        <w:spacing w:line="580" w:lineRule="exact"/>
        <w:ind w:firstLine="960" w:firstLineChars="300"/>
        <w:rPr>
          <w:rFonts w:ascii="仿宋_GB2312" w:hAnsi="宋体" w:eastAsia="仿宋_GB2312" w:cs="宋体"/>
          <w:kern w:val="0"/>
          <w:sz w:val="32"/>
          <w:szCs w:val="32"/>
        </w:rPr>
      </w:pPr>
      <w:r>
        <w:rPr>
          <w:rFonts w:hint="eastAsia" w:ascii="仿宋_GB2312" w:hAnsi="宋体" w:eastAsia="仿宋_GB2312" w:cs="宋体"/>
          <w:kern w:val="0"/>
          <w:sz w:val="32"/>
          <w:szCs w:val="32"/>
        </w:rPr>
        <w:t>3.农林水支出48.07万元。占68.82%。</w:t>
      </w:r>
    </w:p>
    <w:p>
      <w:pPr>
        <w:spacing w:line="580" w:lineRule="exact"/>
        <w:ind w:firstLine="960" w:firstLineChars="300"/>
        <w:rPr>
          <w:rFonts w:ascii="仿宋_GB2312" w:hAnsi="宋体" w:eastAsia="仿宋_GB2312" w:cs="宋体"/>
          <w:kern w:val="0"/>
          <w:sz w:val="32"/>
          <w:szCs w:val="32"/>
        </w:rPr>
      </w:pPr>
      <w:r>
        <w:rPr>
          <w:rFonts w:hint="eastAsia" w:ascii="仿宋_GB2312" w:hAnsi="宋体" w:eastAsia="仿宋_GB2312" w:cs="宋体"/>
          <w:kern w:val="0"/>
          <w:sz w:val="32"/>
          <w:szCs w:val="32"/>
        </w:rPr>
        <w:t>4.住房保障支出4.59万元。占6.57%</w:t>
      </w:r>
    </w:p>
    <w:p>
      <w:pPr>
        <w:spacing w:line="580" w:lineRule="exact"/>
        <w:ind w:firstLine="640"/>
        <w:rPr>
          <w:rFonts w:ascii="仿宋_GB2312" w:hAnsi="宋体" w:eastAsia="仿宋_GB2312" w:cs="宋体"/>
          <w:kern w:val="0"/>
          <w:sz w:val="32"/>
          <w:szCs w:val="32"/>
        </w:rPr>
      </w:pPr>
    </w:p>
    <w:p>
      <w:pPr>
        <w:widowControl/>
        <w:numPr>
          <w:ilvl w:val="0"/>
          <w:numId w:val="1"/>
        </w:numPr>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一般公共预算当年拨款具体使用情况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 社会保障和就业支出：2019 年预算数为6.38万元，</w:t>
      </w:r>
      <w:r>
        <w:rPr>
          <w:rFonts w:hint="eastAsia" w:ascii="仿宋_GB2312" w:hAnsi="宋体" w:eastAsia="仿宋_GB2312" w:cs="宋体"/>
          <w:kern w:val="0"/>
          <w:sz w:val="32"/>
          <w:szCs w:val="32"/>
          <w:highlight w:val="yellow"/>
        </w:rPr>
        <w:t xml:space="preserve"> 机关事业单位基本养老保险缴费支出</w:t>
      </w:r>
      <w:r>
        <w:rPr>
          <w:rFonts w:ascii="仿宋_GB2312" w:hAnsi="宋体" w:eastAsia="仿宋_GB2312" w:cs="宋体"/>
          <w:kern w:val="0"/>
          <w:sz w:val="32"/>
          <w:szCs w:val="32"/>
        </w:rPr>
        <w:t>（项）</w:t>
      </w:r>
      <w:r>
        <w:rPr>
          <w:rFonts w:hint="eastAsia" w:ascii="仿宋_GB2312" w:hAnsi="宋体" w:eastAsia="仿宋_GB2312" w:cs="宋体"/>
          <w:kern w:val="0"/>
          <w:sz w:val="32"/>
          <w:szCs w:val="32"/>
          <w:highlight w:val="yellow"/>
        </w:rPr>
        <w:t xml:space="preserve"> 6.38万元</w:t>
      </w:r>
      <w:r>
        <w:rPr>
          <w:rFonts w:hint="eastAsia" w:ascii="仿宋_GB2312" w:hAnsi="宋体" w:eastAsia="仿宋_GB2312" w:cs="宋体"/>
          <w:kern w:val="0"/>
          <w:sz w:val="32"/>
          <w:szCs w:val="32"/>
        </w:rPr>
        <w:t>。比上年执行数减少3.53万元，下降35.62%。减少原因为人员减少。</w:t>
      </w:r>
    </w:p>
    <w:p>
      <w:pPr>
        <w:spacing w:line="580" w:lineRule="exact"/>
        <w:ind w:firstLine="64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val="en-US" w:eastAsia="zh-CN"/>
        </w:rPr>
        <w:t>2</w:t>
      </w:r>
      <w:r>
        <w:rPr>
          <w:rFonts w:hint="eastAsia" w:ascii="仿宋_GB2312" w:hAnsi="宋体" w:eastAsia="仿宋_GB2312" w:cs="宋体"/>
          <w:color w:val="auto"/>
          <w:kern w:val="0"/>
          <w:sz w:val="32"/>
          <w:szCs w:val="32"/>
        </w:rPr>
        <w:t>、医疗卫生与计划生育</w:t>
      </w:r>
      <w:r>
        <w:rPr>
          <w:rFonts w:hint="eastAsia" w:ascii="仿宋_GB2312" w:eastAsia="仿宋_GB2312"/>
          <w:color w:val="auto"/>
          <w:sz w:val="32"/>
          <w:szCs w:val="32"/>
        </w:rPr>
        <w:t>（类）行政事业单位医疗</w:t>
      </w:r>
      <w:r>
        <w:rPr>
          <w:rFonts w:ascii="仿宋_GB2312" w:hAnsi="宋体" w:eastAsia="仿宋_GB2312" w:cs="宋体"/>
          <w:color w:val="auto"/>
          <w:kern w:val="0"/>
          <w:sz w:val="32"/>
          <w:szCs w:val="32"/>
        </w:rPr>
        <w:t>（款）</w:t>
      </w:r>
      <w:r>
        <w:rPr>
          <w:rFonts w:hint="eastAsia" w:ascii="仿宋_GB2312" w:hAnsi="宋体" w:eastAsia="仿宋_GB2312" w:cs="宋体"/>
          <w:color w:val="auto"/>
          <w:kern w:val="0"/>
          <w:sz w:val="32"/>
          <w:szCs w:val="32"/>
        </w:rPr>
        <w:t>行政单位医疗</w:t>
      </w:r>
      <w:r>
        <w:rPr>
          <w:rFonts w:ascii="仿宋_GB2312" w:hAnsi="宋体" w:eastAsia="仿宋_GB2312" w:cs="宋体"/>
          <w:color w:val="auto"/>
          <w:kern w:val="0"/>
          <w:sz w:val="32"/>
          <w:szCs w:val="32"/>
        </w:rPr>
        <w:t>（项）</w:t>
      </w:r>
      <w:r>
        <w:rPr>
          <w:rFonts w:hint="eastAsia" w:ascii="仿宋_GB2312" w:hAnsi="宋体" w:eastAsia="仿宋_GB2312" w:cs="宋体"/>
          <w:color w:val="auto"/>
          <w:kern w:val="0"/>
          <w:sz w:val="32"/>
          <w:szCs w:val="32"/>
          <w:lang w:val="en-US" w:eastAsia="zh-CN"/>
        </w:rPr>
        <w:t>5.89</w:t>
      </w:r>
      <w:r>
        <w:rPr>
          <w:rFonts w:hint="eastAsia" w:ascii="仿宋_GB2312" w:hAnsi="宋体" w:eastAsia="仿宋_GB2312" w:cs="宋体"/>
          <w:color w:val="auto"/>
          <w:kern w:val="0"/>
          <w:sz w:val="32"/>
          <w:szCs w:val="32"/>
        </w:rPr>
        <w:t>万元</w:t>
      </w:r>
      <w:r>
        <w:rPr>
          <w:rFonts w:hint="eastAsia" w:ascii="仿宋_GB2312" w:hAnsi="宋体" w:eastAsia="仿宋_GB2312" w:cs="宋体"/>
          <w:color w:val="C0504D" w:themeColor="accent2"/>
          <w:kern w:val="0"/>
          <w:sz w:val="32"/>
          <w:szCs w:val="32"/>
          <w14:textFill>
            <w14:solidFill>
              <w14:schemeClr w14:val="accent2"/>
            </w14:solidFill>
          </w14:textFill>
        </w:rPr>
        <w:t>，</w:t>
      </w:r>
      <w:r>
        <w:rPr>
          <w:rFonts w:hint="eastAsia" w:ascii="仿宋_GB2312" w:hAnsi="宋体" w:eastAsia="仿宋_GB2312" w:cs="宋体"/>
          <w:color w:val="auto"/>
          <w:kern w:val="0"/>
          <w:sz w:val="32"/>
          <w:szCs w:val="32"/>
        </w:rPr>
        <w:t>比上年执行数减少</w:t>
      </w:r>
      <w:r>
        <w:rPr>
          <w:rFonts w:hint="eastAsia" w:ascii="仿宋_GB2312" w:hAnsi="宋体" w:eastAsia="仿宋_GB2312" w:cs="宋体"/>
          <w:color w:val="auto"/>
          <w:kern w:val="0"/>
          <w:sz w:val="32"/>
          <w:szCs w:val="32"/>
          <w:lang w:val="en-US" w:eastAsia="zh-CN"/>
        </w:rPr>
        <w:t>0.53</w:t>
      </w:r>
      <w:r>
        <w:rPr>
          <w:rFonts w:hint="eastAsia" w:ascii="仿宋_GB2312" w:hAnsi="宋体" w:eastAsia="仿宋_GB2312" w:cs="宋体"/>
          <w:color w:val="auto"/>
          <w:kern w:val="0"/>
          <w:sz w:val="32"/>
          <w:szCs w:val="32"/>
        </w:rPr>
        <w:t xml:space="preserve">  万元，下降</w:t>
      </w:r>
      <w:r>
        <w:rPr>
          <w:rFonts w:hint="eastAsia" w:ascii="仿宋_GB2312" w:hAnsi="宋体" w:eastAsia="仿宋_GB2312" w:cs="宋体"/>
          <w:color w:val="auto"/>
          <w:kern w:val="0"/>
          <w:sz w:val="32"/>
          <w:szCs w:val="32"/>
          <w:lang w:val="en-US" w:eastAsia="zh-CN"/>
        </w:rPr>
        <w:t>8.25</w:t>
      </w:r>
      <w:r>
        <w:rPr>
          <w:rFonts w:hint="eastAsia" w:ascii="仿宋_GB2312" w:hAnsi="宋体" w:eastAsia="仿宋_GB2312" w:cs="宋体"/>
          <w:color w:val="auto"/>
          <w:kern w:val="0"/>
          <w:sz w:val="32"/>
          <w:szCs w:val="32"/>
        </w:rPr>
        <w:t xml:space="preserve"> %，主要原因是：人员减少。</w:t>
      </w:r>
    </w:p>
    <w:p>
      <w:pPr>
        <w:spacing w:line="580" w:lineRule="exact"/>
        <w:ind w:firstLine="640"/>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val="en-US" w:eastAsia="zh-CN"/>
        </w:rPr>
        <w:t>3</w:t>
      </w:r>
      <w:r>
        <w:rPr>
          <w:rFonts w:hint="eastAsia" w:ascii="仿宋_GB2312" w:hAnsi="宋体" w:eastAsia="仿宋_GB2312" w:cs="宋体"/>
          <w:color w:val="auto"/>
          <w:kern w:val="0"/>
          <w:sz w:val="32"/>
          <w:szCs w:val="32"/>
        </w:rPr>
        <w:t>、医疗卫生与计划生育</w:t>
      </w:r>
      <w:r>
        <w:rPr>
          <w:rFonts w:hint="eastAsia" w:ascii="仿宋_GB2312" w:eastAsia="仿宋_GB2312"/>
          <w:color w:val="auto"/>
          <w:sz w:val="32"/>
          <w:szCs w:val="32"/>
        </w:rPr>
        <w:t>（类）行政事业单位医疗</w:t>
      </w:r>
      <w:r>
        <w:rPr>
          <w:rFonts w:ascii="仿宋_GB2312" w:hAnsi="宋体" w:eastAsia="仿宋_GB2312" w:cs="宋体"/>
          <w:color w:val="auto"/>
          <w:kern w:val="0"/>
          <w:sz w:val="32"/>
          <w:szCs w:val="32"/>
        </w:rPr>
        <w:t>（款）</w:t>
      </w:r>
      <w:r>
        <w:rPr>
          <w:rFonts w:hint="eastAsia" w:ascii="仿宋_GB2312" w:hAnsi="宋体" w:eastAsia="仿宋_GB2312" w:cs="宋体"/>
          <w:color w:val="auto"/>
          <w:kern w:val="0"/>
          <w:sz w:val="32"/>
          <w:szCs w:val="32"/>
        </w:rPr>
        <w:t>事业单位医疗</w:t>
      </w:r>
      <w:r>
        <w:rPr>
          <w:rFonts w:ascii="仿宋_GB2312" w:hAnsi="宋体" w:eastAsia="仿宋_GB2312" w:cs="宋体"/>
          <w:color w:val="auto"/>
          <w:kern w:val="0"/>
          <w:sz w:val="32"/>
          <w:szCs w:val="32"/>
        </w:rPr>
        <w:t>（项）</w:t>
      </w:r>
      <w:r>
        <w:rPr>
          <w:rFonts w:hint="eastAsia" w:ascii="仿宋_GB2312" w:hAnsi="宋体" w:eastAsia="仿宋_GB2312" w:cs="宋体"/>
          <w:color w:val="auto"/>
          <w:kern w:val="0"/>
          <w:sz w:val="32"/>
          <w:szCs w:val="32"/>
          <w:lang w:val="en-US" w:eastAsia="zh-CN"/>
        </w:rPr>
        <w:t>1.62</w:t>
      </w:r>
      <w:r>
        <w:rPr>
          <w:rFonts w:hint="eastAsia" w:ascii="仿宋_GB2312" w:hAnsi="宋体" w:eastAsia="仿宋_GB2312" w:cs="宋体"/>
          <w:color w:val="auto"/>
          <w:kern w:val="0"/>
          <w:sz w:val="32"/>
          <w:szCs w:val="32"/>
        </w:rPr>
        <w:t xml:space="preserve">万元，比上年执行数减少 </w:t>
      </w:r>
      <w:r>
        <w:rPr>
          <w:rFonts w:hint="eastAsia" w:ascii="仿宋_GB2312" w:hAnsi="宋体" w:eastAsia="仿宋_GB2312" w:cs="宋体"/>
          <w:color w:val="auto"/>
          <w:kern w:val="0"/>
          <w:sz w:val="32"/>
          <w:szCs w:val="32"/>
          <w:lang w:val="en-US" w:eastAsia="zh-CN"/>
        </w:rPr>
        <w:t>0.36</w:t>
      </w:r>
      <w:r>
        <w:rPr>
          <w:rFonts w:hint="eastAsia" w:ascii="仿宋_GB2312" w:hAnsi="宋体" w:eastAsia="仿宋_GB2312" w:cs="宋体"/>
          <w:color w:val="auto"/>
          <w:kern w:val="0"/>
          <w:sz w:val="32"/>
          <w:szCs w:val="32"/>
        </w:rPr>
        <w:t>万元，下降</w:t>
      </w:r>
      <w:r>
        <w:rPr>
          <w:rFonts w:hint="eastAsia" w:ascii="仿宋_GB2312" w:hAnsi="宋体" w:eastAsia="仿宋_GB2312" w:cs="宋体"/>
          <w:color w:val="auto"/>
          <w:kern w:val="0"/>
          <w:sz w:val="32"/>
          <w:szCs w:val="32"/>
          <w:lang w:val="en-US" w:eastAsia="zh-CN"/>
        </w:rPr>
        <w:t>18.18</w:t>
      </w:r>
      <w:r>
        <w:rPr>
          <w:rFonts w:hint="eastAsia" w:ascii="仿宋_GB2312" w:hAnsi="宋体" w:eastAsia="仿宋_GB2312" w:cs="宋体"/>
          <w:color w:val="auto"/>
          <w:kern w:val="0"/>
          <w:sz w:val="32"/>
          <w:szCs w:val="32"/>
        </w:rPr>
        <w:t xml:space="preserve"> %，主要原因是：人员减少</w:t>
      </w:r>
    </w:p>
    <w:p>
      <w:pPr>
        <w:spacing w:line="580" w:lineRule="exact"/>
        <w:ind w:firstLine="64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val="en-US" w:eastAsia="zh-CN"/>
        </w:rPr>
        <w:t>4</w:t>
      </w:r>
      <w:r>
        <w:rPr>
          <w:rFonts w:hint="eastAsia" w:ascii="仿宋_GB2312" w:hAnsi="宋体" w:eastAsia="仿宋_GB2312" w:cs="宋体"/>
          <w:color w:val="auto"/>
          <w:kern w:val="0"/>
          <w:sz w:val="32"/>
          <w:szCs w:val="32"/>
        </w:rPr>
        <w:t>、医疗卫生与计划生育</w:t>
      </w:r>
      <w:r>
        <w:rPr>
          <w:rFonts w:hint="eastAsia" w:ascii="仿宋_GB2312" w:eastAsia="仿宋_GB2312"/>
          <w:color w:val="auto"/>
          <w:sz w:val="32"/>
          <w:szCs w:val="32"/>
        </w:rPr>
        <w:t>（类）行政事业单位医疗</w:t>
      </w:r>
      <w:r>
        <w:rPr>
          <w:rFonts w:ascii="仿宋_GB2312" w:hAnsi="宋体" w:eastAsia="仿宋_GB2312" w:cs="宋体"/>
          <w:color w:val="auto"/>
          <w:kern w:val="0"/>
          <w:sz w:val="32"/>
          <w:szCs w:val="32"/>
        </w:rPr>
        <w:t>（款）</w:t>
      </w:r>
      <w:r>
        <w:rPr>
          <w:rFonts w:hint="eastAsia" w:ascii="仿宋_GB2312" w:hAnsi="宋体" w:eastAsia="仿宋_GB2312" w:cs="宋体"/>
          <w:color w:val="auto"/>
          <w:kern w:val="0"/>
          <w:sz w:val="32"/>
          <w:szCs w:val="32"/>
        </w:rPr>
        <w:t>公务员医疗补助</w:t>
      </w:r>
      <w:r>
        <w:rPr>
          <w:rFonts w:ascii="仿宋_GB2312" w:hAnsi="宋体" w:eastAsia="仿宋_GB2312" w:cs="宋体"/>
          <w:color w:val="auto"/>
          <w:kern w:val="0"/>
          <w:sz w:val="32"/>
          <w:szCs w:val="32"/>
        </w:rPr>
        <w:t>（项）</w:t>
      </w:r>
      <w:r>
        <w:rPr>
          <w:rFonts w:hint="eastAsia" w:ascii="仿宋_GB2312" w:hAnsi="宋体" w:eastAsia="仿宋_GB2312" w:cs="宋体"/>
          <w:color w:val="auto"/>
          <w:kern w:val="0"/>
          <w:sz w:val="32"/>
          <w:szCs w:val="32"/>
          <w:lang w:val="en-US" w:eastAsia="zh-CN"/>
        </w:rPr>
        <w:t>3.3</w:t>
      </w:r>
      <w:r>
        <w:rPr>
          <w:rFonts w:hint="eastAsia" w:ascii="仿宋_GB2312" w:hAnsi="宋体" w:eastAsia="仿宋_GB2312" w:cs="宋体"/>
          <w:color w:val="auto"/>
          <w:kern w:val="0"/>
          <w:sz w:val="32"/>
          <w:szCs w:val="32"/>
        </w:rPr>
        <w:t>万元，比上年执行数减少 0.</w:t>
      </w:r>
      <w:r>
        <w:rPr>
          <w:rFonts w:hint="eastAsia" w:ascii="仿宋_GB2312" w:hAnsi="宋体" w:eastAsia="仿宋_GB2312" w:cs="宋体"/>
          <w:color w:val="auto"/>
          <w:kern w:val="0"/>
          <w:sz w:val="32"/>
          <w:szCs w:val="32"/>
          <w:lang w:val="en-US" w:eastAsia="zh-CN"/>
        </w:rPr>
        <w:t>39</w:t>
      </w:r>
      <w:r>
        <w:rPr>
          <w:rFonts w:hint="eastAsia" w:ascii="仿宋_GB2312" w:hAnsi="宋体" w:eastAsia="仿宋_GB2312" w:cs="宋体"/>
          <w:color w:val="auto"/>
          <w:kern w:val="0"/>
          <w:sz w:val="32"/>
          <w:szCs w:val="32"/>
        </w:rPr>
        <w:t xml:space="preserve"> 万元，下降</w:t>
      </w:r>
      <w:r>
        <w:rPr>
          <w:rFonts w:hint="eastAsia" w:ascii="仿宋_GB2312" w:hAnsi="宋体" w:eastAsia="仿宋_GB2312" w:cs="宋体"/>
          <w:color w:val="auto"/>
          <w:kern w:val="0"/>
          <w:sz w:val="32"/>
          <w:szCs w:val="32"/>
          <w:lang w:val="en-US" w:eastAsia="zh-CN"/>
        </w:rPr>
        <w:t>10.56</w:t>
      </w:r>
      <w:r>
        <w:rPr>
          <w:rFonts w:hint="eastAsia" w:ascii="仿宋_GB2312" w:hAnsi="宋体" w:eastAsia="仿宋_GB2312" w:cs="宋体"/>
          <w:color w:val="auto"/>
          <w:kern w:val="0"/>
          <w:sz w:val="32"/>
          <w:szCs w:val="32"/>
        </w:rPr>
        <w:t xml:space="preserve"> %，主要原因是：人员减少。</w:t>
      </w:r>
    </w:p>
    <w:p>
      <w:pPr>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、农林水支出</w:t>
      </w:r>
      <w:r>
        <w:rPr>
          <w:rFonts w:hint="eastAsia" w:ascii="仿宋_GB2312" w:eastAsia="仿宋_GB2312"/>
          <w:sz w:val="32"/>
          <w:szCs w:val="32"/>
        </w:rPr>
        <w:t>（类）</w:t>
      </w:r>
      <w:r>
        <w:rPr>
          <w:rFonts w:hint="eastAsia" w:ascii="仿宋_GB2312" w:eastAsia="仿宋_GB2312"/>
          <w:sz w:val="32"/>
          <w:szCs w:val="32"/>
          <w:lang w:val="en-US" w:eastAsia="zh-CN"/>
        </w:rPr>
        <w:t>农业</w:t>
      </w:r>
      <w:r>
        <w:rPr>
          <w:rFonts w:ascii="仿宋_GB2312" w:hAnsi="宋体" w:eastAsia="仿宋_GB2312" w:cs="宋体"/>
          <w:kern w:val="0"/>
          <w:sz w:val="32"/>
          <w:szCs w:val="32"/>
        </w:rPr>
        <w:t>（款）行政运行（项）</w:t>
      </w:r>
      <w:r>
        <w:rPr>
          <w:rFonts w:hint="eastAsia" w:ascii="仿宋_GB2312" w:eastAsia="仿宋_GB2312"/>
          <w:sz w:val="32"/>
          <w:szCs w:val="32"/>
          <w:lang w:val="en-US" w:eastAsia="zh-CN"/>
        </w:rPr>
        <w:t>24.12</w:t>
      </w:r>
      <w:r>
        <w:rPr>
          <w:rFonts w:hint="eastAsia" w:ascii="仿宋_GB2312" w:hAnsi="宋体" w:eastAsia="仿宋_GB2312" w:cs="宋体"/>
          <w:kern w:val="0"/>
          <w:sz w:val="32"/>
          <w:szCs w:val="32"/>
        </w:rPr>
        <w:t>万元，</w:t>
      </w:r>
      <w:r>
        <w:rPr>
          <w:rFonts w:hint="eastAsia" w:ascii="仿宋_GB2312" w:hAnsi="宋体" w:eastAsia="仿宋_GB2312" w:cs="宋体"/>
          <w:color w:val="000000" w:themeColor="text1"/>
          <w:kern w:val="0"/>
          <w:sz w:val="32"/>
          <w:szCs w:val="32"/>
          <w14:textFill>
            <w14:solidFill>
              <w14:schemeClr w14:val="tx1"/>
            </w14:solidFill>
          </w14:textFill>
        </w:rPr>
        <w:t>比上年执行数减少</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35.56</w:t>
      </w:r>
      <w:r>
        <w:rPr>
          <w:rFonts w:hint="eastAsia" w:ascii="仿宋_GB2312" w:hAnsi="宋体" w:eastAsia="仿宋_GB2312" w:cs="宋体"/>
          <w:color w:val="000000" w:themeColor="text1"/>
          <w:kern w:val="0"/>
          <w:sz w:val="32"/>
          <w:szCs w:val="32"/>
          <w14:textFill>
            <w14:solidFill>
              <w14:schemeClr w14:val="tx1"/>
            </w14:solidFill>
          </w14:textFill>
        </w:rPr>
        <w:t xml:space="preserve"> 万元，下降</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62.72</w:t>
      </w:r>
      <w:r>
        <w:rPr>
          <w:rFonts w:hint="eastAsia" w:ascii="仿宋_GB2312" w:hAnsi="宋体" w:eastAsia="仿宋_GB2312" w:cs="宋体"/>
          <w:color w:val="000000" w:themeColor="text1"/>
          <w:kern w:val="0"/>
          <w:sz w:val="32"/>
          <w:szCs w:val="32"/>
          <w14:textFill>
            <w14:solidFill>
              <w14:schemeClr w14:val="tx1"/>
            </w14:solidFill>
          </w14:textFill>
        </w:rPr>
        <w:t>%，主要原因是：2019年预算</w:t>
      </w:r>
      <w:r>
        <w:rPr>
          <w:rFonts w:hint="eastAsia" w:ascii="仿宋_GB2312" w:hAnsi="宋体" w:eastAsia="仿宋_GB2312" w:cs="宋体"/>
          <w:kern w:val="0"/>
          <w:sz w:val="32"/>
          <w:szCs w:val="32"/>
        </w:rPr>
        <w:t>只包括人员经费不包含运行经费及绩效奖。</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6</w:t>
      </w:r>
      <w:r>
        <w:rPr>
          <w:rFonts w:hint="eastAsia" w:ascii="仿宋_GB2312" w:hAnsi="宋体" w:eastAsia="仿宋_GB2312" w:cs="宋体"/>
          <w:kern w:val="0"/>
          <w:sz w:val="32"/>
          <w:szCs w:val="32"/>
        </w:rPr>
        <w:t>、农林水支出</w:t>
      </w:r>
      <w:r>
        <w:rPr>
          <w:rFonts w:hint="eastAsia" w:ascii="仿宋_GB2312" w:eastAsia="仿宋_GB2312"/>
          <w:sz w:val="32"/>
          <w:szCs w:val="32"/>
        </w:rPr>
        <w:t>（类）</w:t>
      </w:r>
      <w:r>
        <w:rPr>
          <w:rFonts w:hint="eastAsia" w:ascii="仿宋_GB2312" w:eastAsia="仿宋_GB2312"/>
          <w:sz w:val="32"/>
          <w:szCs w:val="32"/>
          <w:lang w:val="en-US" w:eastAsia="zh-CN"/>
        </w:rPr>
        <w:t>农业</w:t>
      </w:r>
      <w:r>
        <w:rPr>
          <w:rFonts w:ascii="仿宋_GB2312" w:hAnsi="宋体" w:eastAsia="仿宋_GB2312" w:cs="宋体"/>
          <w:kern w:val="0"/>
          <w:sz w:val="32"/>
          <w:szCs w:val="32"/>
        </w:rPr>
        <w:t>（款）</w:t>
      </w:r>
      <w:r>
        <w:rPr>
          <w:rFonts w:hint="eastAsia" w:ascii="仿宋_GB2312" w:hAnsi="宋体" w:eastAsia="仿宋_GB2312" w:cs="宋体"/>
          <w:kern w:val="0"/>
          <w:sz w:val="32"/>
          <w:szCs w:val="32"/>
          <w:highlight w:val="yellow"/>
        </w:rPr>
        <w:t>事业运行</w:t>
      </w:r>
      <w:r>
        <w:rPr>
          <w:rFonts w:ascii="仿宋_GB2312" w:hAnsi="宋体" w:eastAsia="仿宋_GB2312" w:cs="宋体"/>
          <w:kern w:val="0"/>
          <w:sz w:val="32"/>
          <w:szCs w:val="32"/>
        </w:rPr>
        <w:t>（项）</w:t>
      </w:r>
      <w:r>
        <w:rPr>
          <w:rFonts w:hint="eastAsia" w:ascii="仿宋_GB2312" w:eastAsia="仿宋_GB2312"/>
          <w:sz w:val="32"/>
          <w:szCs w:val="32"/>
          <w:lang w:val="en-US" w:eastAsia="zh-CN"/>
        </w:rPr>
        <w:t>23.95</w:t>
      </w:r>
      <w:r>
        <w:rPr>
          <w:rFonts w:hint="eastAsia" w:ascii="仿宋_GB2312" w:hAnsi="宋体" w:eastAsia="仿宋_GB2312" w:cs="宋体"/>
          <w:kern w:val="0"/>
          <w:sz w:val="32"/>
          <w:szCs w:val="32"/>
        </w:rPr>
        <w:t>万元，</w:t>
      </w:r>
      <w:r>
        <w:rPr>
          <w:rFonts w:hint="eastAsia" w:ascii="仿宋_GB2312" w:hAnsi="宋体" w:eastAsia="仿宋_GB2312" w:cs="宋体"/>
          <w:color w:val="000000" w:themeColor="text1"/>
          <w:kern w:val="0"/>
          <w:sz w:val="32"/>
          <w:szCs w:val="32"/>
          <w14:textFill>
            <w14:solidFill>
              <w14:schemeClr w14:val="tx1"/>
            </w14:solidFill>
          </w14:textFill>
        </w:rPr>
        <w:t>比上年执行数减少</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9.06</w:t>
      </w:r>
      <w:r>
        <w:rPr>
          <w:rFonts w:hint="eastAsia" w:ascii="仿宋_GB2312" w:hAnsi="宋体" w:eastAsia="仿宋_GB2312" w:cs="宋体"/>
          <w:color w:val="000000" w:themeColor="text1"/>
          <w:kern w:val="0"/>
          <w:sz w:val="32"/>
          <w:szCs w:val="32"/>
          <w14:textFill>
            <w14:solidFill>
              <w14:schemeClr w14:val="tx1"/>
            </w14:solidFill>
          </w14:textFill>
        </w:rPr>
        <w:t>万元，下降</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27.44</w:t>
      </w:r>
      <w:r>
        <w:rPr>
          <w:rFonts w:hint="eastAsia" w:ascii="仿宋_GB2312" w:hAnsi="宋体" w:eastAsia="仿宋_GB2312" w:cs="宋体"/>
          <w:color w:val="000000" w:themeColor="text1"/>
          <w:kern w:val="0"/>
          <w:sz w:val="32"/>
          <w:szCs w:val="32"/>
          <w14:textFill>
            <w14:solidFill>
              <w14:schemeClr w14:val="tx1"/>
            </w14:solidFill>
          </w14:textFill>
        </w:rPr>
        <w:t>%，主要原因是：2019年预算</w:t>
      </w:r>
      <w:r>
        <w:rPr>
          <w:rFonts w:hint="eastAsia" w:ascii="仿宋_GB2312" w:hAnsi="宋体" w:eastAsia="仿宋_GB2312" w:cs="宋体"/>
          <w:kern w:val="0"/>
          <w:sz w:val="32"/>
          <w:szCs w:val="32"/>
        </w:rPr>
        <w:t>只包括人员经费不包含运行经费及绩效奖。</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7</w:t>
      </w:r>
      <w:r>
        <w:rPr>
          <w:rFonts w:hint="eastAsia" w:ascii="仿宋_GB2312" w:hAnsi="宋体" w:eastAsia="仿宋_GB2312" w:cs="宋体"/>
          <w:kern w:val="0"/>
          <w:sz w:val="32"/>
          <w:szCs w:val="32"/>
        </w:rPr>
        <w:t>、房屋保障支出</w:t>
      </w:r>
      <w:r>
        <w:rPr>
          <w:rFonts w:hint="eastAsia" w:ascii="仿宋_GB2312" w:eastAsia="仿宋_GB2312"/>
          <w:sz w:val="32"/>
          <w:szCs w:val="32"/>
        </w:rPr>
        <w:t>（类）住房改革支出</w:t>
      </w:r>
      <w:r>
        <w:rPr>
          <w:rFonts w:ascii="仿宋_GB2312" w:hAnsi="宋体" w:eastAsia="仿宋_GB2312" w:cs="宋体"/>
          <w:kern w:val="0"/>
          <w:sz w:val="32"/>
          <w:szCs w:val="32"/>
        </w:rPr>
        <w:t>（款）</w:t>
      </w:r>
      <w:r>
        <w:rPr>
          <w:rFonts w:hint="eastAsia" w:ascii="仿宋_GB2312" w:hAnsi="宋体" w:eastAsia="仿宋_GB2312" w:cs="宋体"/>
          <w:kern w:val="0"/>
          <w:sz w:val="32"/>
          <w:szCs w:val="32"/>
        </w:rPr>
        <w:t>住房公积金</w:t>
      </w:r>
      <w:r>
        <w:rPr>
          <w:rFonts w:ascii="仿宋_GB2312" w:hAnsi="宋体" w:eastAsia="仿宋_GB2312" w:cs="宋体"/>
          <w:kern w:val="0"/>
          <w:sz w:val="32"/>
          <w:szCs w:val="32"/>
        </w:rPr>
        <w:t>（项）</w:t>
      </w:r>
      <w:r>
        <w:rPr>
          <w:rFonts w:hint="eastAsia" w:ascii="仿宋_GB2312" w:eastAsia="仿宋_GB2312"/>
          <w:sz w:val="32"/>
          <w:szCs w:val="32"/>
          <w:lang w:val="en-US" w:eastAsia="zh-CN"/>
        </w:rPr>
        <w:t>4.59</w:t>
      </w:r>
      <w:r>
        <w:rPr>
          <w:rFonts w:hint="eastAsia" w:ascii="仿宋_GB2312" w:hAnsi="宋体" w:eastAsia="仿宋_GB2312" w:cs="宋体"/>
          <w:kern w:val="0"/>
          <w:sz w:val="32"/>
          <w:szCs w:val="32"/>
        </w:rPr>
        <w:t>万元，比上年执行数增加</w:t>
      </w:r>
      <w:r>
        <w:rPr>
          <w:rFonts w:hint="eastAsia" w:ascii="仿宋_GB2312" w:hAnsi="宋体" w:eastAsia="仿宋_GB2312" w:cs="宋体"/>
          <w:kern w:val="0"/>
          <w:sz w:val="32"/>
          <w:szCs w:val="32"/>
          <w:lang w:val="en-US" w:eastAsia="zh-CN"/>
        </w:rPr>
        <w:t>4.59</w:t>
      </w:r>
      <w:r>
        <w:rPr>
          <w:rFonts w:hint="eastAsia" w:ascii="仿宋_GB2312" w:hAnsi="宋体" w:eastAsia="仿宋_GB2312" w:cs="宋体"/>
          <w:kern w:val="0"/>
          <w:sz w:val="32"/>
          <w:szCs w:val="32"/>
        </w:rPr>
        <w:t>万元，增长100%，主要原因是：本科目为2019年新增款项。</w:t>
      </w:r>
    </w:p>
    <w:p>
      <w:pPr>
        <w:widowControl/>
        <w:spacing w:line="580" w:lineRule="exact"/>
        <w:ind w:firstLine="640" w:firstLineChars="200"/>
        <w:jc w:val="left"/>
        <w:rPr>
          <w:rFonts w:hint="eastAsia" w:ascii="仿宋_GB2312" w:hAnsi="宋体" w:eastAsia="仿宋_GB2312" w:cs="宋体"/>
          <w:kern w:val="0"/>
          <w:sz w:val="32"/>
          <w:szCs w:val="32"/>
        </w:rPr>
      </w:pPr>
    </w:p>
    <w:p>
      <w:pPr>
        <w:widowControl/>
        <w:spacing w:line="580" w:lineRule="exact"/>
        <w:jc w:val="left"/>
        <w:rPr>
          <w:rFonts w:ascii="楷体_GB2312" w:hAnsi="宋体" w:eastAsia="楷体_GB2312" w:cs="宋体"/>
          <w:b/>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六、关于阜康市农经局2019年一般公共预算基本支出情况说明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阜康市农经局2019年一般公共预算基本支出69.85万元， 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62.45万元，主要包括：基本工资、津贴补贴、奖金、机关事业单位基本养老保险缴费、职工基本医疗保险缴费、公务员医疗补助缴费、其他社会保障缴费、住房公积金、其他工资福利支出、退休费、奖励金、独生子女费等。</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公用经费7.4万元，主要包括：办公费、水费、电费、邮电费、取暖费、差旅费、工会经费、其他商品和服务支出、公务用车运行维护费等。</w:t>
      </w:r>
    </w:p>
    <w:p>
      <w:pPr>
        <w:widowControl/>
        <w:numPr>
          <w:ilvl w:val="0"/>
          <w:numId w:val="2"/>
        </w:numPr>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关于阜康市农经局2019年项目支出情况说明</w:t>
      </w:r>
    </w:p>
    <w:p>
      <w:pPr>
        <w:widowControl/>
        <w:spacing w:line="580" w:lineRule="exact"/>
        <w:jc w:val="left"/>
        <w:rPr>
          <w:rFonts w:ascii="黑体" w:hAnsi="宋体" w:eastAsia="黑体" w:cs="宋体"/>
          <w:bCs/>
          <w:kern w:val="0"/>
          <w:sz w:val="32"/>
          <w:szCs w:val="32"/>
        </w:rPr>
      </w:pPr>
      <w:r>
        <w:rPr>
          <w:rFonts w:hint="eastAsia" w:ascii="仿宋_GB2312" w:hAnsi="宋体" w:eastAsia="仿宋_GB2312"/>
          <w:bCs/>
          <w:kern w:val="0"/>
          <w:sz w:val="32"/>
          <w:szCs w:val="32"/>
        </w:rPr>
        <w:t xml:space="preserve">    未安排项目支出预算，因此没有使用项目支出预算拨款安排的支出，项目支出预算支出情况表为空表</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八、关于阜康市农经局2019年年一般公共预算“三公”经费预算情况说明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阜康市农经局2019年“三公”经费财政拨款预算数为 3.25 万元，其中：因公出国（境）费 0万元，公务用车购置0万元，公务用车运行费2.25万元，公务接待费1万元。</w:t>
      </w:r>
    </w:p>
    <w:p>
      <w:pPr>
        <w:pStyle w:val="6"/>
        <w:ind w:firstLine="640" w:firstLineChars="200"/>
        <w:rPr>
          <w:rFonts w:hint="eastAsia" w:ascii="仿宋_GB2312" w:eastAsia="仿宋_GB2312"/>
          <w:sz w:val="32"/>
          <w:szCs w:val="32"/>
        </w:rPr>
      </w:pPr>
      <w:r>
        <w:rPr>
          <w:rFonts w:hint="eastAsia" w:ascii="仿宋_GB2312" w:eastAsia="仿宋_GB2312"/>
          <w:sz w:val="32"/>
          <w:szCs w:val="32"/>
        </w:rPr>
        <w:t>2019年“三公”经费财政拨款预算比上年增加  0万元，其中：因公出国（境）费增加 0  万元，主要原因是主要原因是我单位严格执行中央八项规定和自治区十条规定压减 0 经费</w:t>
      </w:r>
      <w:r>
        <w:rPr>
          <w:rFonts w:hint="eastAsia" w:ascii="仿宋_GB2312" w:eastAsia="仿宋_GB2312"/>
          <w:sz w:val="32"/>
          <w:szCs w:val="32"/>
          <w:highlight w:val="yellow"/>
        </w:rPr>
        <w:t>；公务用车购置费为0，</w:t>
      </w:r>
      <w:r>
        <w:rPr>
          <w:rFonts w:hint="eastAsia" w:ascii="仿宋_GB2312" w:eastAsia="仿宋_GB2312"/>
          <w:sz w:val="32"/>
          <w:szCs w:val="32"/>
        </w:rPr>
        <w:t>未安排预算。公务用车运行费增加0万元，主要原因是我单位严格执行中央八项规定和自治区十条规定压减 0 经费；公务接待费增加0万元，主要原因是我单位严格执行中央八项规定和自治区十条规定压减三公经费。</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九、关于阜康市农经局2019年政府性基金预算拨款情况说明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阜康市农经局2019年没有使用政府性基金预算拨款安排的支出，政府性基金预算支出情况表为空表。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pStyle w:val="6"/>
        <w:ind w:firstLine="643" w:firstLineChars="200"/>
        <w:rPr>
          <w:rFonts w:hint="eastAsia" w:ascii="仿宋_GB2312" w:eastAsia="仿宋_GB2312" w:cs="宋体"/>
          <w:kern w:val="0"/>
          <w:sz w:val="32"/>
          <w:szCs w:val="32"/>
          <w:lang w:eastAsia="zh-CN"/>
        </w:rPr>
      </w:pPr>
      <w:r>
        <w:rPr>
          <w:rFonts w:hint="eastAsia" w:ascii="楷体_GB2312" w:hAnsi="宋体" w:eastAsia="楷体_GB2312" w:cs="宋体"/>
          <w:b/>
          <w:kern w:val="0"/>
          <w:sz w:val="32"/>
          <w:szCs w:val="32"/>
        </w:rPr>
        <w:t>（一）机关运行经费情况</w:t>
      </w:r>
      <w:r>
        <w:rPr>
          <w:rFonts w:hint="eastAsia" w:ascii="仿宋_GB2312" w:eastAsia="仿宋_GB2312" w:cs="宋体"/>
          <w:kern w:val="0"/>
          <w:sz w:val="32"/>
          <w:szCs w:val="32"/>
          <w:lang w:eastAsia="zh-CN"/>
        </w:rPr>
        <w:t>、</w:t>
      </w:r>
    </w:p>
    <w:p>
      <w:pPr>
        <w:pStyle w:val="6"/>
        <w:ind w:firstLine="640" w:firstLineChars="200"/>
        <w:rPr>
          <w:rFonts w:ascii="仿宋_GB2312" w:eastAsia="仿宋_GB2312"/>
          <w:sz w:val="32"/>
          <w:szCs w:val="32"/>
        </w:rPr>
      </w:pPr>
      <w:r>
        <w:rPr>
          <w:rFonts w:hint="eastAsia" w:ascii="仿宋_GB2312" w:eastAsia="仿宋_GB2312"/>
          <w:sz w:val="32"/>
          <w:szCs w:val="32"/>
        </w:rPr>
        <w:t>2019 年，</w:t>
      </w:r>
      <w:r>
        <w:rPr>
          <w:rFonts w:hint="eastAsia" w:ascii="仿宋_GB2312" w:eastAsia="仿宋_GB2312"/>
          <w:sz w:val="32"/>
          <w:szCs w:val="32"/>
          <w:highlight w:val="yellow"/>
        </w:rPr>
        <w:t>阜康市农村合作经济经营管理局本级及下属</w:t>
      </w:r>
      <w:r>
        <w:rPr>
          <w:rFonts w:hint="eastAsia" w:ascii="仿宋_GB2312" w:eastAsia="仿宋_GB2312"/>
          <w:sz w:val="32"/>
          <w:szCs w:val="32"/>
          <w:highlight w:val="yellow"/>
          <w:lang w:val="en-US" w:eastAsia="zh-CN"/>
        </w:rPr>
        <w:t>0</w:t>
      </w:r>
      <w:r>
        <w:rPr>
          <w:rFonts w:hint="eastAsia" w:ascii="仿宋_GB2312" w:eastAsia="仿宋_GB2312"/>
          <w:sz w:val="32"/>
          <w:szCs w:val="32"/>
          <w:highlight w:val="yellow"/>
        </w:rPr>
        <w:t>家行政单位</w:t>
      </w:r>
      <w:r>
        <w:rPr>
          <w:rFonts w:hint="eastAsia" w:ascii="仿宋_GB2312" w:eastAsia="仿宋_GB2312"/>
          <w:sz w:val="32"/>
          <w:szCs w:val="32"/>
          <w:highlight w:val="yellow"/>
          <w:lang w:eastAsia="zh-CN"/>
        </w:rPr>
        <w:t>、</w:t>
      </w:r>
      <w:r>
        <w:rPr>
          <w:rFonts w:hint="eastAsia" w:ascii="仿宋_GB2312" w:eastAsia="仿宋_GB2312"/>
          <w:sz w:val="32"/>
          <w:szCs w:val="32"/>
        </w:rPr>
        <w:t>0家参公管理事业单位和0家事业单位的机关运行经费财政拨款预算7.4 万元，比上年预算数减少7.23万元，下降49%。主要原因是人员减少，厉行节约，减少开支。</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2019年，阜康市农经局及下属单位政府采购预算0万元，其中：政府采购货物预算0万元，政府采购工程预算0万元，政府采购服务预算0万元。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截至2018年底，阜康市农经局占用使用国有资产总体情况为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1.房屋0平方米，价值0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 1 辆，价值 19.27万元；其中：一般公务用车 1</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辆，价值 19.27 万元；执法执勤用车 0 辆，价值 0 万元；其他车辆 0 辆，价值 0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3.其他资产价值31.37万元。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 50 万元以上大型设备 0 台（套），单位价值100 万元以上大型设备 0 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 年部门预算未安排购置车辆经费（或安排购置车辆经费 0 万元），安排购置 50 万元以上大型设备 0 台（套），单位价值 100 万元以上大型设备 0 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2019年度，本年度实行绩效管理的项目 0  个，涉及预算金额  0   万元。具体情况见下表（按项目分别填报）：</w:t>
      </w:r>
    </w:p>
    <w:p>
      <w:pPr>
        <w:widowControl/>
        <w:spacing w:line="600" w:lineRule="exact"/>
        <w:rPr>
          <w:rFonts w:ascii="仿宋_GB2312" w:hAnsi="宋体" w:eastAsia="仿宋_GB2312" w:cs="宋体"/>
          <w:kern w:val="0"/>
          <w:sz w:val="32"/>
          <w:szCs w:val="32"/>
        </w:rPr>
        <w:sectPr>
          <w:pgSz w:w="11906" w:h="16838"/>
          <w:pgMar w:top="1440" w:right="1800" w:bottom="1440" w:left="1800" w:header="851" w:footer="992" w:gutter="0"/>
          <w:cols w:space="425" w:num="1"/>
          <w:docGrid w:type="lines" w:linePitch="312" w:charSpace="0"/>
        </w:sect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XX单位</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XXXXX</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cols w:space="425"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highlight w:val="yellow"/>
        </w:rPr>
      </w:pPr>
      <w:r>
        <w:rPr>
          <w:rFonts w:hint="eastAsia" w:ascii="楷体_GB2312" w:hAnsi="宋体" w:eastAsia="楷体_GB2312" w:cs="宋体"/>
          <w:b/>
          <w:kern w:val="0"/>
          <w:sz w:val="32"/>
          <w:szCs w:val="32"/>
          <w:highlight w:val="yellow"/>
        </w:rPr>
        <w:t>（五）其他需说明的事项</w:t>
      </w:r>
    </w:p>
    <w:p>
      <w:pPr>
        <w:widowControl/>
        <w:spacing w:line="560" w:lineRule="exact"/>
        <w:ind w:firstLine="960" w:firstLineChars="300"/>
        <w:jc w:val="left"/>
        <w:rPr>
          <w:rFonts w:ascii="仿宋_GB2312" w:hAnsi="宋体" w:eastAsia="仿宋_GB2312" w:cs="宋体"/>
          <w:kern w:val="0"/>
          <w:sz w:val="32"/>
          <w:szCs w:val="32"/>
        </w:rPr>
      </w:pPr>
      <w:bookmarkStart w:id="0" w:name="_GoBack"/>
      <w:bookmarkEnd w:id="0"/>
      <w:r>
        <w:rPr>
          <w:rFonts w:hint="eastAsia" w:ascii="仿宋_GB2312" w:hAnsi="宋体" w:eastAsia="仿宋_GB2312" w:cs="宋体"/>
          <w:kern w:val="0"/>
          <w:sz w:val="32"/>
          <w:szCs w:val="32"/>
          <w:highlight w:val="yellow"/>
          <w:lang w:val="en-US" w:eastAsia="zh-CN"/>
        </w:rPr>
        <w:t>无。</w:t>
      </w:r>
      <w:r>
        <w:rPr>
          <w:rFonts w:hint="eastAsia" w:ascii="仿宋_GB2312" w:hAnsi="宋体" w:eastAsia="仿宋_GB2312" w:cs="宋体"/>
          <w:kern w:val="0"/>
          <w:sz w:val="32"/>
          <w:szCs w:val="32"/>
        </w:rPr>
        <w:t xml:space="preserve">     </w:t>
      </w: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四、基本支出：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五、项目支出：</w:t>
      </w:r>
      <w:r>
        <w:rPr>
          <w:rFonts w:hint="eastAsia" w:ascii="仿宋_GB2312" w:eastAsia="仿宋_GB2312"/>
          <w:sz w:val="32"/>
          <w:szCs w:val="32"/>
        </w:rPr>
        <w:t>部门支出预算的组成部分，是市本级部门为完成其特定的行政任务或事业发展目标，在基本支出预算之外编制的年度项目支出计划。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六、“三公”经费：</w:t>
      </w:r>
      <w:r>
        <w:rPr>
          <w:rFonts w:hint="eastAsia" w:ascii="仿宋_GB2312" w:eastAsia="仿宋_GB2312"/>
          <w:sz w:val="32"/>
          <w:szCs w:val="32"/>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rPr>
        <w:t>七、机关运行经费：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阜康市农经局</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2019</w:t>
      </w:r>
      <w:r>
        <w:rPr>
          <w:rFonts w:ascii="仿宋_GB2312" w:hAnsi="宋体" w:eastAsia="仿宋_GB2312" w:cs="宋体"/>
          <w:kern w:val="0"/>
          <w:sz w:val="32"/>
          <w:szCs w:val="32"/>
        </w:rPr>
        <w:t>年</w:t>
      </w:r>
      <w:r>
        <w:rPr>
          <w:rFonts w:hint="eastAsia" w:ascii="仿宋_GB2312" w:hAnsi="宋体" w:eastAsia="仿宋_GB2312" w:cs="宋体"/>
          <w:kern w:val="0"/>
          <w:sz w:val="32"/>
          <w:szCs w:val="32"/>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4 -</w:t>
    </w:r>
    <w:r>
      <w:rPr>
        <w:rFonts w:ascii="宋体" w:hAnsi="宋体" w:eastAsia="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1A999"/>
    <w:multiLevelType w:val="singleLevel"/>
    <w:tmpl w:val="2301A999"/>
    <w:lvl w:ilvl="0" w:tentative="0">
      <w:start w:val="3"/>
      <w:numFmt w:val="chineseCounting"/>
      <w:suff w:val="nothing"/>
      <w:lvlText w:val="（%1）"/>
      <w:lvlJc w:val="left"/>
      <w:rPr>
        <w:rFonts w:hint="eastAsia"/>
      </w:rPr>
    </w:lvl>
  </w:abstractNum>
  <w:abstractNum w:abstractNumId="1">
    <w:nsid w:val="5CC19119"/>
    <w:multiLevelType w:val="singleLevel"/>
    <w:tmpl w:val="5CC19119"/>
    <w:lvl w:ilvl="0" w:tentative="0">
      <w:start w:val="7"/>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144"/>
    <w:rsid w:val="000242A1"/>
    <w:rsid w:val="00057F16"/>
    <w:rsid w:val="000D6371"/>
    <w:rsid w:val="001833B0"/>
    <w:rsid w:val="001B7D17"/>
    <w:rsid w:val="002B5144"/>
    <w:rsid w:val="00325B17"/>
    <w:rsid w:val="003C115A"/>
    <w:rsid w:val="003D5B1F"/>
    <w:rsid w:val="004F06FC"/>
    <w:rsid w:val="006B70F9"/>
    <w:rsid w:val="00757310"/>
    <w:rsid w:val="00770BD5"/>
    <w:rsid w:val="007855CA"/>
    <w:rsid w:val="007D093D"/>
    <w:rsid w:val="007E3443"/>
    <w:rsid w:val="00841512"/>
    <w:rsid w:val="00A40DFC"/>
    <w:rsid w:val="00AF4EFE"/>
    <w:rsid w:val="00B232B3"/>
    <w:rsid w:val="00BB520F"/>
    <w:rsid w:val="00D74C0F"/>
    <w:rsid w:val="00D95B2F"/>
    <w:rsid w:val="00DE2669"/>
    <w:rsid w:val="00EE458B"/>
    <w:rsid w:val="00F4287B"/>
    <w:rsid w:val="00F449A9"/>
    <w:rsid w:val="00F56034"/>
    <w:rsid w:val="00FC6ABD"/>
    <w:rsid w:val="00FF4FF4"/>
    <w:rsid w:val="0FCD6C5A"/>
    <w:rsid w:val="1312745D"/>
    <w:rsid w:val="13A47CD3"/>
    <w:rsid w:val="1D5C446B"/>
    <w:rsid w:val="1EEC09F4"/>
    <w:rsid w:val="24907C1A"/>
    <w:rsid w:val="250F2BC6"/>
    <w:rsid w:val="29482BF3"/>
    <w:rsid w:val="318359FA"/>
    <w:rsid w:val="31E15190"/>
    <w:rsid w:val="34E521C3"/>
    <w:rsid w:val="3F611D03"/>
    <w:rsid w:val="40903E4A"/>
    <w:rsid w:val="4A4F7292"/>
    <w:rsid w:val="4EE008CF"/>
    <w:rsid w:val="5006092D"/>
    <w:rsid w:val="507066C1"/>
    <w:rsid w:val="50E04081"/>
    <w:rsid w:val="51967D4E"/>
    <w:rsid w:val="527250A4"/>
    <w:rsid w:val="57C80821"/>
    <w:rsid w:val="59214B29"/>
    <w:rsid w:val="5C0B1AAC"/>
    <w:rsid w:val="5C6E6CE1"/>
    <w:rsid w:val="5CB63603"/>
    <w:rsid w:val="5FD05670"/>
    <w:rsid w:val="60CA6832"/>
    <w:rsid w:val="63E8299A"/>
    <w:rsid w:val="655374B0"/>
    <w:rsid w:val="66405D69"/>
    <w:rsid w:val="681747A5"/>
    <w:rsid w:val="692557B2"/>
    <w:rsid w:val="724A3A41"/>
    <w:rsid w:val="740369B4"/>
    <w:rsid w:val="770A69E3"/>
    <w:rsid w:val="772C7F74"/>
    <w:rsid w:val="77FE43DC"/>
    <w:rsid w:val="7AFE09DC"/>
    <w:rsid w:val="7E317F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Strong"/>
    <w:qFormat/>
    <w:uiPriority w:val="0"/>
    <w:rPr>
      <w:rFonts w:cs="Times New Roman"/>
      <w:b/>
      <w:bCs/>
    </w:rPr>
  </w:style>
  <w:style w:type="character" w:styleId="11">
    <w:name w:val="page number"/>
    <w:basedOn w:val="9"/>
    <w:qFormat/>
    <w:uiPriority w:val="0"/>
  </w:style>
  <w:style w:type="character" w:customStyle="1" w:styleId="12">
    <w:name w:val="页脚 Char"/>
    <w:basedOn w:val="9"/>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9"/>
    <w:link w:val="2"/>
    <w:semiHidden/>
    <w:qFormat/>
    <w:uiPriority w:val="0"/>
    <w:rPr>
      <w:rFonts w:ascii="Times New Roman" w:hAnsi="Times New Roman" w:eastAsia="宋体" w:cs="Times New Roman"/>
      <w:sz w:val="18"/>
      <w:szCs w:val="18"/>
    </w:rPr>
  </w:style>
  <w:style w:type="character" w:customStyle="1" w:styleId="15">
    <w:name w:val="页眉 Char"/>
    <w:basedOn w:val="9"/>
    <w:link w:val="4"/>
    <w:qFormat/>
    <w:uiPriority w:val="0"/>
    <w:rPr>
      <w:rFonts w:ascii="Times New Roman" w:hAnsi="Times New Roman" w:eastAsia="宋体" w:cs="Times New Roman"/>
      <w:sz w:val="18"/>
      <w:szCs w:val="18"/>
    </w:rPr>
  </w:style>
  <w:style w:type="character" w:customStyle="1" w:styleId="16">
    <w:name w:val="正文文本缩进 3 Char"/>
    <w:basedOn w:val="9"/>
    <w:link w:val="5"/>
    <w:qFormat/>
    <w:uiPriority w:val="0"/>
    <w:rPr>
      <w:rFonts w:ascii="Times New Roman" w:hAnsi="Times New Roman" w:eastAsia="仿宋_GB2312" w:cs="Times New Roman"/>
      <w:sz w:val="32"/>
      <w:szCs w:val="24"/>
    </w:rPr>
  </w:style>
  <w:style w:type="paragraph" w:customStyle="1" w:styleId="17">
    <w:name w:val="列出段落1"/>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1540</Words>
  <Characters>8782</Characters>
  <Lines>73</Lines>
  <Paragraphs>20</Paragraphs>
  <TotalTime>2</TotalTime>
  <ScaleCrop>false</ScaleCrop>
  <LinksUpToDate>false</LinksUpToDate>
  <CharactersWithSpaces>10302</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2020-09-28T09:33:00Z</dcterms:created>
  <dc:creator>王怡</dc:creator>
  <cp:lastModifiedBy>dell</cp:lastModifiedBy>
  <cp:lastPrinted>2019-04-20T09:48:00Z</cp:lastPrinted>
  <dcterms:modified xsi:type="dcterms:W3CDTF">2021-05-29T02:52:45Z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D6ACA6C9D8C64335BAD9D1A84F2D2F36</vt:lpwstr>
  </property>
</Properties>
</file>