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bookmarkStart w:id="0" w:name="_GoBack"/>
      <w:bookmarkEnd w:id="0"/>
    </w:p>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hAns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0"/>
          <w:szCs w:val="44"/>
        </w:rPr>
      </w:pPr>
      <w:r>
        <w:rPr>
          <w:rFonts w:hint="eastAsia" w:ascii="方正小标宋_GBK" w:hAnsi="宋体" w:eastAsia="方正小标宋_GBK"/>
          <w:kern w:val="0"/>
          <w:sz w:val="40"/>
          <w:szCs w:val="44"/>
        </w:rPr>
        <w:t>昌吉州阜康市城乡供排水部门单位2019年部门</w:t>
      </w: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预算公开</w:t>
      </w: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line="500" w:lineRule="exact"/>
        <w:jc w:val="center"/>
        <w:outlineLvl w:val="1"/>
        <w:rPr>
          <w:rFonts w:ascii="黑体" w:hAnsi="黑体" w:eastAsia="黑体"/>
          <w:kern w:val="0"/>
          <w:sz w:val="44"/>
          <w:szCs w:val="44"/>
        </w:rPr>
      </w:pPr>
      <w:r>
        <w:rPr>
          <w:rFonts w:hint="eastAsia" w:ascii="黑体" w:hAnsi="黑体" w:eastAsia="黑体"/>
          <w:kern w:val="0"/>
          <w:sz w:val="44"/>
          <w:szCs w:val="44"/>
        </w:rPr>
        <w:t>目录</w:t>
      </w:r>
    </w:p>
    <w:p>
      <w:pPr>
        <w:widowControl/>
        <w:spacing w:line="500" w:lineRule="exact"/>
        <w:jc w:val="center"/>
        <w:outlineLvl w:val="1"/>
        <w:rPr>
          <w:rFonts w:ascii="宋体" w:hAnsi="宋体"/>
          <w:b/>
          <w:kern w:val="0"/>
          <w:sz w:val="44"/>
          <w:szCs w:val="44"/>
        </w:rPr>
      </w:pP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阜康市城乡供排水部门单位概况</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第二部分  </w:t>
      </w:r>
      <w:r>
        <w:rPr>
          <w:rFonts w:hint="eastAsia" w:ascii="宋体" w:hAnsi="宋体"/>
          <w:b/>
          <w:kern w:val="0"/>
          <w:sz w:val="32"/>
          <w:szCs w:val="32"/>
        </w:rPr>
        <w:t>2019</w:t>
      </w:r>
      <w:r>
        <w:rPr>
          <w:rFonts w:hint="eastAsia" w:ascii="仿宋_GB2312" w:hAnsi="宋体" w:eastAsia="仿宋_GB2312"/>
          <w:b/>
          <w:kern w:val="0"/>
          <w:sz w:val="32"/>
          <w:szCs w:val="32"/>
        </w:rPr>
        <w:t>年部门预算公开表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第三部分  </w:t>
      </w:r>
      <w:r>
        <w:rPr>
          <w:rFonts w:hint="eastAsia" w:ascii="宋体" w:hAnsi="宋体"/>
          <w:b/>
          <w:kern w:val="0"/>
          <w:sz w:val="32"/>
          <w:szCs w:val="32"/>
        </w:rPr>
        <w:t>2019</w:t>
      </w:r>
      <w:r>
        <w:rPr>
          <w:rFonts w:hint="eastAsia" w:ascii="仿宋_GB2312" w:hAnsi="宋体" w:eastAsia="仿宋_GB2312"/>
          <w:b/>
          <w:kern w:val="0"/>
          <w:sz w:val="32"/>
          <w:szCs w:val="32"/>
        </w:rPr>
        <w:t>年部门预算情况说明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一、关于阜康市城乡供排水管理站2019年收支预算情况的总体说明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二、关于阜康市城乡供排水管理站2019年收入预算情况说明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三、关于阜康市城乡供排水管理站2019年支出预算情况说明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四、关于阜康市城乡供排水管理站2019年财政拨款收支预算情况的总体说明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五、关于阜康市城乡供排水管理站2019年一般公共预算当年拨款情况说明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六、关于阜康市城乡供排水管理站2019年一般公共预算基本支出情况说明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七、关于阜康市城乡供排水管理站2019年项目支出情况说明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八、关于阜康市城乡供排水管理站2019年一般公共预算“三公”经费预算情况说明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九、关于阜康市城乡供排水管理站2019年政府性基金预算拨款情况说明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jc w:val="center"/>
        <w:outlineLvl w:val="1"/>
        <w:rPr>
          <w:rFonts w:ascii="黑体" w:hAnsi="黑体" w:eastAsia="黑体"/>
          <w:kern w:val="0"/>
          <w:sz w:val="32"/>
          <w:szCs w:val="32"/>
        </w:rPr>
      </w:pPr>
      <w:r>
        <w:rPr>
          <w:rFonts w:hint="eastAsia" w:ascii="黑体" w:hAnsi="黑体" w:eastAsia="黑体"/>
          <w:kern w:val="0"/>
          <w:sz w:val="32"/>
          <w:szCs w:val="32"/>
        </w:rPr>
        <w:t>第一部分   阜康市城乡供排水部门单位概况</w:t>
      </w:r>
    </w:p>
    <w:p>
      <w:pPr>
        <w:widowControl/>
        <w:jc w:val="center"/>
        <w:outlineLvl w:val="1"/>
        <w:rPr>
          <w:rFonts w:ascii="宋体" w:hAnsi="宋体"/>
          <w:b/>
          <w:kern w:val="0"/>
          <w:sz w:val="32"/>
          <w:szCs w:val="32"/>
        </w:rPr>
      </w:pP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一、主要职能</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（一）贯彻执行国家、区、州、市有关城乡饮水安全的方针、政策和法律法规等，并参与相关地方性法规、规章制度和规费收缴标准的制定。</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（二）根据我市城乡饮水安全发展总体规划，编制城乡供水设施和污水收集、处理设施近期、远期发展规划。</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（三）负责市域内地表水、地下水配置给城市（包括三产服务业）、乡镇、农村人畜饮水方面的供引水水量配置、水方落实、水情汇总分析，各项规费收缴和政府投资利益分成征收入库工作。</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（四）负责各类城乡人畜饮水项目前期和资金落实，负责管辖范围内工程的建设、管理、安全运行以及应急保障等工作；对下辖各片区供水站进行业务指导和管理。</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（五）负责全市饮水水质监测和水源地的保护及市水质化验室的管理等工作。</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（六）负责景区供排水管理工作。</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（七）处理城乡</w:t>
      </w:r>
      <w:r>
        <w:rPr>
          <w:rFonts w:hint="eastAsia" w:ascii="仿宋_GB2312" w:hAnsi="仿宋_GB2312" w:eastAsia="仿宋_GB2312" w:cs="仿宋_GB2312"/>
          <w:kern w:val="0"/>
          <w:sz w:val="32"/>
          <w:szCs w:val="32"/>
          <w:lang w:eastAsia="zh-CN"/>
        </w:rPr>
        <w:t>人畜</w:t>
      </w:r>
      <w:r>
        <w:rPr>
          <w:rFonts w:hint="eastAsia" w:ascii="仿宋_GB2312" w:hAnsi="仿宋_GB2312" w:eastAsia="仿宋_GB2312" w:cs="仿宋_GB2312"/>
          <w:kern w:val="0"/>
          <w:sz w:val="32"/>
          <w:szCs w:val="32"/>
        </w:rPr>
        <w:t>饮水相关信访纠纷及上级交办的其他业务工作。</w:t>
      </w:r>
    </w:p>
    <w:p>
      <w:pPr>
        <w:widowControl/>
        <w:spacing w:line="560" w:lineRule="exact"/>
        <w:ind w:firstLine="630"/>
        <w:jc w:val="left"/>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t>二、机构设置及人员情况</w:t>
      </w:r>
    </w:p>
    <w:p>
      <w:pPr>
        <w:widowControl/>
        <w:spacing w:line="560" w:lineRule="exact"/>
        <w:ind w:firstLine="640"/>
        <w:jc w:val="left"/>
        <w:rPr>
          <w:rFonts w:ascii="仿宋_GB2312" w:hAnsi="宋体" w:eastAsia="仿宋_GB2312" w:cs="宋体"/>
          <w:kern w:val="0"/>
          <w:sz w:val="32"/>
          <w:szCs w:val="32"/>
        </w:rPr>
      </w:pPr>
      <w:r>
        <w:rPr>
          <w:rFonts w:hint="eastAsia" w:ascii="仿宋_GB2312" w:hAnsi="黑体" w:eastAsia="仿宋_GB2312" w:cs="宋体"/>
          <w:bCs/>
          <w:kern w:val="0"/>
          <w:sz w:val="32"/>
          <w:szCs w:val="32"/>
          <w:lang w:val="en-US" w:eastAsia="zh-CN"/>
        </w:rPr>
        <w:t>城乡供排水管理站</w:t>
      </w:r>
      <w:r>
        <w:rPr>
          <w:rFonts w:hint="eastAsia" w:ascii="仿宋_GB2312" w:hAnsi="黑体" w:eastAsia="仿宋_GB2312" w:cs="宋体"/>
          <w:bCs/>
          <w:kern w:val="0"/>
          <w:sz w:val="32"/>
          <w:szCs w:val="32"/>
        </w:rPr>
        <w:t>无下属预算单位，下设</w:t>
      </w:r>
      <w:r>
        <w:rPr>
          <w:rFonts w:hint="eastAsia" w:ascii="仿宋_GB2312" w:hAnsi="黑体" w:eastAsia="仿宋_GB2312" w:cs="宋体"/>
          <w:bCs/>
          <w:kern w:val="0"/>
          <w:sz w:val="32"/>
          <w:szCs w:val="32"/>
          <w:lang w:val="en-US" w:eastAsia="zh-CN"/>
        </w:rPr>
        <w:t>4</w:t>
      </w:r>
      <w:r>
        <w:rPr>
          <w:rFonts w:hint="eastAsia" w:ascii="仿宋_GB2312" w:hAnsi="黑体" w:eastAsia="仿宋_GB2312" w:cs="宋体"/>
          <w:bCs/>
          <w:kern w:val="0"/>
          <w:sz w:val="32"/>
          <w:szCs w:val="32"/>
        </w:rPr>
        <w:t>个</w:t>
      </w:r>
      <w:r>
        <w:rPr>
          <w:rFonts w:hint="eastAsia" w:ascii="仿宋_GB2312" w:hAnsi="黑体" w:eastAsia="仿宋_GB2312" w:cs="宋体"/>
          <w:bCs/>
          <w:kern w:val="0"/>
          <w:sz w:val="32"/>
          <w:szCs w:val="32"/>
          <w:lang w:val="en-US" w:eastAsia="zh-CN"/>
        </w:rPr>
        <w:t>片区供水站</w:t>
      </w:r>
      <w:r>
        <w:rPr>
          <w:rFonts w:hint="eastAsia" w:ascii="仿宋_GB2312" w:hAnsi="黑体" w:eastAsia="仿宋_GB2312" w:cs="宋体"/>
          <w:bCs/>
          <w:kern w:val="0"/>
          <w:sz w:val="32"/>
          <w:szCs w:val="32"/>
        </w:rPr>
        <w:t>，分别是：</w:t>
      </w:r>
      <w:r>
        <w:rPr>
          <w:rFonts w:hint="eastAsia" w:ascii="仿宋_GB2312" w:hAnsi="仿宋_GB2312" w:eastAsia="仿宋_GB2312" w:cs="仿宋_GB2312"/>
          <w:kern w:val="0"/>
          <w:sz w:val="32"/>
          <w:szCs w:val="32"/>
          <w:highlight w:val="none"/>
        </w:rPr>
        <w:t>滋泥泉子片区供水管理站</w:t>
      </w:r>
      <w:r>
        <w:rPr>
          <w:rFonts w:hint="eastAsia" w:ascii="仿宋_GB2312" w:hAnsi="仿宋_GB2312" w:eastAsia="仿宋_GB2312" w:cs="仿宋_GB2312"/>
          <w:kern w:val="0"/>
          <w:sz w:val="32"/>
          <w:szCs w:val="32"/>
          <w:highlight w:val="none"/>
          <w:lang w:eastAsia="zh-CN"/>
        </w:rPr>
        <w:t>、</w:t>
      </w:r>
      <w:r>
        <w:rPr>
          <w:rFonts w:hint="eastAsia" w:ascii="仿宋_GB2312" w:hAnsi="仿宋_GB2312" w:eastAsia="仿宋_GB2312" w:cs="仿宋_GB2312"/>
          <w:kern w:val="0"/>
          <w:sz w:val="32"/>
          <w:szCs w:val="32"/>
          <w:highlight w:val="none"/>
        </w:rPr>
        <w:t>九运街片区供水管理站</w:t>
      </w:r>
      <w:r>
        <w:rPr>
          <w:rFonts w:hint="eastAsia" w:ascii="仿宋_GB2312" w:hAnsi="仿宋_GB2312" w:eastAsia="仿宋_GB2312" w:cs="仿宋_GB2312"/>
          <w:kern w:val="0"/>
          <w:sz w:val="32"/>
          <w:szCs w:val="32"/>
          <w:highlight w:val="none"/>
          <w:lang w:eastAsia="zh-CN"/>
        </w:rPr>
        <w:t>、</w:t>
      </w:r>
      <w:r>
        <w:rPr>
          <w:rFonts w:hint="eastAsia" w:ascii="仿宋_GB2312" w:hAnsi="仿宋_GB2312" w:eastAsia="仿宋_GB2312" w:cs="仿宋_GB2312"/>
          <w:kern w:val="0"/>
          <w:sz w:val="32"/>
          <w:szCs w:val="32"/>
          <w:highlight w:val="none"/>
        </w:rPr>
        <w:t>城关片区供水管理站</w:t>
      </w:r>
      <w:r>
        <w:rPr>
          <w:rFonts w:hint="eastAsia" w:ascii="仿宋_GB2312" w:hAnsi="仿宋_GB2312" w:eastAsia="仿宋_GB2312" w:cs="仿宋_GB2312"/>
          <w:kern w:val="0"/>
          <w:sz w:val="32"/>
          <w:szCs w:val="32"/>
          <w:highlight w:val="none"/>
          <w:lang w:eastAsia="zh-CN"/>
        </w:rPr>
        <w:t>、</w:t>
      </w:r>
      <w:r>
        <w:rPr>
          <w:rFonts w:hint="eastAsia" w:ascii="仿宋_GB2312" w:hAnsi="仿宋_GB2312" w:eastAsia="仿宋_GB2312" w:cs="仿宋_GB2312"/>
          <w:kern w:val="0"/>
          <w:sz w:val="32"/>
          <w:szCs w:val="32"/>
          <w:highlight w:val="none"/>
        </w:rPr>
        <w:t>甘河子片区供水站</w:t>
      </w:r>
      <w:r>
        <w:rPr>
          <w:rFonts w:hint="eastAsia" w:ascii="仿宋_GB2312" w:hAnsi="宋体" w:eastAsia="仿宋_GB2312" w:cs="宋体"/>
          <w:kern w:val="0"/>
          <w:sz w:val="32"/>
          <w:szCs w:val="32"/>
          <w:highlight w:val="none"/>
        </w:rPr>
        <w:t>。</w:t>
      </w:r>
    </w:p>
    <w:p>
      <w:pPr>
        <w:widowControl/>
        <w:spacing w:line="560" w:lineRule="exact"/>
        <w:ind w:firstLine="640"/>
        <w:jc w:val="left"/>
        <w:rPr>
          <w:rFonts w:ascii="仿宋_GB2312" w:hAnsi="宋体" w:eastAsia="仿宋_GB2312" w:cs="宋体"/>
          <w:kern w:val="0"/>
          <w:sz w:val="32"/>
          <w:szCs w:val="32"/>
        </w:rPr>
      </w:pPr>
      <w:r>
        <w:rPr>
          <w:rFonts w:hint="eastAsia" w:ascii="仿宋_GB2312" w:hAnsi="黑体" w:eastAsia="仿宋_GB2312" w:cs="宋体"/>
          <w:bCs/>
          <w:kern w:val="0"/>
          <w:sz w:val="32"/>
          <w:szCs w:val="32"/>
          <w:lang w:val="en-US" w:eastAsia="zh-CN"/>
        </w:rPr>
        <w:t>城乡供排水管理站</w:t>
      </w:r>
      <w:r>
        <w:rPr>
          <w:rFonts w:hint="eastAsia" w:ascii="仿宋_GB2312" w:hAnsi="宋体" w:eastAsia="仿宋_GB2312" w:cs="宋体"/>
          <w:kern w:val="0"/>
          <w:sz w:val="32"/>
          <w:szCs w:val="32"/>
        </w:rPr>
        <w:t>编制数</w:t>
      </w:r>
      <w:r>
        <w:rPr>
          <w:rFonts w:hint="eastAsia" w:ascii="仿宋_GB2312" w:hAnsi="宋体" w:eastAsia="仿宋_GB2312" w:cs="宋体"/>
          <w:kern w:val="0"/>
          <w:sz w:val="32"/>
          <w:szCs w:val="32"/>
          <w:lang w:val="en-US" w:eastAsia="zh-CN"/>
        </w:rPr>
        <w:t>26</w:t>
      </w:r>
      <w:r>
        <w:rPr>
          <w:rFonts w:hint="eastAsia" w:ascii="仿宋_GB2312" w:hAnsi="宋体" w:eastAsia="仿宋_GB2312" w:cs="宋体"/>
          <w:kern w:val="0"/>
          <w:sz w:val="32"/>
          <w:szCs w:val="32"/>
        </w:rPr>
        <w:t>，实有人数</w:t>
      </w:r>
      <w:r>
        <w:rPr>
          <w:rFonts w:hint="eastAsia" w:ascii="仿宋_GB2312" w:hAnsi="宋体" w:eastAsia="仿宋_GB2312" w:cs="宋体"/>
          <w:kern w:val="0"/>
          <w:sz w:val="32"/>
          <w:szCs w:val="32"/>
          <w:lang w:val="en-US" w:eastAsia="zh-CN"/>
        </w:rPr>
        <w:t>23</w:t>
      </w:r>
      <w:r>
        <w:rPr>
          <w:rFonts w:hint="eastAsia" w:ascii="仿宋_GB2312" w:hAnsi="宋体" w:eastAsia="仿宋_GB2312" w:cs="宋体"/>
          <w:kern w:val="0"/>
          <w:sz w:val="32"/>
          <w:szCs w:val="32"/>
        </w:rPr>
        <w:t xml:space="preserve">人，其中：在职    </w:t>
      </w:r>
      <w:r>
        <w:rPr>
          <w:rFonts w:hint="eastAsia" w:ascii="仿宋_GB2312" w:hAnsi="宋体" w:eastAsia="仿宋_GB2312" w:cs="宋体"/>
          <w:kern w:val="0"/>
          <w:sz w:val="32"/>
          <w:szCs w:val="32"/>
          <w:lang w:val="en-US" w:eastAsia="zh-CN"/>
        </w:rPr>
        <w:t>23</w:t>
      </w:r>
      <w:r>
        <w:rPr>
          <w:rFonts w:hint="eastAsia" w:ascii="仿宋_GB2312" w:hAnsi="宋体" w:eastAsia="仿宋_GB2312" w:cs="宋体"/>
          <w:kern w:val="0"/>
          <w:sz w:val="32"/>
          <w:szCs w:val="32"/>
        </w:rPr>
        <w:t>人，增加</w:t>
      </w:r>
      <w:r>
        <w:rPr>
          <w:rFonts w:hint="eastAsia" w:ascii="仿宋_GB2312" w:hAnsi="宋体" w:eastAsia="仿宋_GB2312" w:cs="宋体"/>
          <w:kern w:val="0"/>
          <w:sz w:val="32"/>
          <w:szCs w:val="32"/>
          <w:lang w:val="en-US" w:eastAsia="zh-CN"/>
        </w:rPr>
        <w:t>1</w:t>
      </w:r>
      <w:r>
        <w:rPr>
          <w:rFonts w:hint="eastAsia" w:ascii="仿宋_GB2312" w:hAnsi="宋体" w:eastAsia="仿宋_GB2312" w:cs="宋体"/>
          <w:kern w:val="0"/>
          <w:sz w:val="32"/>
          <w:szCs w:val="32"/>
        </w:rPr>
        <w:t xml:space="preserve">人； 退休 </w:t>
      </w:r>
      <w:r>
        <w:rPr>
          <w:rFonts w:hint="eastAsia" w:ascii="仿宋_GB2312" w:hAnsi="宋体" w:eastAsia="仿宋_GB2312" w:cs="宋体"/>
          <w:kern w:val="0"/>
          <w:sz w:val="32"/>
          <w:szCs w:val="32"/>
          <w:lang w:val="en-US" w:eastAsia="zh-CN"/>
        </w:rPr>
        <w:t>1</w:t>
      </w:r>
      <w:r>
        <w:rPr>
          <w:rFonts w:hint="eastAsia" w:ascii="仿宋_GB2312" w:hAnsi="宋体" w:eastAsia="仿宋_GB2312" w:cs="宋体"/>
          <w:kern w:val="0"/>
          <w:sz w:val="32"/>
          <w:szCs w:val="32"/>
        </w:rPr>
        <w:t>人，增加</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人；离休</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人，增加</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人。</w:t>
      </w:r>
    </w:p>
    <w:p>
      <w:pPr>
        <w:widowControl/>
        <w:spacing w:line="560" w:lineRule="exact"/>
        <w:jc w:val="left"/>
        <w:rPr>
          <w:rFonts w:cs="宋体" w:asciiTheme="minorEastAsia" w:hAnsiTheme="minorEastAsia" w:eastAsiaTheme="minorEastAsia"/>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第二部分  2019年部门预算公开表</w:t>
      </w:r>
    </w:p>
    <w:p>
      <w:pPr>
        <w:widowControl/>
        <w:spacing w:beforeLines="50"/>
        <w:outlineLvl w:val="1"/>
        <w:rPr>
          <w:rFonts w:ascii="仿宋_GB2312" w:hAnsi="宋体" w:eastAsia="仿宋_GB2312"/>
          <w:b/>
          <w:kern w:val="0"/>
          <w:sz w:val="24"/>
          <w:szCs w:val="32"/>
        </w:rPr>
      </w:pPr>
      <w:r>
        <w:rPr>
          <w:rFonts w:hint="eastAsia" w:ascii="仿宋_GB2312" w:hAnsi="宋体" w:eastAsia="仿宋_GB2312"/>
          <w:b/>
          <w:kern w:val="0"/>
          <w:sz w:val="24"/>
          <w:szCs w:val="32"/>
        </w:rPr>
        <w:t>表一：</w:t>
      </w:r>
    </w:p>
    <w:p>
      <w:pPr>
        <w:widowControl/>
        <w:jc w:val="center"/>
        <w:outlineLvl w:val="1"/>
        <w:rPr>
          <w:rFonts w:ascii="仿宋_GB2312" w:hAnsi="宋体" w:eastAsia="仿宋_GB2312"/>
          <w:b/>
          <w:kern w:val="0"/>
          <w:sz w:val="24"/>
          <w:szCs w:val="32"/>
        </w:rPr>
      </w:pPr>
      <w:r>
        <w:rPr>
          <w:rFonts w:hint="eastAsia" w:ascii="仿宋_GB2312" w:hAnsi="宋体" w:eastAsia="仿宋_GB2312"/>
          <w:b/>
          <w:kern w:val="0"/>
          <w:sz w:val="24"/>
          <w:szCs w:val="32"/>
        </w:rPr>
        <w:t>部门收支总体情况表</w:t>
      </w:r>
    </w:p>
    <w:p>
      <w:pPr>
        <w:widowControl/>
        <w:outlineLvl w:val="1"/>
        <w:rPr>
          <w:rFonts w:ascii="仿宋_GB2312" w:hAnsi="宋体" w:eastAsia="仿宋_GB2312"/>
          <w:kern w:val="0"/>
          <w:sz w:val="24"/>
        </w:rPr>
      </w:pPr>
      <w:r>
        <w:rPr>
          <w:rFonts w:hint="eastAsia" w:ascii="仿宋_GB2312" w:hAnsi="宋体" w:eastAsia="仿宋_GB2312"/>
          <w:kern w:val="0"/>
          <w:sz w:val="22"/>
        </w:rPr>
        <w:t xml:space="preserve">编制部门：阜康市城乡供排水管理站                                  </w:t>
      </w:r>
      <w:r>
        <w:rPr>
          <w:rFonts w:hint="eastAsia" w:ascii="仿宋_GB2312" w:hAnsi="宋体" w:eastAsia="仿宋_GB2312"/>
          <w:kern w:val="0"/>
          <w:sz w:val="24"/>
        </w:rPr>
        <w:t>单位：万元</w:t>
      </w:r>
    </w:p>
    <w:tbl>
      <w:tblPr>
        <w:tblStyle w:val="7"/>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shd w:val="clear" w:color="auto" w:fill="auto"/>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shd w:val="clear" w:color="auto" w:fill="auto"/>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246.40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246.40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34.27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 医疗卫生与计划生育支出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18.71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173.25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20.17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223 国有资本经营预算支出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246.40</w:t>
            </w:r>
          </w:p>
        </w:tc>
        <w:tc>
          <w:tcPr>
            <w:tcW w:w="2693"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701" w:type="dxa"/>
            <w:tcBorders>
              <w:top w:val="nil"/>
              <w:left w:val="nil"/>
              <w:bottom w:val="single" w:color="auto" w:sz="4" w:space="0"/>
              <w:right w:val="single" w:color="auto" w:sz="4" w:space="0"/>
            </w:tcBorders>
            <w:shd w:val="clear" w:color="auto" w:fill="auto"/>
            <w:vAlign w:val="center"/>
          </w:tcPr>
          <w:p>
            <w:pPr>
              <w:widowControl/>
              <w:spacing w:line="300" w:lineRule="exact"/>
              <w:ind w:firstLine="900" w:firstLineChars="500"/>
              <w:jc w:val="left"/>
              <w:rPr>
                <w:rFonts w:ascii="仿宋_GB2312" w:hAnsi="宋体" w:eastAsia="仿宋_GB2312" w:cs="宋体"/>
                <w:kern w:val="0"/>
                <w:sz w:val="18"/>
                <w:szCs w:val="18"/>
              </w:rPr>
            </w:pPr>
            <w:r>
              <w:rPr>
                <w:rFonts w:hint="eastAsia" w:ascii="仿宋_GB2312" w:hAnsi="宋体" w:eastAsia="仿宋_GB2312" w:cs="宋体"/>
                <w:kern w:val="0"/>
                <w:sz w:val="18"/>
                <w:szCs w:val="18"/>
              </w:rPr>
              <w:t>246.40</w:t>
            </w:r>
          </w:p>
        </w:tc>
      </w:tr>
      <w:tr>
        <w:tblPrEx>
          <w:tblLayout w:type="fixed"/>
          <w:tblCellMar>
            <w:top w:w="0" w:type="dxa"/>
            <w:left w:w="108" w:type="dxa"/>
            <w:bottom w:w="0" w:type="dxa"/>
            <w:right w:w="108" w:type="dxa"/>
          </w:tblCellMar>
        </w:tblPrEx>
        <w:trPr>
          <w:trHeight w:val="409"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230 转移性支出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  入  总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246.40</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合  计</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246.40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w:t>
      </w:r>
      <w:r>
        <w:rPr>
          <w:rFonts w:hint="eastAsia" w:ascii="仿宋_GB2312" w:hAnsi="宋体" w:eastAsia="仿宋_GB2312"/>
          <w:kern w:val="0"/>
          <w:sz w:val="22"/>
        </w:rPr>
        <w:t xml:space="preserve">阜康市城乡供排水管理站 </w:t>
      </w:r>
      <w:r>
        <w:rPr>
          <w:rFonts w:hint="eastAsia" w:ascii="仿宋_GB2312" w:hAnsi="宋体" w:eastAsia="仿宋_GB2312"/>
          <w:kern w:val="0"/>
          <w:sz w:val="24"/>
        </w:rPr>
        <w:t xml:space="preserve">                                 单位：万元</w:t>
      </w:r>
    </w:p>
    <w:tbl>
      <w:tblPr>
        <w:tblStyle w:val="7"/>
        <w:tblW w:w="9654" w:type="dxa"/>
        <w:tblInd w:w="93" w:type="dxa"/>
        <w:tblLayout w:type="fixed"/>
        <w:tblCellMar>
          <w:top w:w="0" w:type="dxa"/>
          <w:left w:w="108" w:type="dxa"/>
          <w:bottom w:w="0" w:type="dxa"/>
          <w:right w:w="108" w:type="dxa"/>
        </w:tblCellMar>
      </w:tblPr>
      <w:tblGrid>
        <w:gridCol w:w="550"/>
        <w:gridCol w:w="458"/>
        <w:gridCol w:w="567"/>
        <w:gridCol w:w="1821"/>
        <w:gridCol w:w="872"/>
        <w:gridCol w:w="850"/>
        <w:gridCol w:w="458"/>
        <w:gridCol w:w="680"/>
        <w:gridCol w:w="680"/>
        <w:gridCol w:w="680"/>
        <w:gridCol w:w="680"/>
        <w:gridCol w:w="680"/>
        <w:gridCol w:w="678"/>
      </w:tblGrid>
      <w:tr>
        <w:tblPrEx>
          <w:tblLayout w:type="fixed"/>
          <w:tblCellMar>
            <w:top w:w="0" w:type="dxa"/>
            <w:left w:w="108" w:type="dxa"/>
            <w:bottom w:w="0" w:type="dxa"/>
            <w:right w:w="108" w:type="dxa"/>
          </w:tblCellMar>
        </w:tblPrEx>
        <w:trPr>
          <w:trHeight w:val="510" w:hRule="atLeast"/>
        </w:trPr>
        <w:tc>
          <w:tcPr>
            <w:tcW w:w="157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1821"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872"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  计</w:t>
            </w:r>
          </w:p>
        </w:tc>
        <w:tc>
          <w:tcPr>
            <w:tcW w:w="85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45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45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1821"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872"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85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45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Layout w:type="fixed"/>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208　</w:t>
            </w:r>
          </w:p>
        </w:tc>
        <w:tc>
          <w:tcPr>
            <w:tcW w:w="45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1821"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机关事业单位基本养老保险费支出　</w:t>
            </w:r>
          </w:p>
        </w:tc>
        <w:tc>
          <w:tcPr>
            <w:tcW w:w="872"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27.83　</w:t>
            </w:r>
          </w:p>
        </w:tc>
        <w:tc>
          <w:tcPr>
            <w:tcW w:w="85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27.83　</w:t>
            </w:r>
          </w:p>
        </w:tc>
        <w:tc>
          <w:tcPr>
            <w:tcW w:w="45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208　</w:t>
            </w:r>
          </w:p>
        </w:tc>
        <w:tc>
          <w:tcPr>
            <w:tcW w:w="45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06　</w:t>
            </w:r>
          </w:p>
        </w:tc>
        <w:tc>
          <w:tcPr>
            <w:tcW w:w="1821"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机关事业单位职业年金缴费支出　</w:t>
            </w:r>
          </w:p>
        </w:tc>
        <w:tc>
          <w:tcPr>
            <w:tcW w:w="87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6.44　</w:t>
            </w:r>
          </w:p>
        </w:tc>
        <w:tc>
          <w:tcPr>
            <w:tcW w:w="8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6.44　</w:t>
            </w:r>
          </w:p>
        </w:tc>
        <w:tc>
          <w:tcPr>
            <w:tcW w:w="45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45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1821"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事业单位医疗</w:t>
            </w:r>
          </w:p>
        </w:tc>
        <w:tc>
          <w:tcPr>
            <w:tcW w:w="87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12.96　</w:t>
            </w:r>
          </w:p>
        </w:tc>
        <w:tc>
          <w:tcPr>
            <w:tcW w:w="8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12.96　</w:t>
            </w:r>
          </w:p>
        </w:tc>
        <w:tc>
          <w:tcPr>
            <w:tcW w:w="45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45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1821"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公务员医疗补助</w:t>
            </w:r>
          </w:p>
        </w:tc>
        <w:tc>
          <w:tcPr>
            <w:tcW w:w="87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5.7</w:t>
            </w:r>
            <w:r>
              <w:rPr>
                <w:rFonts w:hint="eastAsia" w:ascii="仿宋_GB2312" w:eastAsia="仿宋_GB2312"/>
                <w:color w:val="000000"/>
                <w:sz w:val="20"/>
                <w:szCs w:val="20"/>
                <w:lang w:val="en-US" w:eastAsia="zh-CN"/>
              </w:rPr>
              <w:t>5</w:t>
            </w:r>
            <w:r>
              <w:rPr>
                <w:rFonts w:hint="eastAsia" w:ascii="仿宋_GB2312" w:eastAsia="仿宋_GB2312"/>
                <w:color w:val="000000"/>
                <w:sz w:val="20"/>
                <w:szCs w:val="20"/>
              </w:rPr>
              <w:t>　</w:t>
            </w:r>
          </w:p>
        </w:tc>
        <w:tc>
          <w:tcPr>
            <w:tcW w:w="8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5.7</w:t>
            </w:r>
            <w:r>
              <w:rPr>
                <w:rFonts w:hint="eastAsia" w:ascii="仿宋_GB2312" w:eastAsia="仿宋_GB2312"/>
                <w:color w:val="000000"/>
                <w:sz w:val="20"/>
                <w:szCs w:val="20"/>
                <w:lang w:val="en-US" w:eastAsia="zh-CN"/>
              </w:rPr>
              <w:t>5</w:t>
            </w:r>
            <w:r>
              <w:rPr>
                <w:rFonts w:hint="eastAsia" w:ascii="仿宋_GB2312" w:eastAsia="仿宋_GB2312"/>
                <w:color w:val="000000"/>
                <w:sz w:val="20"/>
                <w:szCs w:val="20"/>
              </w:rPr>
              <w:t>　</w:t>
            </w:r>
          </w:p>
        </w:tc>
        <w:tc>
          <w:tcPr>
            <w:tcW w:w="45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221　</w:t>
            </w:r>
          </w:p>
        </w:tc>
        <w:tc>
          <w:tcPr>
            <w:tcW w:w="45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1821"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住房公积金</w:t>
            </w:r>
          </w:p>
        </w:tc>
        <w:tc>
          <w:tcPr>
            <w:tcW w:w="87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20.17　</w:t>
            </w:r>
          </w:p>
        </w:tc>
        <w:tc>
          <w:tcPr>
            <w:tcW w:w="8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20.17　</w:t>
            </w:r>
          </w:p>
        </w:tc>
        <w:tc>
          <w:tcPr>
            <w:tcW w:w="45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213　</w:t>
            </w:r>
          </w:p>
        </w:tc>
        <w:tc>
          <w:tcPr>
            <w:tcW w:w="45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1821"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水资源节约管理与保护</w:t>
            </w:r>
          </w:p>
        </w:tc>
        <w:tc>
          <w:tcPr>
            <w:tcW w:w="87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173.2</w:t>
            </w:r>
            <w:r>
              <w:rPr>
                <w:rFonts w:hint="eastAsia" w:ascii="仿宋_GB2312" w:eastAsia="仿宋_GB2312"/>
                <w:color w:val="000000"/>
                <w:sz w:val="20"/>
                <w:szCs w:val="20"/>
                <w:lang w:val="en-US" w:eastAsia="zh-CN"/>
              </w:rPr>
              <w:t>5</w:t>
            </w:r>
            <w:r>
              <w:rPr>
                <w:rFonts w:hint="eastAsia" w:ascii="仿宋_GB2312" w:eastAsia="仿宋_GB2312"/>
                <w:color w:val="000000"/>
                <w:sz w:val="20"/>
                <w:szCs w:val="20"/>
              </w:rPr>
              <w:t>　</w:t>
            </w:r>
          </w:p>
        </w:tc>
        <w:tc>
          <w:tcPr>
            <w:tcW w:w="8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173.2</w:t>
            </w:r>
            <w:r>
              <w:rPr>
                <w:rFonts w:hint="eastAsia" w:ascii="仿宋_GB2312" w:eastAsia="仿宋_GB2312"/>
                <w:color w:val="000000"/>
                <w:sz w:val="20"/>
                <w:szCs w:val="20"/>
                <w:lang w:val="en-US" w:eastAsia="zh-CN"/>
              </w:rPr>
              <w:t>5</w:t>
            </w:r>
            <w:r>
              <w:rPr>
                <w:rFonts w:hint="eastAsia" w:ascii="仿宋_GB2312" w:eastAsia="仿宋_GB2312"/>
                <w:color w:val="000000"/>
                <w:sz w:val="20"/>
                <w:szCs w:val="20"/>
              </w:rPr>
              <w:t>　</w:t>
            </w:r>
          </w:p>
        </w:tc>
        <w:tc>
          <w:tcPr>
            <w:tcW w:w="45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458"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182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sz w:val="20"/>
                <w:szCs w:val="20"/>
              </w:rPr>
            </w:pPr>
          </w:p>
        </w:tc>
        <w:tc>
          <w:tcPr>
            <w:tcW w:w="872"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85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458"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21"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7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21"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7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21"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7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21"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7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21"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7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21"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7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21"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7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21"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87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246.40　</w:t>
            </w:r>
          </w:p>
        </w:tc>
        <w:tc>
          <w:tcPr>
            <w:tcW w:w="8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246.40　</w:t>
            </w:r>
          </w:p>
        </w:tc>
        <w:tc>
          <w:tcPr>
            <w:tcW w:w="45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w:t>
      </w:r>
      <w:r>
        <w:rPr>
          <w:rFonts w:hint="eastAsia" w:ascii="仿宋_GB2312" w:hAnsi="宋体" w:eastAsia="仿宋_GB2312"/>
          <w:kern w:val="0"/>
          <w:sz w:val="22"/>
        </w:rPr>
        <w:t xml:space="preserve">阜康市城乡供排水管理站 </w:t>
      </w:r>
      <w:r>
        <w:rPr>
          <w:rFonts w:hint="eastAsia" w:ascii="仿宋_GB2312" w:hAnsi="宋体" w:eastAsia="仿宋_GB2312"/>
          <w:kern w:val="0"/>
          <w:sz w:val="24"/>
        </w:rPr>
        <w:t xml:space="preserve">                                 单位：万元</w:t>
      </w:r>
    </w:p>
    <w:tbl>
      <w:tblPr>
        <w:tblStyle w:val="7"/>
        <w:tblW w:w="9229" w:type="dxa"/>
        <w:tblInd w:w="93" w:type="dxa"/>
        <w:tblLayout w:type="fixed"/>
        <w:tblCellMar>
          <w:top w:w="0" w:type="dxa"/>
          <w:left w:w="108" w:type="dxa"/>
          <w:bottom w:w="0" w:type="dxa"/>
          <w:right w:w="108" w:type="dxa"/>
        </w:tblCellMar>
      </w:tblPr>
      <w:tblGrid>
        <w:gridCol w:w="550"/>
        <w:gridCol w:w="439"/>
        <w:gridCol w:w="439"/>
        <w:gridCol w:w="2526"/>
        <w:gridCol w:w="1804"/>
        <w:gridCol w:w="1804"/>
        <w:gridCol w:w="1667"/>
      </w:tblGrid>
      <w:tr>
        <w:tblPrEx>
          <w:tblLayout w:type="fixed"/>
          <w:tblCellMar>
            <w:top w:w="0" w:type="dxa"/>
            <w:left w:w="108" w:type="dxa"/>
            <w:bottom w:w="0" w:type="dxa"/>
            <w:right w:w="108" w:type="dxa"/>
          </w:tblCellMar>
        </w:tblPrEx>
        <w:trPr>
          <w:trHeight w:val="345" w:hRule="atLeast"/>
        </w:trPr>
        <w:tc>
          <w:tcPr>
            <w:tcW w:w="395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5275"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tblPrEx>
          <w:tblLayout w:type="fixed"/>
          <w:tblCellMar>
            <w:top w:w="0" w:type="dxa"/>
            <w:left w:w="108" w:type="dxa"/>
            <w:bottom w:w="0" w:type="dxa"/>
            <w:right w:w="108" w:type="dxa"/>
          </w:tblCellMar>
        </w:tblPrEx>
        <w:trPr>
          <w:trHeight w:val="480" w:hRule="atLeast"/>
        </w:trPr>
        <w:tc>
          <w:tcPr>
            <w:tcW w:w="142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52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80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80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基本支出</w:t>
            </w:r>
          </w:p>
        </w:tc>
        <w:tc>
          <w:tcPr>
            <w:tcW w:w="166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项目支出</w:t>
            </w:r>
          </w:p>
        </w:tc>
      </w:tr>
      <w:tr>
        <w:tblPrEx>
          <w:tblLayout w:type="fixed"/>
          <w:tblCellMar>
            <w:top w:w="0" w:type="dxa"/>
            <w:left w:w="108" w:type="dxa"/>
            <w:bottom w:w="0" w:type="dxa"/>
            <w:right w:w="108" w:type="dxa"/>
          </w:tblCellMar>
        </w:tblPrEx>
        <w:trPr>
          <w:trHeight w:val="27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类</w:t>
            </w: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款</w:t>
            </w: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项</w:t>
            </w:r>
          </w:p>
        </w:tc>
        <w:tc>
          <w:tcPr>
            <w:tcW w:w="252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0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0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66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208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2526"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机关事业单位基本养老保险费支出　</w:t>
            </w:r>
          </w:p>
        </w:tc>
        <w:tc>
          <w:tcPr>
            <w:tcW w:w="180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xml:space="preserve">          27.83　</w:t>
            </w:r>
          </w:p>
        </w:tc>
        <w:tc>
          <w:tcPr>
            <w:tcW w:w="180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xml:space="preserve">          27.83　</w:t>
            </w:r>
          </w:p>
        </w:tc>
        <w:tc>
          <w:tcPr>
            <w:tcW w:w="16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208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06　</w:t>
            </w:r>
          </w:p>
        </w:tc>
        <w:tc>
          <w:tcPr>
            <w:tcW w:w="2526"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机关事业单位职业年金缴费支出　</w:t>
            </w:r>
          </w:p>
        </w:tc>
        <w:tc>
          <w:tcPr>
            <w:tcW w:w="180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6.44　</w:t>
            </w:r>
          </w:p>
        </w:tc>
        <w:tc>
          <w:tcPr>
            <w:tcW w:w="180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6.44　</w:t>
            </w:r>
          </w:p>
        </w:tc>
        <w:tc>
          <w:tcPr>
            <w:tcW w:w="16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2526"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事业单位医疗</w:t>
            </w:r>
          </w:p>
        </w:tc>
        <w:tc>
          <w:tcPr>
            <w:tcW w:w="180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12.96　</w:t>
            </w:r>
          </w:p>
        </w:tc>
        <w:tc>
          <w:tcPr>
            <w:tcW w:w="180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12.96　</w:t>
            </w:r>
          </w:p>
        </w:tc>
        <w:tc>
          <w:tcPr>
            <w:tcW w:w="16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2526"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公务员医疗补助</w:t>
            </w:r>
          </w:p>
        </w:tc>
        <w:tc>
          <w:tcPr>
            <w:tcW w:w="180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5.7</w:t>
            </w:r>
            <w:r>
              <w:rPr>
                <w:rFonts w:hint="eastAsia" w:ascii="仿宋_GB2312" w:eastAsia="仿宋_GB2312"/>
                <w:color w:val="000000"/>
                <w:sz w:val="20"/>
                <w:szCs w:val="20"/>
                <w:lang w:val="en-US" w:eastAsia="zh-CN"/>
              </w:rPr>
              <w:t>5</w:t>
            </w:r>
            <w:r>
              <w:rPr>
                <w:rFonts w:hint="eastAsia" w:ascii="仿宋_GB2312" w:eastAsia="仿宋_GB2312"/>
                <w:color w:val="000000"/>
                <w:sz w:val="20"/>
                <w:szCs w:val="20"/>
              </w:rPr>
              <w:t>　</w:t>
            </w:r>
          </w:p>
        </w:tc>
        <w:tc>
          <w:tcPr>
            <w:tcW w:w="180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5.7</w:t>
            </w:r>
            <w:r>
              <w:rPr>
                <w:rFonts w:hint="eastAsia" w:ascii="仿宋_GB2312" w:eastAsia="仿宋_GB2312"/>
                <w:color w:val="000000"/>
                <w:sz w:val="20"/>
                <w:szCs w:val="20"/>
                <w:lang w:val="en-US" w:eastAsia="zh-CN"/>
              </w:rPr>
              <w:t>5</w:t>
            </w:r>
            <w:r>
              <w:rPr>
                <w:rFonts w:hint="eastAsia" w:ascii="仿宋_GB2312" w:eastAsia="仿宋_GB2312"/>
                <w:color w:val="000000"/>
                <w:sz w:val="20"/>
                <w:szCs w:val="20"/>
              </w:rPr>
              <w:t>　</w:t>
            </w:r>
          </w:p>
        </w:tc>
        <w:tc>
          <w:tcPr>
            <w:tcW w:w="16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221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2526"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住房公积金</w:t>
            </w:r>
          </w:p>
        </w:tc>
        <w:tc>
          <w:tcPr>
            <w:tcW w:w="180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20.17　</w:t>
            </w:r>
          </w:p>
        </w:tc>
        <w:tc>
          <w:tcPr>
            <w:tcW w:w="180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20.17　</w:t>
            </w:r>
          </w:p>
        </w:tc>
        <w:tc>
          <w:tcPr>
            <w:tcW w:w="16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213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2526"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水资源节约管理与保护</w:t>
            </w:r>
          </w:p>
        </w:tc>
        <w:tc>
          <w:tcPr>
            <w:tcW w:w="180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173.2</w:t>
            </w:r>
            <w:r>
              <w:rPr>
                <w:rFonts w:hint="eastAsia" w:ascii="仿宋_GB2312" w:eastAsia="仿宋_GB2312"/>
                <w:color w:val="000000"/>
                <w:sz w:val="20"/>
                <w:szCs w:val="20"/>
                <w:lang w:val="en-US" w:eastAsia="zh-CN"/>
              </w:rPr>
              <w:t>5</w:t>
            </w:r>
            <w:r>
              <w:rPr>
                <w:rFonts w:hint="eastAsia" w:ascii="仿宋_GB2312" w:eastAsia="仿宋_GB2312"/>
                <w:color w:val="000000"/>
                <w:sz w:val="20"/>
                <w:szCs w:val="20"/>
              </w:rPr>
              <w:t>　</w:t>
            </w:r>
          </w:p>
        </w:tc>
        <w:tc>
          <w:tcPr>
            <w:tcW w:w="180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173.2</w:t>
            </w:r>
            <w:r>
              <w:rPr>
                <w:rFonts w:hint="eastAsia" w:ascii="仿宋_GB2312" w:eastAsia="仿宋_GB2312"/>
                <w:color w:val="000000"/>
                <w:sz w:val="20"/>
                <w:szCs w:val="20"/>
                <w:lang w:val="en-US" w:eastAsia="zh-CN"/>
              </w:rPr>
              <w:t>5</w:t>
            </w:r>
            <w:r>
              <w:rPr>
                <w:rFonts w:hint="eastAsia" w:ascii="仿宋_GB2312" w:eastAsia="仿宋_GB2312"/>
                <w:color w:val="000000"/>
                <w:sz w:val="20"/>
                <w:szCs w:val="20"/>
              </w:rPr>
              <w:t>　</w:t>
            </w:r>
          </w:p>
        </w:tc>
        <w:tc>
          <w:tcPr>
            <w:tcW w:w="16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04" w:type="dxa"/>
            <w:tcBorders>
              <w:top w:val="nil"/>
              <w:left w:val="nil"/>
              <w:bottom w:val="single" w:color="auto" w:sz="4" w:space="0"/>
              <w:right w:val="single" w:color="auto" w:sz="4" w:space="0"/>
            </w:tcBorders>
            <w:shd w:val="clear" w:color="auto" w:fill="auto"/>
            <w:vAlign w:val="center"/>
          </w:tcPr>
          <w:p>
            <w:pPr>
              <w:widowControl/>
              <w:rPr>
                <w:rFonts w:ascii="宋体" w:hAnsi="宋体" w:cs="宋体"/>
                <w:b/>
                <w:bCs/>
                <w:color w:val="000000"/>
                <w:kern w:val="0"/>
                <w:sz w:val="22"/>
                <w:szCs w:val="22"/>
              </w:rPr>
            </w:pPr>
          </w:p>
        </w:tc>
        <w:tc>
          <w:tcPr>
            <w:tcW w:w="18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5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804" w:type="dxa"/>
            <w:tcBorders>
              <w:top w:val="nil"/>
              <w:left w:val="nil"/>
              <w:bottom w:val="single" w:color="auto" w:sz="4" w:space="0"/>
              <w:right w:val="single" w:color="auto" w:sz="4" w:space="0"/>
            </w:tcBorders>
            <w:shd w:val="clear" w:color="auto" w:fill="auto"/>
            <w:vAlign w:val="center"/>
          </w:tcPr>
          <w:p>
            <w:pPr>
              <w:widowControl/>
              <w:ind w:firstLine="480" w:firstLineChars="200"/>
              <w:jc w:val="left"/>
              <w:rPr>
                <w:rFonts w:ascii="宋体" w:hAnsi="宋体" w:cs="宋体"/>
                <w:color w:val="000000"/>
                <w:kern w:val="0"/>
                <w:sz w:val="24"/>
              </w:rPr>
            </w:pPr>
            <w:r>
              <w:rPr>
                <w:rFonts w:hint="eastAsia" w:ascii="宋体" w:hAnsi="宋体" w:cs="宋体"/>
                <w:color w:val="000000"/>
                <w:kern w:val="0"/>
                <w:sz w:val="24"/>
              </w:rPr>
              <w:t>　246.40</w:t>
            </w:r>
          </w:p>
        </w:tc>
        <w:tc>
          <w:tcPr>
            <w:tcW w:w="180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246.40</w:t>
            </w:r>
          </w:p>
        </w:tc>
        <w:tc>
          <w:tcPr>
            <w:tcW w:w="16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Lines="50"/>
        <w:jc w:val="center"/>
        <w:outlineLvl w:val="1"/>
        <w:rPr>
          <w:rFonts w:ascii="仿宋_GB2312" w:hAnsi="宋体" w:eastAsia="仿宋_GB2312"/>
          <w:b/>
          <w:kern w:val="0"/>
          <w:sz w:val="32"/>
          <w:szCs w:val="32"/>
        </w:rPr>
      </w:pPr>
      <w:r>
        <w:rPr>
          <w:rFonts w:hint="eastAsia" w:ascii="仿宋_GB2312" w:hAnsi="宋体" w:eastAsia="仿宋_GB2312"/>
          <w:kern w:val="0"/>
          <w:sz w:val="24"/>
        </w:rPr>
        <w:t>编制部门：</w:t>
      </w:r>
      <w:r>
        <w:rPr>
          <w:rFonts w:hint="eastAsia" w:ascii="仿宋_GB2312" w:hAnsi="宋体" w:eastAsia="仿宋_GB2312"/>
          <w:kern w:val="0"/>
          <w:sz w:val="22"/>
        </w:rPr>
        <w:t xml:space="preserve">阜康市城乡供排水管理站 </w:t>
      </w:r>
      <w:r>
        <w:rPr>
          <w:rFonts w:hint="eastAsia" w:ascii="仿宋_GB2312" w:hAnsi="宋体" w:eastAsia="仿宋_GB2312"/>
          <w:kern w:val="0"/>
          <w:sz w:val="24"/>
        </w:rPr>
        <w:t xml:space="preserve">                                 单位：万元</w:t>
      </w:r>
    </w:p>
    <w:tbl>
      <w:tblPr>
        <w:tblStyle w:val="7"/>
        <w:tblW w:w="9229" w:type="dxa"/>
        <w:tblInd w:w="93" w:type="dxa"/>
        <w:tblLayout w:type="fixed"/>
        <w:tblCellMar>
          <w:top w:w="0" w:type="dxa"/>
          <w:left w:w="108" w:type="dxa"/>
          <w:bottom w:w="0" w:type="dxa"/>
          <w:right w:w="108" w:type="dxa"/>
        </w:tblCellMar>
      </w:tblPr>
      <w:tblGrid>
        <w:gridCol w:w="1620"/>
        <w:gridCol w:w="1230"/>
        <w:gridCol w:w="2250"/>
        <w:gridCol w:w="1294"/>
        <w:gridCol w:w="1418"/>
        <w:gridCol w:w="1417"/>
      </w:tblGrid>
      <w:tr>
        <w:tblPrEx>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379"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2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2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  能  分  类</w:t>
            </w:r>
          </w:p>
        </w:tc>
        <w:tc>
          <w:tcPr>
            <w:tcW w:w="12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246.40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一般公共预算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246.40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政府性基金预算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34.27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34.27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210 医疗卫生与计划生育支出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18.71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18.71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173.2</w:t>
            </w:r>
            <w:r>
              <w:rPr>
                <w:rFonts w:hint="eastAsia" w:ascii="宋体" w:hAnsi="宋体" w:cs="宋体"/>
                <w:kern w:val="0"/>
                <w:sz w:val="18"/>
                <w:szCs w:val="18"/>
                <w:lang w:val="en-US" w:eastAsia="zh-CN"/>
              </w:rPr>
              <w:t>5</w:t>
            </w: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173.2</w:t>
            </w:r>
            <w:r>
              <w:rPr>
                <w:rFonts w:hint="eastAsia" w:ascii="宋体" w:hAnsi="宋体" w:cs="宋体"/>
                <w:kern w:val="0"/>
                <w:sz w:val="18"/>
                <w:szCs w:val="18"/>
                <w:lang w:val="en-US" w:eastAsia="zh-CN"/>
              </w:rPr>
              <w:t>5</w:t>
            </w: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20.17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20.17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w:t>
            </w:r>
            <w:r>
              <w:rPr>
                <w:rFonts w:hint="eastAsia" w:ascii="仿宋_GB2312" w:hAnsi="宋体" w:eastAsia="仿宋_GB2312" w:cs="宋体"/>
                <w:color w:val="000000"/>
                <w:kern w:val="0"/>
                <w:sz w:val="15"/>
                <w:szCs w:val="15"/>
              </w:rPr>
              <w:t>23 国有资本经营预算支出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31 债务还本支出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32 债务付息支出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w:t>
            </w:r>
            <w:r>
              <w:rPr>
                <w:rFonts w:hint="eastAsia" w:ascii="仿宋_GB2312" w:hAnsi="宋体" w:eastAsia="仿宋_GB2312" w:cs="宋体"/>
                <w:color w:val="000000"/>
                <w:kern w:val="0"/>
                <w:sz w:val="18"/>
                <w:szCs w:val="18"/>
              </w:rPr>
              <w:t xml:space="preserve"> 债务发行费支出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kern w:val="0"/>
                <w:sz w:val="20"/>
                <w:szCs w:val="20"/>
              </w:rPr>
              <w:t>小       计</w:t>
            </w:r>
          </w:p>
        </w:tc>
        <w:tc>
          <w:tcPr>
            <w:tcW w:w="123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246.40</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294"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246.40</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246.40</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230 转移性支出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  入  总  计</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246.40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总  计</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246.40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246.40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widowControl/>
        <w:outlineLvl w:val="1"/>
        <w:rPr>
          <w:rFonts w:hint="eastAsia"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outlineLvl w:val="1"/>
        <w:rPr>
          <w:rFonts w:hint="eastAsia" w:ascii="仿宋_GB2312" w:hAnsi="宋体" w:eastAsia="仿宋_GB2312"/>
          <w:b/>
          <w:kern w:val="0"/>
          <w:sz w:val="28"/>
          <w:szCs w:val="32"/>
        </w:rPr>
      </w:pPr>
    </w:p>
    <w:p>
      <w:pPr>
        <w:widowControl/>
        <w:outlineLvl w:val="1"/>
        <w:rPr>
          <w:rFonts w:hint="eastAsia" w:ascii="仿宋_GB2312" w:hAnsi="宋体" w:eastAsia="仿宋_GB2312"/>
          <w:b/>
          <w:kern w:val="0"/>
          <w:sz w:val="28"/>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7"/>
        <w:tblW w:w="9218" w:type="dxa"/>
        <w:tblInd w:w="93" w:type="dxa"/>
        <w:tblLayout w:type="fixed"/>
        <w:tblCellMar>
          <w:top w:w="0" w:type="dxa"/>
          <w:left w:w="108" w:type="dxa"/>
          <w:bottom w:w="0" w:type="dxa"/>
          <w:right w:w="108" w:type="dxa"/>
        </w:tblCellMar>
      </w:tblPr>
      <w:tblGrid>
        <w:gridCol w:w="550"/>
        <w:gridCol w:w="492"/>
        <w:gridCol w:w="439"/>
        <w:gridCol w:w="2510"/>
        <w:gridCol w:w="660"/>
        <w:gridCol w:w="1024"/>
        <w:gridCol w:w="216"/>
        <w:gridCol w:w="1626"/>
        <w:gridCol w:w="1701"/>
      </w:tblGrid>
      <w:tr>
        <w:tblPrEx>
          <w:tblLayout w:type="fixed"/>
          <w:tblCellMar>
            <w:top w:w="0" w:type="dxa"/>
            <w:left w:w="108" w:type="dxa"/>
            <w:bottom w:w="0" w:type="dxa"/>
            <w:right w:w="108" w:type="dxa"/>
          </w:tblCellMar>
        </w:tblPrEx>
        <w:trPr>
          <w:trHeight w:val="450" w:hRule="atLeast"/>
        </w:trPr>
        <w:tc>
          <w:tcPr>
            <w:tcW w:w="9218" w:type="dxa"/>
            <w:gridSpan w:val="9"/>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Layout w:type="fixed"/>
          <w:tblCellMar>
            <w:top w:w="0" w:type="dxa"/>
            <w:left w:w="108" w:type="dxa"/>
            <w:bottom w:w="0" w:type="dxa"/>
            <w:right w:w="108" w:type="dxa"/>
          </w:tblCellMar>
        </w:tblPrEx>
        <w:trPr>
          <w:trHeight w:val="285" w:hRule="atLeast"/>
        </w:trPr>
        <w:tc>
          <w:tcPr>
            <w:tcW w:w="3991" w:type="dxa"/>
            <w:gridSpan w:val="4"/>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2"/>
              </w:rPr>
              <w:t>阜康市城乡供排水管理站</w:t>
            </w:r>
          </w:p>
        </w:tc>
        <w:tc>
          <w:tcPr>
            <w:tcW w:w="660" w:type="dxa"/>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p>
        </w:tc>
        <w:tc>
          <w:tcPr>
            <w:tcW w:w="1240"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p>
        </w:tc>
        <w:tc>
          <w:tcPr>
            <w:tcW w:w="3327" w:type="dxa"/>
            <w:gridSpan w:val="2"/>
            <w:tcBorders>
              <w:top w:val="nil"/>
              <w:left w:val="nil"/>
              <w:bottom w:val="nil"/>
              <w:right w:val="nil"/>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405" w:hRule="atLeast"/>
        </w:trPr>
        <w:tc>
          <w:tcPr>
            <w:tcW w:w="3991"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227"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Layout w:type="fixed"/>
          <w:tblCellMar>
            <w:top w:w="0" w:type="dxa"/>
            <w:left w:w="108" w:type="dxa"/>
            <w:bottom w:w="0" w:type="dxa"/>
            <w:right w:w="108" w:type="dxa"/>
          </w:tblCellMar>
        </w:tblPrEx>
        <w:trPr>
          <w:trHeight w:val="465" w:hRule="atLeast"/>
        </w:trPr>
        <w:tc>
          <w:tcPr>
            <w:tcW w:w="1481"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51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684"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Layout w:type="fixed"/>
          <w:tblCellMar>
            <w:top w:w="0" w:type="dxa"/>
            <w:left w:w="108" w:type="dxa"/>
            <w:bottom w:w="0" w:type="dxa"/>
            <w:right w:w="108" w:type="dxa"/>
          </w:tblCellMar>
        </w:tblPrEx>
        <w:trPr>
          <w:trHeight w:val="30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439"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51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208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机关事业单位基本养老保险费支出　</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xml:space="preserve">         27.83　</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xml:space="preserve">          27.83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208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06　</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机关事业单位职业年金缴费支出　</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6.44　</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6.44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25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事业单位医疗</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12.96　</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12.96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25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公务员医疗补助</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5.75　</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5.75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221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25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住房公积金</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20.17　</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20.17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213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25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水资源节约管理与保护</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173.25　</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173.25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246.40</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246.40</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bl>
    <w:p>
      <w:pPr>
        <w:widowControl/>
        <w:outlineLvl w:val="1"/>
        <w:rPr>
          <w:rFonts w:hint="eastAsia"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outlineLvl w:val="1"/>
        <w:rPr>
          <w:rFonts w:hint="eastAsia" w:ascii="仿宋_GB2312" w:hAnsi="宋体" w:eastAsia="仿宋_GB2312"/>
          <w:b/>
          <w:kern w:val="0"/>
          <w:sz w:val="28"/>
          <w:szCs w:val="32"/>
        </w:rPr>
      </w:pPr>
    </w:p>
    <w:p>
      <w:pPr>
        <w:widowControl/>
        <w:outlineLvl w:val="1"/>
        <w:rPr>
          <w:rFonts w:hint="eastAsia" w:ascii="仿宋_GB2312" w:hAnsi="宋体" w:eastAsia="仿宋_GB2312"/>
          <w:b/>
          <w:kern w:val="0"/>
          <w:sz w:val="28"/>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7"/>
        <w:tblW w:w="9121" w:type="dxa"/>
        <w:tblInd w:w="93" w:type="dxa"/>
        <w:tblLayout w:type="fixed"/>
        <w:tblCellMar>
          <w:top w:w="0" w:type="dxa"/>
          <w:left w:w="108" w:type="dxa"/>
          <w:bottom w:w="0" w:type="dxa"/>
          <w:right w:w="108" w:type="dxa"/>
        </w:tblCellMar>
      </w:tblPr>
      <w:tblGrid>
        <w:gridCol w:w="550"/>
        <w:gridCol w:w="577"/>
        <w:gridCol w:w="2891"/>
        <w:gridCol w:w="995"/>
        <w:gridCol w:w="706"/>
        <w:gridCol w:w="976"/>
        <w:gridCol w:w="725"/>
        <w:gridCol w:w="1701"/>
      </w:tblGrid>
      <w:tr>
        <w:tblPrEx>
          <w:tblLayout w:type="fixed"/>
          <w:tblCellMar>
            <w:top w:w="0" w:type="dxa"/>
            <w:left w:w="108" w:type="dxa"/>
            <w:bottom w:w="0" w:type="dxa"/>
            <w:right w:w="108" w:type="dxa"/>
          </w:tblCellMar>
        </w:tblPrEx>
        <w:trPr>
          <w:trHeight w:val="375" w:hRule="atLeast"/>
        </w:trPr>
        <w:tc>
          <w:tcPr>
            <w:tcW w:w="9121" w:type="dxa"/>
            <w:gridSpan w:val="8"/>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Layout w:type="fixed"/>
          <w:tblCellMar>
            <w:top w:w="0" w:type="dxa"/>
            <w:left w:w="108" w:type="dxa"/>
            <w:bottom w:w="0" w:type="dxa"/>
            <w:right w:w="108" w:type="dxa"/>
          </w:tblCellMar>
        </w:tblPrEx>
        <w:trPr>
          <w:trHeight w:val="405" w:hRule="atLeast"/>
        </w:trPr>
        <w:tc>
          <w:tcPr>
            <w:tcW w:w="4018" w:type="dxa"/>
            <w:gridSpan w:val="3"/>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2"/>
              </w:rPr>
              <w:t>阜康市城乡供排水管理站</w:t>
            </w:r>
          </w:p>
        </w:tc>
        <w:tc>
          <w:tcPr>
            <w:tcW w:w="995" w:type="dxa"/>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p>
        </w:tc>
        <w:tc>
          <w:tcPr>
            <w:tcW w:w="1682"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p>
        </w:tc>
        <w:tc>
          <w:tcPr>
            <w:tcW w:w="2426" w:type="dxa"/>
            <w:gridSpan w:val="2"/>
            <w:tcBorders>
              <w:top w:val="nil"/>
              <w:left w:val="nil"/>
              <w:bottom w:val="nil"/>
              <w:right w:val="nil"/>
            </w:tcBorders>
            <w:shd w:val="clear" w:color="auto" w:fill="auto"/>
            <w:vAlign w:val="center"/>
          </w:tcPr>
          <w:p>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390" w:hRule="atLeast"/>
        </w:trPr>
        <w:tc>
          <w:tcPr>
            <w:tcW w:w="4018"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5103"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Layout w:type="fixed"/>
          <w:tblCellMar>
            <w:top w:w="0" w:type="dxa"/>
            <w:left w:w="108" w:type="dxa"/>
            <w:bottom w:w="0" w:type="dxa"/>
            <w:right w:w="108" w:type="dxa"/>
          </w:tblCellMar>
        </w:tblPrEx>
        <w:trPr>
          <w:trHeight w:val="495" w:hRule="atLeast"/>
        </w:trPr>
        <w:tc>
          <w:tcPr>
            <w:tcW w:w="1127"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289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Layout w:type="fixed"/>
          <w:tblCellMar>
            <w:top w:w="0" w:type="dxa"/>
            <w:left w:w="108" w:type="dxa"/>
            <w:bottom w:w="0" w:type="dxa"/>
            <w:right w:w="108" w:type="dxa"/>
          </w:tblCellMar>
        </w:tblPrEx>
        <w:trPr>
          <w:trHeight w:val="37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color w:val="000000"/>
                <w:kern w:val="0"/>
                <w:sz w:val="20"/>
                <w:szCs w:val="20"/>
              </w:rPr>
            </w:pP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工资福利支出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color w:val="000000"/>
                <w:kern w:val="0"/>
                <w:sz w:val="20"/>
                <w:szCs w:val="20"/>
              </w:rPr>
            </w:pPr>
            <w:r>
              <w:rPr>
                <w:rFonts w:hint="eastAsia" w:ascii="宋体" w:hAnsi="宋体" w:cs="宋体"/>
                <w:b/>
                <w:color w:val="000000"/>
                <w:kern w:val="0"/>
                <w:sz w:val="20"/>
                <w:szCs w:val="20"/>
              </w:rPr>
              <w:t>　245.69</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color w:val="000000"/>
                <w:kern w:val="0"/>
                <w:sz w:val="20"/>
                <w:szCs w:val="20"/>
              </w:rPr>
            </w:pPr>
            <w:r>
              <w:rPr>
                <w:rFonts w:hint="eastAsia" w:ascii="宋体" w:hAnsi="宋体" w:cs="宋体"/>
                <w:b/>
                <w:color w:val="000000"/>
                <w:kern w:val="0"/>
                <w:sz w:val="20"/>
                <w:szCs w:val="20"/>
              </w:rPr>
              <w:t>　245.69</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基本工资</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133.48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133.48</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02</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津贴补贴</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0.82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0.82</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ind w:right="400"/>
              <w:rPr>
                <w:rFonts w:ascii="仿宋_GB2312" w:hAnsi="宋体" w:eastAsia="仿宋_GB2312"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03</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奖金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7.37</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7.37</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ind w:right="400"/>
              <w:rPr>
                <w:rFonts w:ascii="仿宋_GB2312" w:hAnsi="宋体" w:eastAsia="仿宋_GB2312"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08</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eastAsia="仿宋_GB2312"/>
                <w:color w:val="000000"/>
                <w:sz w:val="20"/>
                <w:szCs w:val="20"/>
              </w:rPr>
              <w:t>机关事业单位基本养老保险费支出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FF0000"/>
                <w:kern w:val="0"/>
                <w:sz w:val="20"/>
                <w:szCs w:val="20"/>
              </w:rPr>
            </w:pPr>
            <w:r>
              <w:rPr>
                <w:rFonts w:hint="eastAsia" w:ascii="宋体" w:hAnsi="宋体" w:cs="宋体"/>
                <w:color w:val="000000"/>
                <w:kern w:val="0"/>
                <w:sz w:val="20"/>
                <w:szCs w:val="20"/>
              </w:rPr>
              <w:t>27.84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27.84</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ind w:right="400"/>
              <w:rPr>
                <w:rFonts w:ascii="仿宋_GB2312" w:hAnsi="宋体" w:eastAsia="仿宋_GB2312"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09</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职业年金缴费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6.45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6.45</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ind w:right="400"/>
              <w:rPr>
                <w:rFonts w:ascii="仿宋_GB2312" w:hAnsi="宋体" w:eastAsia="仿宋_GB2312"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10</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职工基本医疗保险缴费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12.66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12.66</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ind w:right="400"/>
              <w:rPr>
                <w:rFonts w:ascii="仿宋_GB2312" w:hAnsi="宋体" w:eastAsia="仿宋_GB2312"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11</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公务员医疗补助缴费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5.56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5.56</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ind w:right="400"/>
              <w:rPr>
                <w:rFonts w:ascii="仿宋_GB2312" w:hAnsi="宋体" w:eastAsia="仿宋_GB2312"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12</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其他社会保障缴费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2.36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2.36</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ind w:right="400"/>
              <w:rPr>
                <w:rFonts w:ascii="仿宋_GB2312" w:hAnsi="宋体" w:eastAsia="仿宋_GB2312"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13</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住房公积金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20.17</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20.17</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ind w:right="400"/>
              <w:rPr>
                <w:rFonts w:ascii="仿宋_GB2312" w:hAnsi="宋体" w:eastAsia="仿宋_GB2312"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99</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其他工资福利支出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themeColor="text1"/>
                <w:kern w:val="0"/>
                <w:sz w:val="20"/>
                <w:szCs w:val="20"/>
              </w:rPr>
              <w:t>28.98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rPr>
            </w:pPr>
            <w:r>
              <w:rPr>
                <w:rFonts w:hint="eastAsia" w:ascii="宋体" w:hAnsi="宋体" w:cs="宋体"/>
                <w:color w:val="000000" w:themeColor="text1"/>
                <w:kern w:val="0"/>
                <w:sz w:val="20"/>
                <w:szCs w:val="20"/>
              </w:rPr>
              <w:t>28.98</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ind w:right="400"/>
              <w:rPr>
                <w:rFonts w:ascii="仿宋_GB2312" w:hAnsi="宋体" w:eastAsia="仿宋_GB2312"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color w:val="000000"/>
                <w:kern w:val="0"/>
                <w:sz w:val="20"/>
                <w:szCs w:val="20"/>
              </w:rPr>
            </w:pPr>
            <w:r>
              <w:rPr>
                <w:rFonts w:hint="eastAsia" w:ascii="宋体" w:hAnsi="宋体" w:cs="宋体"/>
                <w:b/>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color w:val="000000"/>
                <w:kern w:val="0"/>
                <w:sz w:val="20"/>
                <w:szCs w:val="20"/>
              </w:rPr>
            </w:pP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color w:val="000000"/>
                <w:kern w:val="0"/>
                <w:sz w:val="20"/>
                <w:szCs w:val="20"/>
              </w:rPr>
            </w:pPr>
            <w:r>
              <w:rPr>
                <w:rFonts w:hint="eastAsia" w:ascii="宋体" w:hAnsi="宋体" w:cs="宋体"/>
                <w:b/>
                <w:color w:val="000000"/>
                <w:kern w:val="0"/>
                <w:sz w:val="20"/>
                <w:szCs w:val="20"/>
              </w:rPr>
              <w:t>对个人和家庭的补助支出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ind w:right="147" w:rightChars="70"/>
              <w:jc w:val="left"/>
              <w:rPr>
                <w:rFonts w:ascii="宋体" w:hAnsi="宋体" w:cs="宋体"/>
                <w:b/>
                <w:color w:val="000000"/>
                <w:kern w:val="0"/>
                <w:sz w:val="20"/>
                <w:szCs w:val="20"/>
              </w:rPr>
            </w:pPr>
            <w:r>
              <w:rPr>
                <w:rFonts w:hint="eastAsia" w:ascii="宋体" w:hAnsi="宋体" w:cs="宋体"/>
                <w:b/>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ind w:right="147" w:rightChars="70"/>
              <w:jc w:val="left"/>
              <w:rPr>
                <w:rFonts w:ascii="宋体" w:hAnsi="宋体" w:cs="宋体"/>
                <w:b/>
                <w:color w:val="000000"/>
                <w:kern w:val="0"/>
                <w:sz w:val="20"/>
                <w:szCs w:val="20"/>
              </w:rPr>
            </w:pPr>
            <w:r>
              <w:rPr>
                <w:rFonts w:hint="eastAsia" w:ascii="宋体" w:hAnsi="宋体" w:cs="宋体"/>
                <w:b/>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02</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退休费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0.71</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0.71</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0"/>
                <w:szCs w:val="20"/>
              </w:rPr>
              <w:t>合计</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246.40</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246.40</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7"/>
        <w:tblW w:w="9469" w:type="dxa"/>
        <w:tblInd w:w="93" w:type="dxa"/>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8"/>
      </w:tblGrid>
      <w:tr>
        <w:tblPrEx>
          <w:tblLayout w:type="fixed"/>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8"/>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Layout w:type="fixed"/>
          <w:tblCellMar>
            <w:top w:w="0" w:type="dxa"/>
            <w:left w:w="108" w:type="dxa"/>
            <w:bottom w:w="0" w:type="dxa"/>
            <w:right w:w="108" w:type="dxa"/>
          </w:tblCellMar>
        </w:tblPrEx>
        <w:trPr>
          <w:gridBefore w:val="1"/>
          <w:gridAfter w:val="1"/>
          <w:wBefore w:w="8" w:type="dxa"/>
          <w:wAfter w:w="8" w:type="dxa"/>
          <w:trHeight w:val="405" w:hRule="atLeast"/>
        </w:trPr>
        <w:tc>
          <w:tcPr>
            <w:tcW w:w="4350" w:type="dxa"/>
            <w:gridSpan w:val="7"/>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2"/>
              </w:rPr>
              <w:t>阜康市城乡供排水管理站</w:t>
            </w:r>
          </w:p>
        </w:tc>
        <w:tc>
          <w:tcPr>
            <w:tcW w:w="995"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p>
        </w:tc>
        <w:tc>
          <w:tcPr>
            <w:tcW w:w="1682" w:type="dxa"/>
            <w:gridSpan w:val="3"/>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p>
        </w:tc>
        <w:tc>
          <w:tcPr>
            <w:tcW w:w="2426" w:type="dxa"/>
            <w:gridSpan w:val="6"/>
            <w:tcBorders>
              <w:top w:val="nil"/>
              <w:left w:val="nil"/>
              <w:bottom w:val="nil"/>
              <w:right w:val="nil"/>
            </w:tcBorders>
            <w:shd w:val="clear" w:color="auto" w:fill="auto"/>
            <w:vAlign w:val="center"/>
          </w:tcPr>
          <w:p>
            <w:pPr>
              <w:widowControl/>
              <w:ind w:firstLine="960" w:firstLineChars="4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851"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456" w:type="dxa"/>
            <w:vMerge w:val="restart"/>
            <w:shd w:val="clear" w:color="auto" w:fill="auto"/>
            <w:vAlign w:val="center"/>
          </w:tcPr>
          <w:p>
            <w:pPr>
              <w:jc w:val="center"/>
              <w:rPr>
                <w:rFonts w:ascii="Calibri" w:hAnsi="Calibri"/>
                <w:sz w:val="24"/>
              </w:rPr>
            </w:pPr>
            <w:r>
              <w:rPr>
                <w:rFonts w:hint="eastAsia" w:ascii="仿宋_GB2312" w:hAnsi="宋体" w:eastAsia="仿宋_GB2312"/>
                <w:b/>
                <w:kern w:val="0"/>
                <w:sz w:val="24"/>
              </w:rPr>
              <w:t>项目名称</w:t>
            </w:r>
          </w:p>
        </w:tc>
        <w:tc>
          <w:tcPr>
            <w:tcW w:w="75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569"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536"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8"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19"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397"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397" w:type="dxa"/>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397" w:type="dxa"/>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51" w:type="dxa"/>
            <w:vMerge w:val="continue"/>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p>
        </w:tc>
        <w:tc>
          <w:tcPr>
            <w:tcW w:w="145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75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69"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3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19"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397"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vAlign w:val="center"/>
          </w:tcPr>
          <w:p>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750" w:type="dxa"/>
            <w:shd w:val="clear" w:color="auto" w:fill="auto"/>
            <w:vAlign w:val="center"/>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备注：城乡供排水管理站2019年未安排项目支出预算，因此没有使用项目支出预算拨款安排的支出，项目支出预算支出情况表为空表。</w:t>
      </w:r>
    </w:p>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w:t>
      </w:r>
      <w:r>
        <w:rPr>
          <w:rFonts w:hint="eastAsia" w:ascii="仿宋_GB2312" w:hAnsi="宋体" w:eastAsia="仿宋_GB2312"/>
          <w:kern w:val="0"/>
          <w:sz w:val="22"/>
        </w:rPr>
        <w:t xml:space="preserve">阜康市城乡供排水管理站 </w:t>
      </w:r>
      <w:r>
        <w:rPr>
          <w:rFonts w:hint="eastAsia" w:ascii="仿宋_GB2312" w:hAnsi="宋体" w:eastAsia="仿宋_GB2312"/>
          <w:kern w:val="0"/>
          <w:sz w:val="24"/>
        </w:rPr>
        <w:t xml:space="preserve">                             单位：万元</w:t>
      </w:r>
    </w:p>
    <w:tbl>
      <w:tblPr>
        <w:tblStyle w:val="7"/>
        <w:tblW w:w="9087" w:type="dxa"/>
        <w:tblInd w:w="93" w:type="dxa"/>
        <w:tblLayout w:type="fixed"/>
        <w:tblCellMar>
          <w:top w:w="0" w:type="dxa"/>
          <w:left w:w="108" w:type="dxa"/>
          <w:bottom w:w="0" w:type="dxa"/>
          <w:right w:w="108" w:type="dxa"/>
        </w:tblCellMar>
      </w:tblPr>
      <w:tblGrid>
        <w:gridCol w:w="1575"/>
        <w:gridCol w:w="1417"/>
        <w:gridCol w:w="1559"/>
        <w:gridCol w:w="1418"/>
        <w:gridCol w:w="1559"/>
        <w:gridCol w:w="1559"/>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2.75</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2.25</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2.25</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0.5</w:t>
            </w: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center"/>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0"/>
        </w:rPr>
        <w:t>编制单位：</w:t>
      </w:r>
      <w:r>
        <w:rPr>
          <w:rFonts w:hint="eastAsia" w:ascii="仿宋_GB2312" w:hAnsi="宋体" w:eastAsia="仿宋_GB2312"/>
          <w:kern w:val="0"/>
          <w:sz w:val="18"/>
        </w:rPr>
        <w:t>阜康市城乡供排水管理站</w:t>
      </w:r>
      <w:r>
        <w:rPr>
          <w:rFonts w:hint="eastAsia" w:ascii="仿宋_GB2312" w:hAnsi="宋体" w:eastAsia="仿宋_GB2312"/>
          <w:kern w:val="0"/>
          <w:sz w:val="24"/>
        </w:rPr>
        <w:t xml:space="preserve">                                     单位：万元</w:t>
      </w:r>
    </w:p>
    <w:tbl>
      <w:tblPr>
        <w:tblStyle w:val="7"/>
        <w:tblW w:w="9087" w:type="dxa"/>
        <w:tblInd w:w="93" w:type="dxa"/>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Layout w:type="fixed"/>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Layout w:type="fixed"/>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Layout w:type="fixed"/>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0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备注：城乡供排水管理站2019年未安排</w:t>
      </w:r>
      <w:r>
        <w:rPr>
          <w:rFonts w:hint="eastAsia" w:ascii="仿宋_GB2312" w:hAnsi="宋体" w:eastAsia="仿宋_GB2312"/>
          <w:b/>
          <w:kern w:val="0"/>
          <w:sz w:val="32"/>
          <w:szCs w:val="32"/>
        </w:rPr>
        <w:t>政府性基金</w:t>
      </w:r>
      <w:r>
        <w:rPr>
          <w:rFonts w:hint="eastAsia" w:ascii="仿宋_GB2312" w:hAnsi="宋体" w:eastAsia="仿宋_GB2312"/>
          <w:b/>
          <w:kern w:val="0"/>
          <w:sz w:val="28"/>
          <w:szCs w:val="32"/>
        </w:rPr>
        <w:t>预算，因此没有使用</w:t>
      </w:r>
      <w:r>
        <w:rPr>
          <w:rFonts w:hint="eastAsia" w:ascii="仿宋_GB2312" w:hAnsi="宋体" w:eastAsia="仿宋_GB2312"/>
          <w:b/>
          <w:kern w:val="0"/>
          <w:sz w:val="32"/>
          <w:szCs w:val="32"/>
        </w:rPr>
        <w:t>政府性基金</w:t>
      </w:r>
      <w:r>
        <w:rPr>
          <w:rFonts w:hint="eastAsia" w:ascii="仿宋_GB2312" w:hAnsi="宋体" w:eastAsia="仿宋_GB2312"/>
          <w:b/>
          <w:kern w:val="0"/>
          <w:sz w:val="28"/>
          <w:szCs w:val="32"/>
        </w:rPr>
        <w:t>预算拨款安排的支出，</w:t>
      </w:r>
      <w:r>
        <w:rPr>
          <w:rFonts w:hint="eastAsia" w:ascii="仿宋_GB2312" w:hAnsi="宋体" w:eastAsia="仿宋_GB2312"/>
          <w:b/>
          <w:kern w:val="0"/>
          <w:sz w:val="32"/>
          <w:szCs w:val="32"/>
        </w:rPr>
        <w:t>政府性基金</w:t>
      </w:r>
      <w:r>
        <w:rPr>
          <w:rFonts w:hint="eastAsia" w:ascii="仿宋_GB2312" w:hAnsi="宋体" w:eastAsia="仿宋_GB2312"/>
          <w:b/>
          <w:kern w:val="0"/>
          <w:sz w:val="28"/>
          <w:szCs w:val="32"/>
        </w:rPr>
        <w:t>预算支出情况表为空表。</w:t>
      </w:r>
    </w:p>
    <w:p>
      <w:pPr>
        <w:widowControl/>
        <w:jc w:val="left"/>
        <w:outlineLvl w:val="1"/>
        <w:rPr>
          <w:rFonts w:ascii="仿宋_GB2312" w:hAnsi="宋体" w:eastAsia="仿宋_GB2312"/>
          <w:kern w:val="0"/>
          <w:sz w:val="32"/>
          <w:szCs w:val="32"/>
        </w:rPr>
        <w:sectPr>
          <w:footerReference r:id="rId3" w:type="default"/>
          <w:footerReference r:id="rId4" w:type="even"/>
          <w:pgSz w:w="11906" w:h="16838"/>
          <w:pgMar w:top="2098" w:right="1418" w:bottom="1928" w:left="1588" w:header="851" w:footer="992" w:gutter="0"/>
          <w:pgNumType w:fmt="numberInDash"/>
          <w:cols w:space="720" w:num="1"/>
          <w:docGrid w:linePitch="312" w:charSpace="0"/>
        </w:sectPr>
      </w:pP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第三部分  2019年部门预算情况说明</w:t>
      </w:r>
    </w:p>
    <w:p>
      <w:pPr>
        <w:widowControl/>
        <w:spacing w:line="580" w:lineRule="exact"/>
        <w:ind w:firstLine="640"/>
        <w:jc w:val="left"/>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关于阜康市城乡供排水管理站2019年收支预算情况的总体说明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按照全口径预算的原则，阜康市城乡供排水管理站2019年所有收入和支出均纳入部门预算管理。收支总预算246.4万元。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收入预算包括：一般公共预算246.4万元。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支出预算包括：社会保障和就业支出34.27万元、医疗卫生与计划生育支出18.71万元、农林水支出173.25万元、住房保障支出20.17万元。</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二、关于阜康市城乡供排水管理站2019年收入预算情况说明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color w:val="000000" w:themeColor="text1"/>
          <w:kern w:val="0"/>
          <w:sz w:val="32"/>
          <w:szCs w:val="32"/>
        </w:rPr>
        <w:t>阜康市城乡供排水管理站2019年</w:t>
      </w:r>
      <w:r>
        <w:rPr>
          <w:rFonts w:hint="eastAsia" w:ascii="仿宋_GB2312" w:hAnsi="宋体" w:eastAsia="仿宋_GB2312" w:cs="宋体"/>
          <w:kern w:val="0"/>
          <w:sz w:val="32"/>
          <w:szCs w:val="32"/>
        </w:rPr>
        <w:t>部门收入预算246.40万元，其中：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一般公共预算246.40万元，占100%，比上年减</w:t>
      </w:r>
      <w:r>
        <w:rPr>
          <w:rFonts w:hint="eastAsia" w:ascii="仿宋_GB2312" w:hAnsi="宋体" w:eastAsia="仿宋_GB2312" w:cs="宋体"/>
          <w:kern w:val="0"/>
          <w:sz w:val="32"/>
          <w:szCs w:val="32"/>
          <w:highlight w:val="none"/>
        </w:rPr>
        <w:t>少</w:t>
      </w:r>
      <w:r>
        <w:rPr>
          <w:rFonts w:hint="eastAsia" w:ascii="仿宋_GB2312" w:hAnsi="宋体" w:eastAsia="仿宋_GB2312" w:cs="宋体"/>
          <w:color w:val="000000" w:themeColor="text1"/>
          <w:kern w:val="0"/>
          <w:sz w:val="32"/>
          <w:szCs w:val="32"/>
          <w:highlight w:val="none"/>
        </w:rPr>
        <w:t>32.21</w:t>
      </w:r>
      <w:r>
        <w:rPr>
          <w:rFonts w:hint="eastAsia" w:ascii="仿宋_GB2312" w:hAnsi="宋体" w:eastAsia="仿宋_GB2312" w:cs="宋体"/>
          <w:color w:val="000000" w:themeColor="text1"/>
          <w:kern w:val="0"/>
          <w:sz w:val="32"/>
          <w:szCs w:val="32"/>
        </w:rPr>
        <w:t>万元，</w:t>
      </w:r>
      <w:r>
        <w:rPr>
          <w:rFonts w:hint="eastAsia" w:ascii="仿宋_GB2312" w:hAnsi="宋体" w:eastAsia="仿宋_GB2312" w:cs="宋体"/>
          <w:kern w:val="0"/>
          <w:sz w:val="32"/>
          <w:szCs w:val="32"/>
        </w:rPr>
        <w:t xml:space="preserve">主要原因是无节能环保、城乡服务支出及公用经费支出；    </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政府性基金预算未安排。</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三、关于阜康市城乡供排水管理站2019年支出预算情况说明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阜康市城乡供排水管理站部门单位2019年支出预算 246.40万元，其中：</w:t>
      </w:r>
    </w:p>
    <w:p>
      <w:pPr>
        <w:widowControl/>
        <w:spacing w:line="580" w:lineRule="exact"/>
        <w:ind w:firstLine="640"/>
        <w:jc w:val="left"/>
        <w:rPr>
          <w:rFonts w:ascii="仿宋_GB2312" w:hAnsi="宋体" w:eastAsia="仿宋_GB2312" w:cs="宋体"/>
          <w:b/>
          <w:kern w:val="0"/>
          <w:sz w:val="32"/>
          <w:szCs w:val="32"/>
        </w:rPr>
      </w:pPr>
      <w:r>
        <w:rPr>
          <w:rFonts w:hint="eastAsia" w:ascii="仿宋_GB2312" w:hAnsi="宋体" w:eastAsia="仿宋_GB2312" w:cs="宋体"/>
          <w:kern w:val="0"/>
          <w:sz w:val="32"/>
          <w:szCs w:val="32"/>
        </w:rPr>
        <w:t>基本支出246.40万元，占 100%，比上年减少</w:t>
      </w:r>
      <w:r>
        <w:rPr>
          <w:rFonts w:hint="eastAsia" w:ascii="仿宋_GB2312" w:hAnsi="宋体" w:eastAsia="仿宋_GB2312" w:cs="宋体"/>
          <w:kern w:val="0"/>
          <w:sz w:val="32"/>
          <w:szCs w:val="32"/>
          <w:highlight w:val="none"/>
        </w:rPr>
        <w:t>32.21</w:t>
      </w:r>
      <w:r>
        <w:rPr>
          <w:rFonts w:hint="eastAsia" w:ascii="仿宋_GB2312" w:hAnsi="宋体" w:eastAsia="仿宋_GB2312" w:cs="宋体"/>
          <w:kern w:val="0"/>
          <w:sz w:val="32"/>
          <w:szCs w:val="32"/>
        </w:rPr>
        <w:t>万元，主要原因是无人员公用经费支出。</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项目支出0万元，占0%，比上年减少0万元，主要原因是项目无预算。</w:t>
      </w:r>
    </w:p>
    <w:p>
      <w:pPr>
        <w:widowControl/>
        <w:spacing w:line="580" w:lineRule="exact"/>
        <w:ind w:firstLine="640"/>
        <w:jc w:val="left"/>
        <w:rPr>
          <w:rFonts w:ascii="黑体" w:hAnsi="黑体" w:eastAsia="黑体" w:cs="宋体"/>
          <w:bCs/>
          <w:kern w:val="0"/>
          <w:sz w:val="32"/>
          <w:szCs w:val="32"/>
        </w:rPr>
      </w:pPr>
      <w:r>
        <w:rPr>
          <w:rFonts w:hint="eastAsia" w:ascii="黑体" w:hAnsi="黑体" w:eastAsia="黑体" w:cs="宋体"/>
          <w:bCs/>
          <w:kern w:val="0"/>
          <w:sz w:val="32"/>
          <w:szCs w:val="32"/>
        </w:rPr>
        <w:t>四、关于</w:t>
      </w:r>
      <w:r>
        <w:rPr>
          <w:rFonts w:hint="eastAsia" w:ascii="黑体" w:hAnsi="宋体" w:eastAsia="黑体" w:cs="宋体"/>
          <w:kern w:val="0"/>
          <w:sz w:val="32"/>
          <w:szCs w:val="32"/>
        </w:rPr>
        <w:t>阜康市城乡供排水管理站2019年</w:t>
      </w:r>
      <w:r>
        <w:rPr>
          <w:rFonts w:hint="eastAsia" w:ascii="黑体" w:hAnsi="黑体" w:eastAsia="黑体" w:cs="宋体"/>
          <w:bCs/>
          <w:kern w:val="0"/>
          <w:sz w:val="32"/>
          <w:szCs w:val="32"/>
        </w:rPr>
        <w:t>财政拨款收支预算情况的总体说明</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2019年财政拨款收支总预算246.40万元。</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收入全部为一般公共预算拨款，无政府性基金预算拨款。</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社会保障和就业支出34.27万元，主要用于单位职工离退休人员津贴补贴、机关事业单位基本养老保险费等；</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医疗卫生与计划生育支出18.71万元，主要用于单位公务员医疗补助。</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农林水支出173.25万元，主要用于单位人员生育、医疗、工伤保险、奖金等；</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住房保障支出20.17万元，主要用于单位职工住房公积金。</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五、关于阜康市城乡供排水管理站2019年一般公共预算当年拨款情况说明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阜康市城乡供排水管理站2019年一般公共预算拨款基本支出246.4万元</w:t>
      </w:r>
      <w:r>
        <w:rPr>
          <w:rFonts w:hint="eastAsia" w:ascii="仿宋_GB2312" w:hAnsi="宋体" w:eastAsia="仿宋_GB2312" w:cs="宋体"/>
          <w:color w:val="000000" w:themeColor="text1"/>
          <w:kern w:val="0"/>
          <w:sz w:val="32"/>
          <w:szCs w:val="32"/>
        </w:rPr>
        <w:t>，比上年执行数减少65.1 万元，</w:t>
      </w:r>
      <w:r>
        <w:rPr>
          <w:rFonts w:hint="eastAsia" w:ascii="仿宋_GB2312" w:hAnsi="宋体" w:eastAsia="仿宋_GB2312" w:cs="宋体"/>
          <w:kern w:val="0"/>
          <w:sz w:val="32"/>
          <w:szCs w:val="32"/>
        </w:rPr>
        <w:t>下降20.89%。主要原因是：无公用经费支出预算</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 xml:space="preserve">     </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pPr>
        <w:spacing w:line="580" w:lineRule="exact"/>
        <w:ind w:firstLine="640"/>
        <w:rPr>
          <w:rFonts w:ascii="仿宋_GB2312" w:hAnsi="宋体" w:eastAsia="仿宋_GB2312" w:cs="宋体"/>
          <w:kern w:val="0"/>
          <w:sz w:val="32"/>
          <w:szCs w:val="32"/>
        </w:rPr>
      </w:pPr>
      <w:r>
        <w:rPr>
          <w:rFonts w:hint="eastAsia" w:ascii="仿宋_GB2312" w:eastAsia="仿宋_GB2312"/>
          <w:sz w:val="32"/>
          <w:szCs w:val="32"/>
        </w:rPr>
        <w:t>1、</w:t>
      </w:r>
      <w:r>
        <w:rPr>
          <w:rFonts w:hint="eastAsia" w:ascii="仿宋_GB2312" w:hAnsi="宋体" w:eastAsia="仿宋_GB2312" w:cs="宋体"/>
          <w:kern w:val="0"/>
          <w:sz w:val="32"/>
          <w:szCs w:val="32"/>
        </w:rPr>
        <w:t>社会保障和就业</w:t>
      </w:r>
      <w:r>
        <w:rPr>
          <w:rFonts w:hint="eastAsia" w:ascii="仿宋_GB2312" w:eastAsia="仿宋_GB2312"/>
          <w:sz w:val="32"/>
          <w:szCs w:val="32"/>
        </w:rPr>
        <w:t>（类）</w:t>
      </w:r>
      <w:r>
        <w:rPr>
          <w:rFonts w:hint="eastAsia" w:ascii="仿宋_GB2312" w:eastAsia="仿宋_GB2312"/>
          <w:sz w:val="32"/>
          <w:szCs w:val="32"/>
          <w:lang w:val="en-US" w:eastAsia="zh-CN"/>
        </w:rPr>
        <w:t>34.27</w:t>
      </w:r>
      <w:r>
        <w:rPr>
          <w:rFonts w:hint="eastAsia" w:ascii="仿宋_GB2312" w:hAnsi="宋体" w:eastAsia="仿宋_GB2312" w:cs="宋体"/>
          <w:kern w:val="0"/>
          <w:sz w:val="32"/>
          <w:szCs w:val="32"/>
        </w:rPr>
        <w:t xml:space="preserve">万元，占 </w:t>
      </w:r>
      <w:r>
        <w:rPr>
          <w:rFonts w:hint="eastAsia" w:ascii="仿宋_GB2312" w:hAnsi="宋体" w:eastAsia="仿宋_GB2312" w:cs="宋体"/>
          <w:kern w:val="0"/>
          <w:sz w:val="32"/>
          <w:szCs w:val="32"/>
          <w:lang w:val="en-US" w:eastAsia="zh-CN"/>
        </w:rPr>
        <w:t>13.91</w:t>
      </w:r>
      <w:r>
        <w:rPr>
          <w:rFonts w:hint="eastAsia" w:ascii="仿宋_GB2312" w:hAnsi="宋体" w:eastAsia="仿宋_GB2312" w:cs="宋体"/>
          <w:kern w:val="0"/>
          <w:sz w:val="32"/>
          <w:szCs w:val="32"/>
        </w:rPr>
        <w:t xml:space="preserve">  %。</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2、医疗卫生与计划生育</w:t>
      </w:r>
      <w:r>
        <w:rPr>
          <w:rFonts w:hint="eastAsia" w:ascii="仿宋_GB2312" w:eastAsia="仿宋_GB2312"/>
          <w:sz w:val="32"/>
          <w:szCs w:val="32"/>
        </w:rPr>
        <w:t>（类）</w:t>
      </w:r>
      <w:r>
        <w:rPr>
          <w:rFonts w:hint="eastAsia" w:ascii="仿宋_GB2312" w:eastAsia="仿宋_GB2312"/>
          <w:sz w:val="32"/>
          <w:szCs w:val="32"/>
          <w:lang w:val="en-US" w:eastAsia="zh-CN"/>
        </w:rPr>
        <w:t>18.71</w:t>
      </w:r>
      <w:r>
        <w:rPr>
          <w:rFonts w:hint="eastAsia" w:ascii="仿宋_GB2312" w:hAnsi="宋体" w:eastAsia="仿宋_GB2312" w:cs="宋体"/>
          <w:kern w:val="0"/>
          <w:sz w:val="32"/>
          <w:szCs w:val="32"/>
        </w:rPr>
        <w:t>万元，占</w:t>
      </w:r>
      <w:r>
        <w:rPr>
          <w:rFonts w:hint="eastAsia" w:ascii="仿宋_GB2312" w:hAnsi="宋体" w:eastAsia="仿宋_GB2312" w:cs="宋体"/>
          <w:kern w:val="0"/>
          <w:sz w:val="32"/>
          <w:szCs w:val="32"/>
          <w:lang w:val="en-US" w:eastAsia="zh-CN"/>
        </w:rPr>
        <w:t>7.59</w:t>
      </w:r>
      <w:r>
        <w:rPr>
          <w:rFonts w:hint="eastAsia" w:ascii="仿宋_GB2312" w:hAnsi="宋体" w:eastAsia="仿宋_GB2312" w:cs="宋体"/>
          <w:kern w:val="0"/>
          <w:sz w:val="32"/>
          <w:szCs w:val="32"/>
        </w:rPr>
        <w:t xml:space="preserve"> %。</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3、农林水支出</w:t>
      </w:r>
      <w:r>
        <w:rPr>
          <w:rFonts w:hint="eastAsia" w:ascii="仿宋_GB2312" w:eastAsia="仿宋_GB2312"/>
          <w:sz w:val="32"/>
          <w:szCs w:val="32"/>
        </w:rPr>
        <w:t>（类）</w:t>
      </w:r>
      <w:r>
        <w:rPr>
          <w:rFonts w:hint="eastAsia" w:ascii="仿宋_GB2312" w:eastAsia="仿宋_GB2312"/>
          <w:sz w:val="32"/>
          <w:szCs w:val="32"/>
          <w:lang w:val="en-US" w:eastAsia="zh-CN"/>
        </w:rPr>
        <w:t>173.25</w:t>
      </w:r>
      <w:r>
        <w:rPr>
          <w:rFonts w:hint="eastAsia" w:ascii="仿宋_GB2312" w:hAnsi="宋体" w:eastAsia="仿宋_GB2312" w:cs="宋体"/>
          <w:kern w:val="0"/>
          <w:sz w:val="32"/>
          <w:szCs w:val="32"/>
        </w:rPr>
        <w:t>万元，占 7</w:t>
      </w:r>
      <w:r>
        <w:rPr>
          <w:rFonts w:hint="eastAsia" w:ascii="仿宋_GB2312" w:hAnsi="宋体" w:eastAsia="仿宋_GB2312" w:cs="宋体"/>
          <w:kern w:val="0"/>
          <w:sz w:val="32"/>
          <w:szCs w:val="32"/>
          <w:lang w:val="en-US" w:eastAsia="zh-CN"/>
        </w:rPr>
        <w:t>0.31</w:t>
      </w:r>
      <w:r>
        <w:rPr>
          <w:rFonts w:hint="eastAsia" w:ascii="仿宋_GB2312" w:hAnsi="宋体" w:eastAsia="仿宋_GB2312" w:cs="宋体"/>
          <w:kern w:val="0"/>
          <w:sz w:val="32"/>
          <w:szCs w:val="32"/>
        </w:rPr>
        <w:t xml:space="preserve"> %。</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4、房屋保障支出</w:t>
      </w:r>
      <w:r>
        <w:rPr>
          <w:rFonts w:hint="eastAsia" w:ascii="仿宋_GB2312" w:eastAsia="仿宋_GB2312"/>
          <w:sz w:val="32"/>
          <w:szCs w:val="32"/>
        </w:rPr>
        <w:t>（类）</w:t>
      </w:r>
      <w:r>
        <w:rPr>
          <w:rFonts w:hint="eastAsia" w:ascii="仿宋_GB2312" w:eastAsia="仿宋_GB2312"/>
          <w:sz w:val="32"/>
          <w:szCs w:val="32"/>
          <w:lang w:val="en-US" w:eastAsia="zh-CN"/>
        </w:rPr>
        <w:t>20.17</w:t>
      </w:r>
      <w:r>
        <w:rPr>
          <w:rFonts w:hint="eastAsia" w:ascii="仿宋_GB2312" w:hAnsi="宋体" w:eastAsia="仿宋_GB2312" w:cs="宋体"/>
          <w:kern w:val="0"/>
          <w:sz w:val="32"/>
          <w:szCs w:val="32"/>
        </w:rPr>
        <w:t>万元，占</w:t>
      </w:r>
      <w:r>
        <w:rPr>
          <w:rFonts w:hint="eastAsia" w:ascii="仿宋_GB2312" w:hAnsi="宋体" w:eastAsia="仿宋_GB2312" w:cs="宋体"/>
          <w:kern w:val="0"/>
          <w:sz w:val="32"/>
          <w:szCs w:val="32"/>
          <w:lang w:val="en-US" w:eastAsia="zh-CN"/>
        </w:rPr>
        <w:t>8.19</w:t>
      </w:r>
      <w:r>
        <w:rPr>
          <w:rFonts w:hint="eastAsia" w:ascii="仿宋_GB2312" w:hAnsi="宋体" w:eastAsia="仿宋_GB2312" w:cs="宋体"/>
          <w:kern w:val="0"/>
          <w:sz w:val="32"/>
          <w:szCs w:val="32"/>
        </w:rPr>
        <w:t xml:space="preserve"> %。</w:t>
      </w:r>
    </w:p>
    <w:p>
      <w:pPr>
        <w:numPr>
          <w:ilvl w:val="0"/>
          <w:numId w:val="0"/>
        </w:numPr>
        <w:spacing w:line="580" w:lineRule="exact"/>
        <w:rPr>
          <w:rFonts w:hint="eastAsia" w:ascii="仿宋_GB2312" w:hAnsi="宋体" w:eastAsia="仿宋_GB2312" w:cs="宋体"/>
          <w:kern w:val="0"/>
          <w:sz w:val="32"/>
          <w:szCs w:val="32"/>
        </w:rPr>
      </w:pP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（三）一般公共预算当年拨款具体使用情况</w:t>
      </w:r>
    </w:p>
    <w:p>
      <w:pPr>
        <w:spacing w:line="580" w:lineRule="exact"/>
        <w:ind w:firstLine="640"/>
        <w:rPr>
          <w:rFonts w:ascii="仿宋_GB2312" w:hAnsi="宋体" w:eastAsia="仿宋_GB2312" w:cs="宋体"/>
          <w:color w:val="000000" w:themeColor="text1"/>
          <w:kern w:val="0"/>
          <w:sz w:val="32"/>
          <w:szCs w:val="32"/>
        </w:rPr>
      </w:pPr>
      <w:r>
        <w:rPr>
          <w:rFonts w:hint="eastAsia" w:ascii="仿宋_GB2312" w:eastAsia="仿宋_GB2312"/>
          <w:sz w:val="32"/>
          <w:szCs w:val="32"/>
        </w:rPr>
        <w:t>1.</w:t>
      </w:r>
      <w:r>
        <w:rPr>
          <w:rFonts w:hint="eastAsia" w:ascii="仿宋_GB2312" w:hAnsi="宋体" w:eastAsia="仿宋_GB2312" w:cs="宋体"/>
          <w:kern w:val="0"/>
          <w:sz w:val="32"/>
          <w:szCs w:val="32"/>
        </w:rPr>
        <w:t>社会保障和就业</w:t>
      </w:r>
      <w:r>
        <w:rPr>
          <w:rFonts w:hint="eastAsia" w:ascii="仿宋_GB2312" w:eastAsia="仿宋_GB2312"/>
          <w:sz w:val="32"/>
          <w:szCs w:val="32"/>
        </w:rPr>
        <w:t>（类）行政事业单位</w:t>
      </w:r>
      <w:r>
        <w:rPr>
          <w:rFonts w:hint="eastAsia" w:ascii="仿宋_GB2312" w:eastAsia="仿宋_GB2312"/>
          <w:sz w:val="32"/>
          <w:szCs w:val="32"/>
          <w:lang w:val="en-US" w:eastAsia="zh-CN"/>
        </w:rPr>
        <w:t>养老支出</w:t>
      </w:r>
      <w:r>
        <w:rPr>
          <w:rFonts w:ascii="仿宋_GB2312" w:hAnsi="宋体" w:eastAsia="仿宋_GB2312" w:cs="宋体"/>
          <w:kern w:val="0"/>
          <w:sz w:val="32"/>
          <w:szCs w:val="32"/>
        </w:rPr>
        <w:t>（款）</w:t>
      </w:r>
      <w:r>
        <w:rPr>
          <w:rFonts w:hint="eastAsia" w:ascii="仿宋_GB2312" w:eastAsia="仿宋_GB2312"/>
          <w:sz w:val="32"/>
          <w:szCs w:val="32"/>
          <w:highlight w:val="none"/>
        </w:rPr>
        <w:t>机关事业单位基本养老保险费</w:t>
      </w:r>
      <w:r>
        <w:rPr>
          <w:rFonts w:ascii="仿宋_GB2312" w:hAnsi="宋体" w:eastAsia="仿宋_GB2312" w:cs="宋体"/>
          <w:kern w:val="0"/>
          <w:sz w:val="32"/>
          <w:szCs w:val="32"/>
          <w:highlight w:val="none"/>
        </w:rPr>
        <w:t>（项）</w:t>
      </w:r>
      <w:r>
        <w:rPr>
          <w:rFonts w:hint="eastAsia" w:ascii="仿宋_GB2312" w:eastAsia="仿宋_GB2312"/>
          <w:sz w:val="32"/>
          <w:szCs w:val="32"/>
          <w:highlight w:val="none"/>
        </w:rPr>
        <w:t>支出</w:t>
      </w:r>
      <w:r>
        <w:rPr>
          <w:rFonts w:ascii="仿宋_GB2312" w:hAnsi="宋体" w:eastAsia="仿宋_GB2312" w:cs="宋体"/>
          <w:kern w:val="0"/>
          <w:sz w:val="32"/>
          <w:szCs w:val="32"/>
          <w:highlight w:val="none"/>
        </w:rPr>
        <w:t>年预算数为</w:t>
      </w:r>
      <w:r>
        <w:rPr>
          <w:rFonts w:hint="eastAsia" w:ascii="仿宋_GB2312" w:eastAsia="仿宋_GB2312"/>
          <w:sz w:val="32"/>
          <w:szCs w:val="32"/>
          <w:highlight w:val="none"/>
        </w:rPr>
        <w:t>27.83</w:t>
      </w:r>
      <w:r>
        <w:rPr>
          <w:rFonts w:ascii="仿宋_GB2312" w:hAnsi="宋体" w:eastAsia="仿宋_GB2312" w:cs="宋体"/>
          <w:kern w:val="0"/>
          <w:sz w:val="32"/>
          <w:szCs w:val="32"/>
        </w:rPr>
        <w:t>万元，</w:t>
      </w:r>
      <w:r>
        <w:rPr>
          <w:rFonts w:hint="eastAsia" w:ascii="仿宋_GB2312" w:hAnsi="宋体" w:eastAsia="仿宋_GB2312" w:cs="宋体"/>
          <w:color w:val="000000" w:themeColor="text1"/>
          <w:kern w:val="0"/>
          <w:sz w:val="32"/>
          <w:szCs w:val="32"/>
        </w:rPr>
        <w:t>比上年执行数增加 0.08 万元，</w:t>
      </w:r>
      <w:r>
        <w:rPr>
          <w:rFonts w:hint="eastAsia" w:ascii="仿宋_GB2312" w:hAnsi="宋体" w:eastAsia="仿宋_GB2312" w:cs="宋体"/>
          <w:color w:val="000000" w:themeColor="text1"/>
          <w:kern w:val="0"/>
          <w:sz w:val="32"/>
          <w:szCs w:val="32"/>
          <w:lang w:val="en-US" w:eastAsia="zh-CN"/>
        </w:rPr>
        <w:t>增长</w:t>
      </w:r>
      <w:r>
        <w:rPr>
          <w:rFonts w:hint="eastAsia" w:ascii="仿宋_GB2312" w:hAnsi="宋体" w:eastAsia="仿宋_GB2312" w:cs="宋体"/>
          <w:color w:val="000000" w:themeColor="text1"/>
          <w:kern w:val="0"/>
          <w:sz w:val="32"/>
          <w:szCs w:val="32"/>
        </w:rPr>
        <w:t>0.28%，主要原因是：调资后增加费用。</w:t>
      </w:r>
    </w:p>
    <w:p>
      <w:pPr>
        <w:spacing w:line="580" w:lineRule="exact"/>
        <w:ind w:firstLine="64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2.</w:t>
      </w:r>
      <w:r>
        <w:rPr>
          <w:rFonts w:hint="eastAsia" w:ascii="仿宋_GB2312" w:eastAsia="仿宋_GB2312"/>
          <w:color w:val="000000" w:themeColor="text1"/>
          <w:sz w:val="32"/>
          <w:szCs w:val="32"/>
        </w:rPr>
        <w:t xml:space="preserve"> </w:t>
      </w:r>
      <w:r>
        <w:rPr>
          <w:rFonts w:hint="eastAsia" w:ascii="仿宋_GB2312" w:hAnsi="宋体" w:eastAsia="仿宋_GB2312" w:cs="宋体"/>
          <w:kern w:val="0"/>
          <w:sz w:val="32"/>
          <w:szCs w:val="32"/>
        </w:rPr>
        <w:t>社会保障和就业</w:t>
      </w:r>
      <w:r>
        <w:rPr>
          <w:rFonts w:hint="eastAsia" w:ascii="仿宋_GB2312" w:eastAsia="仿宋_GB2312"/>
          <w:sz w:val="32"/>
          <w:szCs w:val="32"/>
        </w:rPr>
        <w:t>（类）行政事业单位</w:t>
      </w:r>
      <w:r>
        <w:rPr>
          <w:rFonts w:hint="eastAsia" w:ascii="仿宋_GB2312" w:eastAsia="仿宋_GB2312"/>
          <w:sz w:val="32"/>
          <w:szCs w:val="32"/>
          <w:lang w:val="en-US" w:eastAsia="zh-CN"/>
        </w:rPr>
        <w:t>养老支出</w:t>
      </w:r>
      <w:r>
        <w:rPr>
          <w:rFonts w:ascii="仿宋_GB2312" w:hAnsi="宋体" w:eastAsia="仿宋_GB2312" w:cs="宋体"/>
          <w:kern w:val="0"/>
          <w:sz w:val="32"/>
          <w:szCs w:val="32"/>
        </w:rPr>
        <w:t>（款）</w:t>
      </w:r>
      <w:r>
        <w:rPr>
          <w:rFonts w:hint="eastAsia" w:ascii="仿宋_GB2312" w:eastAsia="仿宋_GB2312"/>
          <w:color w:val="000000" w:themeColor="text1"/>
          <w:sz w:val="32"/>
          <w:szCs w:val="32"/>
          <w:highlight w:val="none"/>
        </w:rPr>
        <w:t>机关事业单位职业年金缴费</w:t>
      </w:r>
      <w:r>
        <w:rPr>
          <w:rFonts w:hint="eastAsia" w:ascii="仿宋_GB2312" w:eastAsia="仿宋_GB2312"/>
          <w:color w:val="000000" w:themeColor="text1"/>
          <w:sz w:val="32"/>
          <w:szCs w:val="32"/>
          <w:highlight w:val="none"/>
          <w:lang w:eastAsia="zh-CN"/>
        </w:rPr>
        <w:t>（</w:t>
      </w:r>
      <w:r>
        <w:rPr>
          <w:rFonts w:hint="eastAsia" w:ascii="仿宋_GB2312" w:eastAsia="仿宋_GB2312"/>
          <w:color w:val="000000" w:themeColor="text1"/>
          <w:sz w:val="32"/>
          <w:szCs w:val="32"/>
          <w:highlight w:val="none"/>
          <w:lang w:val="en-US" w:eastAsia="zh-CN"/>
        </w:rPr>
        <w:t>项</w:t>
      </w:r>
      <w:r>
        <w:rPr>
          <w:rFonts w:hint="eastAsia" w:ascii="仿宋_GB2312" w:eastAsia="仿宋_GB2312"/>
          <w:color w:val="000000" w:themeColor="text1"/>
          <w:sz w:val="32"/>
          <w:szCs w:val="32"/>
          <w:highlight w:val="none"/>
          <w:lang w:eastAsia="zh-CN"/>
        </w:rPr>
        <w:t>）</w:t>
      </w:r>
      <w:r>
        <w:rPr>
          <w:rFonts w:hint="eastAsia" w:ascii="仿宋_GB2312" w:eastAsia="仿宋_GB2312"/>
          <w:color w:val="000000" w:themeColor="text1"/>
          <w:sz w:val="32"/>
          <w:szCs w:val="32"/>
          <w:highlight w:val="none"/>
        </w:rPr>
        <w:t>支出</w:t>
      </w:r>
      <w:r>
        <w:rPr>
          <w:rFonts w:ascii="仿宋_GB2312" w:hAnsi="宋体" w:eastAsia="仿宋_GB2312" w:cs="宋体"/>
          <w:color w:val="000000" w:themeColor="text1"/>
          <w:kern w:val="0"/>
          <w:sz w:val="32"/>
          <w:szCs w:val="32"/>
          <w:highlight w:val="none"/>
        </w:rPr>
        <w:t>年预算数为</w:t>
      </w:r>
      <w:r>
        <w:rPr>
          <w:rFonts w:hint="eastAsia" w:ascii="仿宋_GB2312" w:eastAsia="仿宋_GB2312"/>
          <w:color w:val="000000" w:themeColor="text1"/>
          <w:sz w:val="32"/>
          <w:szCs w:val="32"/>
          <w:highlight w:val="none"/>
        </w:rPr>
        <w:t>6.44</w:t>
      </w:r>
      <w:r>
        <w:rPr>
          <w:rFonts w:hint="eastAsia" w:ascii="仿宋_GB2312" w:hAnsi="宋体" w:eastAsia="仿宋_GB2312" w:cs="宋体"/>
          <w:color w:val="000000" w:themeColor="text1"/>
          <w:kern w:val="0"/>
          <w:sz w:val="32"/>
          <w:szCs w:val="32"/>
          <w:highlight w:val="none"/>
        </w:rPr>
        <w:t>万元</w:t>
      </w:r>
      <w:r>
        <w:rPr>
          <w:rFonts w:ascii="仿宋_GB2312" w:hAnsi="宋体" w:eastAsia="仿宋_GB2312" w:cs="宋体"/>
          <w:color w:val="000000" w:themeColor="text1"/>
          <w:kern w:val="0"/>
          <w:sz w:val="32"/>
          <w:szCs w:val="32"/>
          <w:highlight w:val="none"/>
        </w:rPr>
        <w:t>，</w:t>
      </w:r>
      <w:r>
        <w:rPr>
          <w:rFonts w:hint="eastAsia" w:ascii="仿宋_GB2312" w:hAnsi="宋体" w:eastAsia="仿宋_GB2312" w:cs="宋体"/>
          <w:color w:val="000000" w:themeColor="text1"/>
          <w:kern w:val="0"/>
          <w:sz w:val="32"/>
          <w:szCs w:val="32"/>
          <w:highlight w:val="none"/>
        </w:rPr>
        <w:t>比上年执行数增长5.03万元，增长</w:t>
      </w:r>
      <w:r>
        <w:rPr>
          <w:rFonts w:hint="eastAsia" w:ascii="仿宋_GB2312" w:hAnsi="宋体" w:eastAsia="仿宋_GB2312" w:cs="宋体"/>
          <w:color w:val="000000" w:themeColor="text1"/>
          <w:kern w:val="0"/>
          <w:sz w:val="32"/>
          <w:szCs w:val="32"/>
          <w:highlight w:val="none"/>
          <w:lang w:val="en-US" w:eastAsia="zh-CN"/>
        </w:rPr>
        <w:t>3</w:t>
      </w:r>
      <w:r>
        <w:rPr>
          <w:rFonts w:hint="eastAsia" w:ascii="仿宋_GB2312" w:hAnsi="宋体" w:eastAsia="仿宋_GB2312" w:cs="宋体"/>
          <w:color w:val="000000" w:themeColor="text1"/>
          <w:kern w:val="0"/>
          <w:sz w:val="32"/>
          <w:szCs w:val="32"/>
          <w:highlight w:val="none"/>
        </w:rPr>
        <w:t>5</w:t>
      </w:r>
      <w:r>
        <w:rPr>
          <w:rFonts w:hint="eastAsia" w:ascii="仿宋_GB2312" w:hAnsi="宋体" w:eastAsia="仿宋_GB2312" w:cs="宋体"/>
          <w:color w:val="000000" w:themeColor="text1"/>
          <w:kern w:val="0"/>
          <w:sz w:val="32"/>
          <w:szCs w:val="32"/>
          <w:highlight w:val="none"/>
          <w:lang w:val="en-US" w:eastAsia="zh-CN"/>
        </w:rPr>
        <w:t>6.74</w:t>
      </w:r>
      <w:r>
        <w:rPr>
          <w:rFonts w:hint="eastAsia" w:ascii="仿宋_GB2312" w:hAnsi="宋体" w:eastAsia="仿宋_GB2312" w:cs="宋体"/>
          <w:color w:val="000000" w:themeColor="text1"/>
          <w:kern w:val="0"/>
          <w:sz w:val="32"/>
          <w:szCs w:val="32"/>
          <w:highlight w:val="none"/>
        </w:rPr>
        <w:t>%，主要原因是</w:t>
      </w:r>
      <w:r>
        <w:rPr>
          <w:rFonts w:hint="eastAsia" w:ascii="仿宋_GB2312" w:hAnsi="宋体" w:eastAsia="仿宋_GB2312" w:cs="宋体"/>
          <w:color w:val="000000" w:themeColor="text1"/>
          <w:kern w:val="0"/>
          <w:sz w:val="32"/>
          <w:szCs w:val="32"/>
        </w:rPr>
        <w:t>：由于社保系统无法扣缴职工职业年金。</w:t>
      </w:r>
    </w:p>
    <w:p>
      <w:pPr>
        <w:spacing w:line="580" w:lineRule="exact"/>
        <w:ind w:firstLine="640"/>
        <w:rPr>
          <w:rFonts w:hint="eastAsia" w:ascii="仿宋_GB2312" w:hAnsi="宋体" w:eastAsia="仿宋_GB2312" w:cs="宋体"/>
          <w:color w:val="000000" w:themeColor="text1"/>
          <w:kern w:val="0"/>
          <w:sz w:val="32"/>
          <w:szCs w:val="32"/>
          <w:highlight w:val="none"/>
          <w:lang w:val="en-US" w:eastAsia="zh-CN"/>
        </w:rPr>
      </w:pPr>
      <w:r>
        <w:rPr>
          <w:rFonts w:hint="eastAsia" w:ascii="仿宋_GB2312" w:hAnsi="宋体" w:eastAsia="仿宋_GB2312" w:cs="宋体"/>
          <w:color w:val="000000" w:themeColor="text1"/>
          <w:kern w:val="0"/>
          <w:sz w:val="32"/>
          <w:szCs w:val="32"/>
        </w:rPr>
        <w:t>3.</w:t>
      </w:r>
      <w:r>
        <w:rPr>
          <w:rFonts w:hint="eastAsia" w:ascii="仿宋_GB2312" w:hAnsi="宋体" w:eastAsia="仿宋_GB2312" w:cs="宋体"/>
          <w:kern w:val="0"/>
          <w:sz w:val="32"/>
          <w:szCs w:val="32"/>
        </w:rPr>
        <w:t>医疗卫生与计划生育</w:t>
      </w:r>
      <w:r>
        <w:rPr>
          <w:rFonts w:hint="eastAsia" w:ascii="仿宋_GB2312" w:eastAsia="仿宋_GB2312"/>
          <w:sz w:val="32"/>
          <w:szCs w:val="32"/>
        </w:rPr>
        <w:t>（类）</w:t>
      </w:r>
      <w:r>
        <w:rPr>
          <w:rFonts w:hint="eastAsia" w:ascii="仿宋_GB2312" w:eastAsia="仿宋_GB2312"/>
          <w:sz w:val="32"/>
          <w:szCs w:val="32"/>
          <w:lang w:val="en-US" w:eastAsia="zh-CN"/>
        </w:rPr>
        <w:t>行政</w:t>
      </w:r>
      <w:r>
        <w:rPr>
          <w:rFonts w:hint="eastAsia" w:ascii="仿宋_GB2312" w:eastAsia="仿宋_GB2312"/>
          <w:color w:val="000000" w:themeColor="text1"/>
          <w:sz w:val="32"/>
          <w:szCs w:val="32"/>
          <w:highlight w:val="none"/>
        </w:rPr>
        <w:t>事业单位医疗</w:t>
      </w:r>
      <w:r>
        <w:rPr>
          <w:rFonts w:hint="eastAsia" w:ascii="仿宋_GB2312" w:eastAsia="仿宋_GB2312"/>
          <w:color w:val="000000" w:themeColor="text1"/>
          <w:sz w:val="32"/>
          <w:szCs w:val="32"/>
          <w:highlight w:val="none"/>
          <w:lang w:eastAsia="zh-CN"/>
        </w:rPr>
        <w:t>（</w:t>
      </w:r>
      <w:r>
        <w:rPr>
          <w:rFonts w:hint="eastAsia" w:ascii="仿宋_GB2312" w:eastAsia="仿宋_GB2312"/>
          <w:color w:val="000000" w:themeColor="text1"/>
          <w:sz w:val="32"/>
          <w:szCs w:val="32"/>
          <w:highlight w:val="none"/>
          <w:lang w:val="en-US" w:eastAsia="zh-CN"/>
        </w:rPr>
        <w:t>款</w:t>
      </w:r>
      <w:r>
        <w:rPr>
          <w:rFonts w:hint="eastAsia" w:ascii="仿宋_GB2312" w:eastAsia="仿宋_GB2312"/>
          <w:color w:val="000000" w:themeColor="text1"/>
          <w:sz w:val="32"/>
          <w:szCs w:val="32"/>
          <w:highlight w:val="none"/>
          <w:lang w:eastAsia="zh-CN"/>
        </w:rPr>
        <w:t>）</w:t>
      </w:r>
      <w:r>
        <w:rPr>
          <w:rFonts w:hint="eastAsia" w:ascii="仿宋_GB2312" w:eastAsia="仿宋_GB2312"/>
          <w:color w:val="000000" w:themeColor="text1"/>
          <w:sz w:val="32"/>
          <w:szCs w:val="32"/>
          <w:highlight w:val="none"/>
          <w:lang w:val="en-US" w:eastAsia="zh-CN"/>
        </w:rPr>
        <w:t>事业单位医疗（项）</w:t>
      </w:r>
      <w:r>
        <w:rPr>
          <w:rFonts w:hint="eastAsia" w:ascii="仿宋_GB2312" w:eastAsia="仿宋_GB2312"/>
          <w:color w:val="000000" w:themeColor="text1"/>
          <w:sz w:val="32"/>
          <w:szCs w:val="32"/>
          <w:highlight w:val="none"/>
        </w:rPr>
        <w:t>支出</w:t>
      </w:r>
      <w:r>
        <w:rPr>
          <w:rFonts w:ascii="仿宋_GB2312" w:hAnsi="宋体" w:eastAsia="仿宋_GB2312" w:cs="宋体"/>
          <w:color w:val="000000" w:themeColor="text1"/>
          <w:kern w:val="0"/>
          <w:sz w:val="32"/>
          <w:szCs w:val="32"/>
          <w:highlight w:val="none"/>
        </w:rPr>
        <w:t>年预算数为</w:t>
      </w:r>
      <w:r>
        <w:rPr>
          <w:rFonts w:hint="eastAsia" w:ascii="仿宋_GB2312" w:eastAsia="仿宋_GB2312"/>
          <w:color w:val="000000" w:themeColor="text1"/>
          <w:sz w:val="32"/>
          <w:szCs w:val="32"/>
          <w:highlight w:val="none"/>
        </w:rPr>
        <w:t>12.96</w:t>
      </w:r>
      <w:r>
        <w:rPr>
          <w:rFonts w:hint="eastAsia" w:ascii="仿宋_GB2312" w:hAnsi="宋体" w:eastAsia="仿宋_GB2312" w:cs="宋体"/>
          <w:color w:val="000000" w:themeColor="text1"/>
          <w:kern w:val="0"/>
          <w:sz w:val="32"/>
          <w:szCs w:val="32"/>
          <w:highlight w:val="none"/>
        </w:rPr>
        <w:t>万元</w:t>
      </w:r>
      <w:r>
        <w:rPr>
          <w:rFonts w:ascii="仿宋_GB2312" w:hAnsi="宋体" w:eastAsia="仿宋_GB2312" w:cs="宋体"/>
          <w:color w:val="000000" w:themeColor="text1"/>
          <w:kern w:val="0"/>
          <w:sz w:val="32"/>
          <w:szCs w:val="32"/>
          <w:highlight w:val="none"/>
        </w:rPr>
        <w:t>，</w:t>
      </w:r>
      <w:r>
        <w:rPr>
          <w:rFonts w:hint="eastAsia" w:ascii="仿宋_GB2312" w:hAnsi="宋体" w:eastAsia="仿宋_GB2312" w:cs="宋体"/>
          <w:color w:val="000000" w:themeColor="text1"/>
          <w:kern w:val="0"/>
          <w:sz w:val="32"/>
          <w:szCs w:val="32"/>
          <w:highlight w:val="none"/>
        </w:rPr>
        <w:t>比上年执行数增加0.25万元，增长1.96 %，主要原因是：缴费基数调整</w:t>
      </w:r>
      <w:r>
        <w:rPr>
          <w:rFonts w:hint="eastAsia" w:ascii="仿宋_GB2312" w:hAnsi="宋体" w:eastAsia="仿宋_GB2312" w:cs="宋体"/>
          <w:color w:val="000000" w:themeColor="text1"/>
          <w:kern w:val="0"/>
          <w:sz w:val="32"/>
          <w:szCs w:val="32"/>
          <w:highlight w:val="none"/>
          <w:lang w:eastAsia="zh-CN"/>
        </w:rPr>
        <w:t>。</w:t>
      </w:r>
    </w:p>
    <w:p>
      <w:pPr>
        <w:spacing w:line="580" w:lineRule="exact"/>
        <w:ind w:firstLine="64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highlight w:val="none"/>
        </w:rPr>
        <w:t>4.</w:t>
      </w:r>
      <w:r>
        <w:rPr>
          <w:rFonts w:hint="eastAsia" w:ascii="仿宋_GB2312" w:hAnsi="宋体" w:eastAsia="仿宋_GB2312" w:cs="宋体"/>
          <w:kern w:val="0"/>
          <w:sz w:val="32"/>
          <w:szCs w:val="32"/>
          <w:highlight w:val="none"/>
        </w:rPr>
        <w:t>医疗卫生与计划生育</w:t>
      </w:r>
      <w:r>
        <w:rPr>
          <w:rFonts w:hint="eastAsia" w:ascii="仿宋_GB2312" w:eastAsia="仿宋_GB2312"/>
          <w:sz w:val="32"/>
          <w:szCs w:val="32"/>
          <w:highlight w:val="none"/>
        </w:rPr>
        <w:t>（类）</w:t>
      </w:r>
      <w:r>
        <w:rPr>
          <w:rFonts w:hint="eastAsia" w:ascii="仿宋_GB2312" w:eastAsia="仿宋_GB2312"/>
          <w:sz w:val="32"/>
          <w:szCs w:val="32"/>
          <w:highlight w:val="none"/>
          <w:lang w:val="en-US" w:eastAsia="zh-CN"/>
        </w:rPr>
        <w:t>行政</w:t>
      </w:r>
      <w:r>
        <w:rPr>
          <w:rFonts w:hint="eastAsia" w:ascii="仿宋_GB2312" w:eastAsia="仿宋_GB2312"/>
          <w:color w:val="000000" w:themeColor="text1"/>
          <w:sz w:val="32"/>
          <w:szCs w:val="32"/>
          <w:highlight w:val="none"/>
        </w:rPr>
        <w:t>事业单位医疗</w:t>
      </w:r>
      <w:r>
        <w:rPr>
          <w:rFonts w:hint="eastAsia" w:ascii="仿宋_GB2312" w:eastAsia="仿宋_GB2312"/>
          <w:color w:val="000000" w:themeColor="text1"/>
          <w:sz w:val="32"/>
          <w:szCs w:val="32"/>
          <w:highlight w:val="none"/>
          <w:lang w:eastAsia="zh-CN"/>
        </w:rPr>
        <w:t>（</w:t>
      </w:r>
      <w:r>
        <w:rPr>
          <w:rFonts w:hint="eastAsia" w:ascii="仿宋_GB2312" w:eastAsia="仿宋_GB2312"/>
          <w:color w:val="000000" w:themeColor="text1"/>
          <w:sz w:val="32"/>
          <w:szCs w:val="32"/>
          <w:highlight w:val="none"/>
          <w:lang w:val="en-US" w:eastAsia="zh-CN"/>
        </w:rPr>
        <w:t>款</w:t>
      </w:r>
      <w:r>
        <w:rPr>
          <w:rFonts w:hint="eastAsia" w:ascii="仿宋_GB2312" w:eastAsia="仿宋_GB2312"/>
          <w:color w:val="000000" w:themeColor="text1"/>
          <w:sz w:val="32"/>
          <w:szCs w:val="32"/>
          <w:highlight w:val="none"/>
          <w:lang w:eastAsia="zh-CN"/>
        </w:rPr>
        <w:t>）</w:t>
      </w:r>
      <w:r>
        <w:rPr>
          <w:rFonts w:hint="eastAsia" w:ascii="仿宋_GB2312" w:eastAsia="仿宋_GB2312"/>
          <w:color w:val="000000" w:themeColor="text1"/>
          <w:sz w:val="32"/>
          <w:szCs w:val="32"/>
          <w:highlight w:val="none"/>
          <w:lang w:val="en-US" w:eastAsia="zh-CN"/>
        </w:rPr>
        <w:t>公</w:t>
      </w:r>
      <w:r>
        <w:rPr>
          <w:rFonts w:hint="eastAsia" w:ascii="仿宋_GB2312" w:eastAsia="仿宋_GB2312"/>
          <w:color w:val="000000" w:themeColor="text1"/>
          <w:sz w:val="32"/>
          <w:szCs w:val="32"/>
          <w:highlight w:val="none"/>
        </w:rPr>
        <w:t>务员医疗补助</w:t>
      </w:r>
      <w:r>
        <w:rPr>
          <w:rFonts w:hint="eastAsia" w:ascii="仿宋_GB2312" w:eastAsia="仿宋_GB2312"/>
          <w:color w:val="000000" w:themeColor="text1"/>
          <w:sz w:val="32"/>
          <w:szCs w:val="32"/>
          <w:highlight w:val="none"/>
          <w:lang w:eastAsia="zh-CN"/>
        </w:rPr>
        <w:t>（</w:t>
      </w:r>
      <w:r>
        <w:rPr>
          <w:rFonts w:hint="eastAsia" w:ascii="仿宋_GB2312" w:eastAsia="仿宋_GB2312"/>
          <w:color w:val="000000" w:themeColor="text1"/>
          <w:sz w:val="32"/>
          <w:szCs w:val="32"/>
          <w:highlight w:val="none"/>
          <w:lang w:val="en-US" w:eastAsia="zh-CN"/>
        </w:rPr>
        <w:t>项</w:t>
      </w:r>
      <w:r>
        <w:rPr>
          <w:rFonts w:hint="eastAsia" w:ascii="仿宋_GB2312" w:eastAsia="仿宋_GB2312"/>
          <w:color w:val="000000" w:themeColor="text1"/>
          <w:sz w:val="32"/>
          <w:szCs w:val="32"/>
          <w:highlight w:val="none"/>
          <w:lang w:eastAsia="zh-CN"/>
        </w:rPr>
        <w:t>）</w:t>
      </w:r>
      <w:r>
        <w:rPr>
          <w:rFonts w:hint="eastAsia" w:ascii="仿宋_GB2312" w:eastAsia="仿宋_GB2312"/>
          <w:color w:val="000000" w:themeColor="text1"/>
          <w:sz w:val="32"/>
          <w:szCs w:val="32"/>
          <w:highlight w:val="none"/>
        </w:rPr>
        <w:t>支出</w:t>
      </w:r>
      <w:r>
        <w:rPr>
          <w:rFonts w:ascii="仿宋_GB2312" w:hAnsi="宋体" w:eastAsia="仿宋_GB2312" w:cs="宋体"/>
          <w:color w:val="000000" w:themeColor="text1"/>
          <w:kern w:val="0"/>
          <w:sz w:val="32"/>
          <w:szCs w:val="32"/>
          <w:highlight w:val="none"/>
        </w:rPr>
        <w:t>年预算数为</w:t>
      </w:r>
      <w:r>
        <w:rPr>
          <w:rFonts w:hint="eastAsia" w:ascii="仿宋_GB2312" w:eastAsia="仿宋_GB2312"/>
          <w:color w:val="000000" w:themeColor="text1"/>
          <w:sz w:val="32"/>
          <w:szCs w:val="32"/>
          <w:highlight w:val="none"/>
        </w:rPr>
        <w:t>5.75</w:t>
      </w:r>
      <w:r>
        <w:rPr>
          <w:rFonts w:hint="eastAsia" w:ascii="仿宋_GB2312" w:hAnsi="宋体" w:eastAsia="仿宋_GB2312" w:cs="宋体"/>
          <w:color w:val="000000" w:themeColor="text1"/>
          <w:kern w:val="0"/>
          <w:sz w:val="32"/>
          <w:szCs w:val="32"/>
          <w:highlight w:val="none"/>
        </w:rPr>
        <w:t>万元</w:t>
      </w:r>
      <w:r>
        <w:rPr>
          <w:rFonts w:ascii="仿宋_GB2312" w:hAnsi="宋体" w:eastAsia="仿宋_GB2312" w:cs="宋体"/>
          <w:color w:val="000000" w:themeColor="text1"/>
          <w:kern w:val="0"/>
          <w:sz w:val="32"/>
          <w:szCs w:val="32"/>
          <w:highlight w:val="none"/>
        </w:rPr>
        <w:t>，</w:t>
      </w:r>
      <w:r>
        <w:rPr>
          <w:rFonts w:hint="eastAsia" w:ascii="仿宋_GB2312" w:hAnsi="宋体" w:eastAsia="仿宋_GB2312" w:cs="宋体"/>
          <w:color w:val="000000" w:themeColor="text1"/>
          <w:kern w:val="0"/>
          <w:sz w:val="32"/>
          <w:szCs w:val="32"/>
          <w:highlight w:val="none"/>
        </w:rPr>
        <w:t>比上年</w:t>
      </w:r>
      <w:r>
        <w:rPr>
          <w:rFonts w:hint="eastAsia" w:ascii="仿宋_GB2312" w:hAnsi="宋体" w:eastAsia="仿宋_GB2312" w:cs="宋体"/>
          <w:color w:val="000000" w:themeColor="text1"/>
          <w:kern w:val="0"/>
          <w:sz w:val="32"/>
          <w:szCs w:val="32"/>
        </w:rPr>
        <w:t>执行数增加0.17万元，增长3.04%，主要原因是：缴费基数调整。</w:t>
      </w:r>
    </w:p>
    <w:p>
      <w:pPr>
        <w:spacing w:line="580" w:lineRule="exact"/>
        <w:ind w:firstLine="640"/>
        <w:rPr>
          <w:rFonts w:hint="eastAsia" w:ascii="仿宋_GB2312" w:hAnsi="宋体" w:eastAsia="仿宋_GB2312" w:cs="宋体"/>
          <w:color w:val="000000" w:themeColor="text1"/>
          <w:kern w:val="0"/>
          <w:sz w:val="32"/>
          <w:szCs w:val="32"/>
          <w:lang w:eastAsia="zh-CN"/>
        </w:rPr>
      </w:pPr>
      <w:r>
        <w:rPr>
          <w:rFonts w:hint="eastAsia" w:ascii="仿宋_GB2312" w:hAnsi="宋体" w:eastAsia="仿宋_GB2312" w:cs="宋体"/>
          <w:color w:val="000000" w:themeColor="text1"/>
          <w:kern w:val="0"/>
          <w:sz w:val="32"/>
          <w:szCs w:val="32"/>
        </w:rPr>
        <w:t>5</w:t>
      </w:r>
      <w:r>
        <w:rPr>
          <w:rFonts w:hint="eastAsia" w:ascii="仿宋_GB2312" w:hAnsi="宋体" w:eastAsia="仿宋_GB2312" w:cs="宋体"/>
          <w:color w:val="000000" w:themeColor="text1"/>
          <w:kern w:val="0"/>
          <w:sz w:val="32"/>
          <w:szCs w:val="32"/>
          <w:highlight w:val="none"/>
        </w:rPr>
        <w:t>.</w:t>
      </w:r>
      <w:r>
        <w:rPr>
          <w:rFonts w:hint="eastAsia" w:ascii="仿宋_GB2312" w:hAnsi="宋体" w:eastAsia="仿宋_GB2312" w:cs="宋体"/>
          <w:kern w:val="0"/>
          <w:sz w:val="32"/>
          <w:szCs w:val="32"/>
          <w:highlight w:val="none"/>
        </w:rPr>
        <w:t>房</w:t>
      </w:r>
      <w:r>
        <w:rPr>
          <w:rFonts w:hint="eastAsia" w:ascii="仿宋_GB2312" w:hAnsi="宋体" w:eastAsia="仿宋_GB2312" w:cs="宋体"/>
          <w:kern w:val="0"/>
          <w:sz w:val="32"/>
          <w:szCs w:val="32"/>
        </w:rPr>
        <w:t>屋保障支出</w:t>
      </w:r>
      <w:r>
        <w:rPr>
          <w:rFonts w:hint="eastAsia" w:ascii="仿宋_GB2312" w:eastAsia="仿宋_GB2312"/>
          <w:sz w:val="32"/>
          <w:szCs w:val="32"/>
        </w:rPr>
        <w:t>（类）住房改革支出</w:t>
      </w:r>
      <w:r>
        <w:rPr>
          <w:rFonts w:ascii="仿宋_GB2312" w:hAnsi="宋体" w:eastAsia="仿宋_GB2312" w:cs="宋体"/>
          <w:kern w:val="0"/>
          <w:sz w:val="32"/>
          <w:szCs w:val="32"/>
        </w:rPr>
        <w:t>（款）</w:t>
      </w:r>
      <w:r>
        <w:rPr>
          <w:rFonts w:hint="eastAsia" w:ascii="仿宋_GB2312" w:hAnsi="宋体" w:eastAsia="仿宋_GB2312" w:cs="宋体"/>
          <w:kern w:val="0"/>
          <w:sz w:val="32"/>
          <w:szCs w:val="32"/>
        </w:rPr>
        <w:t>住房公积金</w:t>
      </w:r>
      <w:r>
        <w:rPr>
          <w:rFonts w:ascii="仿宋_GB2312" w:hAnsi="宋体" w:eastAsia="仿宋_GB2312" w:cs="宋体"/>
          <w:kern w:val="0"/>
          <w:sz w:val="32"/>
          <w:szCs w:val="32"/>
        </w:rPr>
        <w:t>（项）</w:t>
      </w:r>
      <w:r>
        <w:rPr>
          <w:rFonts w:hint="eastAsia" w:ascii="仿宋_GB2312" w:eastAsia="仿宋_GB2312"/>
          <w:color w:val="000000" w:themeColor="text1"/>
          <w:sz w:val="32"/>
          <w:szCs w:val="32"/>
        </w:rPr>
        <w:t>支出</w:t>
      </w:r>
      <w:r>
        <w:rPr>
          <w:rFonts w:ascii="仿宋_GB2312" w:hAnsi="宋体" w:eastAsia="仿宋_GB2312" w:cs="宋体"/>
          <w:color w:val="000000" w:themeColor="text1"/>
          <w:kern w:val="0"/>
          <w:sz w:val="32"/>
          <w:szCs w:val="32"/>
        </w:rPr>
        <w:t>年预算数为</w:t>
      </w:r>
      <w:r>
        <w:rPr>
          <w:rFonts w:hint="eastAsia" w:ascii="仿宋_GB2312" w:eastAsia="仿宋_GB2312"/>
          <w:color w:val="000000" w:themeColor="text1"/>
          <w:sz w:val="32"/>
          <w:szCs w:val="32"/>
        </w:rPr>
        <w:t>20.17</w:t>
      </w:r>
      <w:r>
        <w:rPr>
          <w:rFonts w:hint="eastAsia" w:ascii="仿宋_GB2312" w:hAnsi="宋体" w:eastAsia="仿宋_GB2312" w:cs="宋体"/>
          <w:color w:val="000000" w:themeColor="text1"/>
          <w:kern w:val="0"/>
          <w:sz w:val="32"/>
          <w:szCs w:val="32"/>
        </w:rPr>
        <w:t>万元</w:t>
      </w:r>
      <w:r>
        <w:rPr>
          <w:rFonts w:ascii="仿宋_GB2312" w:hAnsi="宋体" w:eastAsia="仿宋_GB2312" w:cs="宋体"/>
          <w:color w:val="000000" w:themeColor="text1"/>
          <w:kern w:val="0"/>
          <w:sz w:val="32"/>
          <w:szCs w:val="32"/>
        </w:rPr>
        <w:t>，</w:t>
      </w:r>
      <w:r>
        <w:rPr>
          <w:rFonts w:hint="eastAsia" w:ascii="仿宋_GB2312" w:hAnsi="宋体" w:eastAsia="仿宋_GB2312" w:cs="宋体"/>
          <w:color w:val="000000" w:themeColor="text1"/>
          <w:kern w:val="0"/>
          <w:sz w:val="32"/>
          <w:szCs w:val="32"/>
        </w:rPr>
        <w:t>比上年执行数增加20.17万元，增长100 %，主要原因是：预算科目变动</w:t>
      </w:r>
      <w:r>
        <w:rPr>
          <w:rFonts w:hint="eastAsia" w:ascii="仿宋_GB2312" w:hAnsi="宋体" w:eastAsia="仿宋_GB2312" w:cs="宋体"/>
          <w:color w:val="000000" w:themeColor="text1"/>
          <w:kern w:val="0"/>
          <w:sz w:val="32"/>
          <w:szCs w:val="32"/>
          <w:lang w:eastAsia="zh-CN"/>
        </w:rPr>
        <w:t>。</w:t>
      </w:r>
    </w:p>
    <w:p>
      <w:pPr>
        <w:spacing w:line="580" w:lineRule="exact"/>
        <w:ind w:firstLine="640"/>
        <w:rPr>
          <w:rFonts w:hint="eastAsia" w:ascii="仿宋_GB2312" w:hAnsi="宋体" w:eastAsia="仿宋_GB2312" w:cs="宋体"/>
          <w:color w:val="000000" w:themeColor="text1"/>
          <w:kern w:val="0"/>
          <w:sz w:val="32"/>
          <w:szCs w:val="32"/>
          <w:lang w:eastAsia="zh-CN"/>
        </w:rPr>
      </w:pPr>
      <w:r>
        <w:rPr>
          <w:rFonts w:hint="eastAsia" w:ascii="仿宋_GB2312" w:hAnsi="宋体" w:eastAsia="仿宋_GB2312" w:cs="宋体"/>
          <w:color w:val="000000" w:themeColor="text1"/>
          <w:kern w:val="0"/>
          <w:sz w:val="32"/>
          <w:szCs w:val="32"/>
        </w:rPr>
        <w:t>6.</w:t>
      </w:r>
      <w:r>
        <w:rPr>
          <w:rFonts w:hint="eastAsia" w:ascii="仿宋_GB2312" w:hAnsi="宋体" w:eastAsia="仿宋_GB2312" w:cs="宋体"/>
          <w:kern w:val="0"/>
          <w:sz w:val="32"/>
          <w:szCs w:val="32"/>
        </w:rPr>
        <w:t>农林水支出</w:t>
      </w:r>
      <w:r>
        <w:rPr>
          <w:rFonts w:hint="eastAsia" w:ascii="仿宋_GB2312" w:eastAsia="仿宋_GB2312"/>
          <w:sz w:val="32"/>
          <w:szCs w:val="32"/>
        </w:rPr>
        <w:t>（类）水利</w:t>
      </w:r>
      <w:r>
        <w:rPr>
          <w:rFonts w:ascii="仿宋_GB2312" w:hAnsi="宋体" w:eastAsia="仿宋_GB2312" w:cs="宋体"/>
          <w:kern w:val="0"/>
          <w:sz w:val="32"/>
          <w:szCs w:val="32"/>
        </w:rPr>
        <w:t>（款）</w:t>
      </w:r>
      <w:r>
        <w:rPr>
          <w:rFonts w:hint="eastAsia" w:ascii="仿宋_GB2312" w:hAnsi="宋体" w:eastAsia="仿宋_GB2312" w:cs="宋体"/>
          <w:kern w:val="0"/>
          <w:sz w:val="32"/>
          <w:szCs w:val="32"/>
        </w:rPr>
        <w:t>水资源节约管理与保护</w:t>
      </w:r>
      <w:r>
        <w:rPr>
          <w:rFonts w:ascii="仿宋_GB2312" w:hAnsi="宋体" w:eastAsia="仿宋_GB2312" w:cs="宋体"/>
          <w:kern w:val="0"/>
          <w:sz w:val="32"/>
          <w:szCs w:val="32"/>
        </w:rPr>
        <w:t>（项）</w:t>
      </w:r>
      <w:r>
        <w:rPr>
          <w:rFonts w:hint="eastAsia" w:ascii="仿宋_GB2312" w:eastAsia="仿宋_GB2312"/>
          <w:color w:val="000000" w:themeColor="text1"/>
          <w:sz w:val="32"/>
          <w:szCs w:val="32"/>
        </w:rPr>
        <w:t>支出</w:t>
      </w:r>
      <w:r>
        <w:rPr>
          <w:rFonts w:ascii="仿宋_GB2312" w:hAnsi="宋体" w:eastAsia="仿宋_GB2312" w:cs="宋体"/>
          <w:color w:val="000000" w:themeColor="text1"/>
          <w:kern w:val="0"/>
          <w:sz w:val="32"/>
          <w:szCs w:val="32"/>
        </w:rPr>
        <w:t>年预算数为</w:t>
      </w:r>
      <w:r>
        <w:rPr>
          <w:rFonts w:hint="eastAsia" w:ascii="仿宋_GB2312" w:eastAsia="仿宋_GB2312"/>
          <w:color w:val="000000" w:themeColor="text1"/>
          <w:sz w:val="32"/>
          <w:szCs w:val="32"/>
        </w:rPr>
        <w:t>173.25</w:t>
      </w:r>
      <w:r>
        <w:rPr>
          <w:rFonts w:hint="eastAsia" w:ascii="仿宋_GB2312" w:hAnsi="宋体" w:eastAsia="仿宋_GB2312" w:cs="宋体"/>
          <w:color w:val="000000" w:themeColor="text1"/>
          <w:kern w:val="0"/>
          <w:sz w:val="32"/>
          <w:szCs w:val="32"/>
        </w:rPr>
        <w:t>万元</w:t>
      </w:r>
      <w:r>
        <w:rPr>
          <w:rFonts w:ascii="仿宋_GB2312" w:hAnsi="宋体" w:eastAsia="仿宋_GB2312" w:cs="宋体"/>
          <w:color w:val="000000" w:themeColor="text1"/>
          <w:kern w:val="0"/>
          <w:sz w:val="32"/>
          <w:szCs w:val="32"/>
        </w:rPr>
        <w:t>，</w:t>
      </w:r>
      <w:r>
        <w:rPr>
          <w:rFonts w:hint="eastAsia" w:ascii="仿宋_GB2312" w:hAnsi="宋体" w:eastAsia="仿宋_GB2312" w:cs="宋体"/>
          <w:color w:val="000000" w:themeColor="text1"/>
          <w:kern w:val="0"/>
          <w:sz w:val="32"/>
          <w:szCs w:val="32"/>
        </w:rPr>
        <w:t>比上年执行数减少 80.52万元， 下降 31.73 %，主要原因是：公用经费无预算</w:t>
      </w:r>
      <w:r>
        <w:rPr>
          <w:rFonts w:hint="eastAsia" w:ascii="仿宋_GB2312" w:hAnsi="宋体" w:eastAsia="仿宋_GB2312" w:cs="宋体"/>
          <w:color w:val="000000" w:themeColor="text1"/>
          <w:kern w:val="0"/>
          <w:sz w:val="32"/>
          <w:szCs w:val="32"/>
          <w:lang w:eastAsia="zh-CN"/>
        </w:rPr>
        <w:t>。</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六、关于阜康市城乡供排水管理站2019年一般公共预算基本支出情况说明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阜康市城乡供排水管理站2019年一般公共预算基本支出246.40万元， 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人员经费246.4万元，主要包括：基本工资133.48万元、津贴补贴0.82万元、奖金7.37万元、机关事业单位基本养老保险缴费27.84万元、职业年金缴费6.45万元、职工基本医疗保险缴费12.66万元、公务员医疗补助缴费5.56万元、其他社会保障缴费2.36万元、住房公积金20.17万元、其他工资福利28.98万元、退休费0.71万元。</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七、关于阜康市城乡供排水管理站2019年项目支出情况说明。</w:t>
      </w:r>
    </w:p>
    <w:p>
      <w:pPr>
        <w:widowControl/>
        <w:outlineLvl w:val="1"/>
        <w:rPr>
          <w:rFonts w:ascii="仿宋_GB2312" w:hAnsi="宋体" w:eastAsia="仿宋_GB2312"/>
          <w:bCs/>
          <w:kern w:val="0"/>
          <w:sz w:val="32"/>
          <w:szCs w:val="32"/>
        </w:rPr>
      </w:pPr>
      <w:r>
        <w:rPr>
          <w:rFonts w:hint="eastAsia" w:ascii="仿宋_GB2312" w:hAnsi="宋体" w:eastAsia="仿宋_GB2312"/>
          <w:bCs/>
          <w:kern w:val="0"/>
          <w:sz w:val="32"/>
          <w:szCs w:val="32"/>
        </w:rPr>
        <w:t xml:space="preserve">    城乡供排水管理站2019年未安排项目支出预算，因此没有使用项目支出预算拨款安排的支出，项目支出预算支出情况表为空表。</w:t>
      </w:r>
    </w:p>
    <w:p>
      <w:pPr>
        <w:widowControl/>
        <w:spacing w:line="580" w:lineRule="exact"/>
        <w:ind w:firstLine="640"/>
        <w:jc w:val="left"/>
        <w:rPr>
          <w:rFonts w:ascii="黑体" w:hAnsi="宋体" w:eastAsia="黑体" w:cs="宋体"/>
          <w:kern w:val="0"/>
          <w:sz w:val="32"/>
          <w:szCs w:val="32"/>
        </w:rPr>
      </w:pPr>
    </w:p>
    <w:p>
      <w:pPr>
        <w:widowControl/>
        <w:numPr>
          <w:ilvl w:val="0"/>
          <w:numId w:val="1"/>
        </w:numPr>
        <w:spacing w:line="580" w:lineRule="exact"/>
        <w:ind w:firstLine="642"/>
        <w:jc w:val="left"/>
        <w:rPr>
          <w:rFonts w:hint="eastAsia" w:ascii="黑体" w:hAnsi="宋体" w:eastAsia="黑体" w:cs="宋体"/>
          <w:kern w:val="0"/>
          <w:sz w:val="32"/>
          <w:szCs w:val="32"/>
        </w:rPr>
      </w:pPr>
      <w:r>
        <w:rPr>
          <w:rFonts w:hint="eastAsia" w:ascii="黑体" w:hAnsi="宋体" w:eastAsia="黑体" w:cs="宋体"/>
          <w:kern w:val="0"/>
          <w:sz w:val="32"/>
          <w:szCs w:val="32"/>
        </w:rPr>
        <w:t>关于阜康市城乡供排水管理站2019年一般公共预算“三公”经费预算情况说明</w:t>
      </w:r>
      <w:r>
        <w:rPr>
          <w:rFonts w:hint="eastAsia" w:ascii="黑体" w:hAnsi="宋体" w:eastAsia="黑体" w:cs="宋体"/>
          <w:kern w:val="0"/>
          <w:sz w:val="32"/>
          <w:szCs w:val="32"/>
          <w:lang w:eastAsia="zh-CN"/>
        </w:rPr>
        <w:t>。</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城乡供排水管理站2019</w:t>
      </w:r>
      <w:r>
        <w:rPr>
          <w:rFonts w:hint="eastAsia" w:ascii="仿宋_GB2312" w:hAnsi="宋体" w:eastAsia="仿宋_GB2312" w:cs="宋体"/>
          <w:kern w:val="0"/>
          <w:sz w:val="32"/>
          <w:szCs w:val="32"/>
        </w:rPr>
        <w:t>年“三公”经费财政拨款预算数为</w:t>
      </w:r>
      <w:r>
        <w:rPr>
          <w:rFonts w:hint="eastAsia" w:ascii="仿宋_GB2312" w:hAnsi="宋体" w:eastAsia="仿宋_GB2312" w:cs="宋体"/>
          <w:kern w:val="0"/>
          <w:sz w:val="32"/>
          <w:szCs w:val="32"/>
          <w:lang w:val="en-US" w:eastAsia="zh-CN"/>
        </w:rPr>
        <w:t>2.75</w:t>
      </w:r>
      <w:r>
        <w:rPr>
          <w:rFonts w:hint="eastAsia" w:ascii="仿宋_GB2312" w:hAnsi="宋体" w:eastAsia="仿宋_GB2312" w:cs="宋体"/>
          <w:kern w:val="0"/>
          <w:sz w:val="32"/>
          <w:szCs w:val="32"/>
        </w:rPr>
        <w:t xml:space="preserve">万元，其中：因公出国（境）费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万元，公务用车购置</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万元，公务用车运行费</w:t>
      </w:r>
      <w:r>
        <w:rPr>
          <w:rFonts w:hint="eastAsia" w:ascii="仿宋_GB2312" w:hAnsi="宋体" w:eastAsia="仿宋_GB2312" w:cs="宋体"/>
          <w:kern w:val="0"/>
          <w:sz w:val="32"/>
          <w:szCs w:val="32"/>
          <w:lang w:val="en-US" w:eastAsia="zh-CN"/>
        </w:rPr>
        <w:t>2.25</w:t>
      </w:r>
      <w:r>
        <w:rPr>
          <w:rFonts w:hint="eastAsia" w:ascii="仿宋_GB2312" w:hAnsi="宋体" w:eastAsia="仿宋_GB2312" w:cs="宋体"/>
          <w:kern w:val="0"/>
          <w:sz w:val="32"/>
          <w:szCs w:val="32"/>
        </w:rPr>
        <w:t>万元，公务接待费</w:t>
      </w:r>
      <w:r>
        <w:rPr>
          <w:rFonts w:hint="eastAsia" w:ascii="仿宋_GB2312" w:hAnsi="宋体" w:eastAsia="仿宋_GB2312" w:cs="宋体"/>
          <w:kern w:val="0"/>
          <w:sz w:val="32"/>
          <w:szCs w:val="32"/>
          <w:lang w:val="en-US" w:eastAsia="zh-CN"/>
        </w:rPr>
        <w:t>0.5</w:t>
      </w:r>
      <w:r>
        <w:rPr>
          <w:rFonts w:hint="eastAsia" w:ascii="仿宋_GB2312" w:hAnsi="宋体" w:eastAsia="仿宋_GB2312" w:cs="宋体"/>
          <w:kern w:val="0"/>
          <w:sz w:val="32"/>
          <w:szCs w:val="32"/>
        </w:rPr>
        <w:t xml:space="preserve">  万元。</w:t>
      </w:r>
    </w:p>
    <w:p>
      <w:pPr>
        <w:widowControl/>
        <w:spacing w:line="580" w:lineRule="exact"/>
        <w:ind w:firstLine="640"/>
        <w:jc w:val="left"/>
        <w:rPr>
          <w:rFonts w:hint="default" w:ascii="黑体" w:hAnsi="宋体" w:eastAsia="黑体" w:cs="宋体"/>
          <w:kern w:val="0"/>
          <w:sz w:val="32"/>
          <w:szCs w:val="32"/>
          <w:lang w:val="en-US" w:eastAsia="zh-CN"/>
        </w:rPr>
      </w:pPr>
      <w:r>
        <w:rPr>
          <w:rFonts w:hint="eastAsia" w:ascii="仿宋_GB2312" w:hAnsi="宋体" w:eastAsia="仿宋_GB2312" w:cs="宋体"/>
          <w:kern w:val="0"/>
          <w:sz w:val="32"/>
          <w:szCs w:val="32"/>
          <w:lang w:val="en-US" w:eastAsia="zh-CN"/>
        </w:rPr>
        <w:t>2019</w:t>
      </w:r>
      <w:r>
        <w:rPr>
          <w:rFonts w:hint="eastAsia" w:ascii="仿宋_GB2312" w:hAnsi="宋体" w:eastAsia="仿宋_GB2312" w:cs="宋体"/>
          <w:kern w:val="0"/>
          <w:sz w:val="32"/>
          <w:szCs w:val="32"/>
        </w:rPr>
        <w:t>年“三公”经费财政拨款预算比上年增加</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 万元，其中：因公出国（境）费增加</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万元，主要原因是</w:t>
      </w:r>
      <w:r>
        <w:rPr>
          <w:rFonts w:hint="eastAsia" w:ascii="仿宋_GB2312" w:hAnsi="宋体" w:eastAsia="仿宋_GB2312" w:cs="宋体"/>
          <w:kern w:val="0"/>
          <w:sz w:val="32"/>
          <w:szCs w:val="32"/>
          <w:lang w:val="en-US" w:eastAsia="zh-CN"/>
        </w:rPr>
        <w:t>无出国业务</w:t>
      </w:r>
      <w:r>
        <w:rPr>
          <w:rFonts w:hint="eastAsia" w:ascii="仿宋_GB2312" w:hAnsi="宋体" w:eastAsia="仿宋_GB2312" w:cs="宋体"/>
          <w:kern w:val="0"/>
          <w:sz w:val="32"/>
          <w:szCs w:val="32"/>
        </w:rPr>
        <w:t>；公务用车购置费增加</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万元，主要原因是</w:t>
      </w:r>
      <w:r>
        <w:rPr>
          <w:rFonts w:hint="eastAsia" w:ascii="仿宋_GB2312" w:hAnsi="宋体" w:eastAsia="仿宋_GB2312" w:cs="宋体"/>
          <w:kern w:val="0"/>
          <w:sz w:val="32"/>
          <w:szCs w:val="32"/>
          <w:lang w:val="en-US" w:eastAsia="zh-CN"/>
        </w:rPr>
        <w:t>无购车安排</w:t>
      </w:r>
      <w:r>
        <w:rPr>
          <w:rFonts w:hint="eastAsia" w:ascii="仿宋_GB2312" w:hAnsi="宋体" w:eastAsia="仿宋_GB2312" w:cs="宋体"/>
          <w:kern w:val="0"/>
          <w:sz w:val="32"/>
          <w:szCs w:val="32"/>
        </w:rPr>
        <w:t>；公务用车运行费增加</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万元，主要原因是</w:t>
      </w:r>
      <w:r>
        <w:rPr>
          <w:rFonts w:hint="eastAsia" w:ascii="仿宋_GB2312" w:hAnsi="宋体" w:eastAsia="仿宋_GB2312" w:cs="宋体"/>
          <w:kern w:val="0"/>
          <w:sz w:val="32"/>
          <w:szCs w:val="32"/>
          <w:lang w:val="en-US" w:eastAsia="zh-CN"/>
        </w:rPr>
        <w:t>无</w:t>
      </w:r>
      <w:r>
        <w:rPr>
          <w:rFonts w:hint="eastAsia" w:ascii="仿宋_GB2312" w:hAnsi="宋体" w:eastAsia="仿宋_GB2312" w:cs="宋体"/>
          <w:kern w:val="0"/>
          <w:sz w:val="32"/>
          <w:szCs w:val="32"/>
        </w:rPr>
        <w:t xml:space="preserve"> ；公务接待费增加</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万元，主要原因是</w:t>
      </w:r>
      <w:r>
        <w:rPr>
          <w:rFonts w:hint="eastAsia" w:ascii="仿宋_GB2312" w:hAnsi="宋体" w:eastAsia="仿宋_GB2312" w:cs="宋体"/>
          <w:kern w:val="0"/>
          <w:sz w:val="32"/>
          <w:szCs w:val="32"/>
          <w:lang w:val="en-US" w:eastAsia="zh-CN"/>
        </w:rPr>
        <w:t>无公务接待需要</w:t>
      </w:r>
      <w:r>
        <w:rPr>
          <w:rFonts w:hint="eastAsia" w:ascii="仿宋_GB2312" w:hAnsi="宋体" w:eastAsia="仿宋_GB2312" w:cs="宋体"/>
          <w:kern w:val="0"/>
          <w:sz w:val="32"/>
          <w:szCs w:val="32"/>
        </w:rPr>
        <w:t>。</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九、关于阜康市城乡供排水管理站2019年政府性基金预算拨款情况说明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阜康市城乡供排水管理站2019年没有使用政府性基金预算拨款安排的支出，政府性基金预算支出情况表为空表。</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2019年，阜康市城乡供排水管理站本级及下属0家行政单位、0家参公管理事业单位和0家事业单位的机关运行经费财政拨款预算0万元，比上年预算减少</w:t>
      </w:r>
      <w:r>
        <w:rPr>
          <w:rFonts w:hint="eastAsia" w:ascii="仿宋_GB2312" w:hAnsi="宋体" w:eastAsia="仿宋_GB2312" w:cs="宋体"/>
          <w:kern w:val="0"/>
          <w:sz w:val="32"/>
          <w:szCs w:val="32"/>
          <w:highlight w:val="none"/>
        </w:rPr>
        <w:t>15.8</w:t>
      </w:r>
      <w:r>
        <w:rPr>
          <w:rFonts w:hint="eastAsia" w:ascii="仿宋_GB2312" w:hAnsi="宋体" w:eastAsia="仿宋_GB2312" w:cs="宋体"/>
          <w:kern w:val="0"/>
          <w:sz w:val="32"/>
          <w:szCs w:val="32"/>
        </w:rPr>
        <w:t>万元，下降100%。主要原因是年初无预算。</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2019年，阜康市城乡供排水管理站及下属单位政府采购预算0万元，其中：政府采购货物预算0万元，政府采购工程预算0万元，政府采购服务预算0万元。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仿宋_GB2312" w:eastAsia="仿宋_GB2312"/>
          <w:sz w:val="32"/>
        </w:rPr>
        <w:t>2019年度本部门面向中小企业预留政府采购项目预算金额0万元，其中：面向小微企业预留政府采购项目预算金额0万元。</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widowControl/>
        <w:spacing w:line="580" w:lineRule="exact"/>
        <w:ind w:firstLine="640"/>
        <w:jc w:val="left"/>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rPr>
        <w:t>截至2018年底，阜康市城乡供排水管理站占用使用国有资产总体情况为</w:t>
      </w:r>
      <w:r>
        <w:rPr>
          <w:rFonts w:hint="eastAsia" w:ascii="仿宋_GB2312" w:hAnsi="宋体" w:eastAsia="仿宋_GB2312" w:cs="宋体"/>
          <w:kern w:val="0"/>
          <w:sz w:val="32"/>
          <w:szCs w:val="32"/>
          <w:lang w:eastAsia="zh-CN"/>
        </w:rPr>
        <w:t>：</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1.房屋0平方米，价值0万元。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2.车辆 0 辆，价值0万元；其中：一般公务用车0辆，价值 0万元；执法执勤用车 0辆，价值0万元；其他车辆0辆，价值0万元。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3.办公家具价值0万元。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4.其他资产价值40.805万元。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单位价值50万元以上大型设备0台（套），单位价值100万元以上大型设备0台（套）。</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2019年部门预算未安排购置车辆经费（或安排购置车辆经费0万元），安排购置50万元以上大型设备0台（套），单位价值100万元以上大型设备0台（套）。</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2019年度，本年度实行绩效管理的项目0个，涉及预算金额0万元。具体情况见下表（按项目分别填报）：</w:t>
      </w:r>
    </w:p>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widowControl/>
        <w:spacing w:line="600" w:lineRule="exact"/>
        <w:rPr>
          <w:rFonts w:ascii="仿宋_GB2312" w:hAnsi="宋体" w:eastAsia="仿宋_GB2312" w:cs="宋体"/>
          <w:kern w:val="0"/>
          <w:sz w:val="32"/>
          <w:szCs w:val="32"/>
        </w:rPr>
        <w:sectPr>
          <w:pgSz w:w="11906" w:h="16838"/>
          <w:pgMar w:top="1440" w:right="1800" w:bottom="1440" w:left="1800" w:header="851" w:footer="992" w:gutter="0"/>
          <w:cols w:space="425" w:num="1"/>
          <w:docGrid w:type="lines" w:linePitch="312" w:charSpace="0"/>
        </w:sectPr>
      </w:pPr>
    </w:p>
    <w:tbl>
      <w:tblPr>
        <w:tblStyle w:val="7"/>
        <w:tblW w:w="13973" w:type="dxa"/>
        <w:tblInd w:w="93" w:type="dxa"/>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shd w:val="clear" w:color="auto" w:fill="auto"/>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绩效  目  标  表</w:t>
            </w:r>
          </w:p>
        </w:tc>
      </w:tr>
      <w:tr>
        <w:tblPrEx>
          <w:tblLayout w:type="fixed"/>
          <w:tblCellMar>
            <w:top w:w="0" w:type="dxa"/>
            <w:left w:w="108" w:type="dxa"/>
            <w:bottom w:w="0" w:type="dxa"/>
            <w:right w:w="108" w:type="dxa"/>
          </w:tblCellMar>
        </w:tblPrEx>
        <w:trPr>
          <w:trHeight w:val="271" w:hRule="atLeast"/>
        </w:trPr>
        <w:tc>
          <w:tcPr>
            <w:tcW w:w="2195"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857"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664"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664" w:type="dxa"/>
            <w:gridSpan w:val="2"/>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925"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3275" w:type="dxa"/>
            <w:gridSpan w:val="2"/>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阜康市城乡供排水管理站</w:t>
            </w:r>
          </w:p>
        </w:tc>
        <w:tc>
          <w:tcPr>
            <w:tcW w:w="19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无</w:t>
            </w: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81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3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bl>
    <w:p>
      <w:pPr>
        <w:widowControl/>
        <w:spacing w:line="560" w:lineRule="exact"/>
        <w:ind w:firstLine="630" w:firstLineChars="196"/>
        <w:jc w:val="left"/>
        <w:rPr>
          <w:rFonts w:ascii="楷体_GB2312" w:hAnsi="宋体" w:eastAsia="楷体_GB2312" w:cs="宋体"/>
          <w:b/>
          <w:kern w:val="0"/>
          <w:sz w:val="32"/>
          <w:szCs w:val="32"/>
        </w:rPr>
        <w:sectPr>
          <w:pgSz w:w="16838" w:h="11906" w:orient="landscape"/>
          <w:pgMar w:top="1800" w:right="1440" w:bottom="1800" w:left="1440" w:header="851" w:footer="992" w:gutter="0"/>
          <w:cols w:space="425" w:num="1"/>
          <w:docGrid w:type="lines" w:linePitch="312" w:charSpace="0"/>
        </w:sectPr>
      </w:pPr>
    </w:p>
    <w:p>
      <w:pPr>
        <w:widowControl/>
        <w:spacing w:line="56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60" w:lineRule="exact"/>
        <w:ind w:firstLine="960" w:firstLineChars="3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无</w:t>
      </w:r>
    </w:p>
    <w:p>
      <w:pPr>
        <w:widowControl/>
        <w:spacing w:line="560" w:lineRule="exact"/>
        <w:jc w:val="left"/>
        <w:rPr>
          <w:rFonts w:ascii="仿宋_GB2312" w:hAnsi="宋体" w:eastAsia="仿宋_GB2312" w:cs="宋体"/>
          <w:kern w:val="0"/>
          <w:sz w:val="32"/>
          <w:szCs w:val="32"/>
        </w:rPr>
      </w:pP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第四部分  名词解释</w:t>
      </w:r>
    </w:p>
    <w:p>
      <w:pPr>
        <w:widowControl/>
        <w:spacing w:line="56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5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5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z w:val="32"/>
          <w:szCs w:val="32"/>
        </w:rPr>
        <w:t>包括公共财政拨款（补助）资金、专项收入。</w:t>
      </w:r>
    </w:p>
    <w:p>
      <w:pPr>
        <w:spacing w:line="550" w:lineRule="exact"/>
        <w:ind w:firstLine="642"/>
        <w:rPr>
          <w:rFonts w:ascii="仿宋_GB2312" w:eastAsia="仿宋_GB2312"/>
          <w:sz w:val="32"/>
          <w:szCs w:val="32"/>
        </w:rPr>
      </w:pPr>
      <w:r>
        <w:rPr>
          <w:rFonts w:ascii="黑体" w:hAnsi="黑体" w:eastAsia="黑体"/>
          <w:sz w:val="32"/>
          <w:szCs w:val="32"/>
        </w:rPr>
        <w:t>三</w:t>
      </w:r>
      <w:r>
        <w:rPr>
          <w:rFonts w:hint="eastAsia" w:ascii="黑体" w:hAnsi="黑体" w:eastAsia="黑体"/>
          <w:sz w:val="32"/>
          <w:szCs w:val="32"/>
        </w:rPr>
        <w:t>、其他资金：</w:t>
      </w:r>
      <w:r>
        <w:rPr>
          <w:rFonts w:hint="eastAsia" w:ascii="仿宋_GB2312" w:eastAsia="仿宋_GB2312"/>
          <w:sz w:val="32"/>
          <w:szCs w:val="32"/>
        </w:rPr>
        <w:t>包括事业收入、经营收入、其他收入等。</w:t>
      </w:r>
    </w:p>
    <w:p>
      <w:pPr>
        <w:spacing w:line="550" w:lineRule="exact"/>
        <w:ind w:firstLine="642"/>
        <w:rPr>
          <w:rFonts w:ascii="仿宋_GB2312" w:eastAsia="仿宋_GB2312"/>
          <w:sz w:val="32"/>
          <w:szCs w:val="32"/>
        </w:rPr>
      </w:pPr>
      <w:r>
        <w:rPr>
          <w:rFonts w:hint="eastAsia" w:ascii="黑体" w:hAnsi="黑体" w:eastAsia="黑体"/>
          <w:sz w:val="32"/>
          <w:szCs w:val="32"/>
        </w:rPr>
        <w:t>四、基本支出：</w:t>
      </w:r>
      <w:r>
        <w:rPr>
          <w:rFonts w:hint="eastAsia" w:ascii="仿宋_GB2312" w:eastAsia="仿宋_GB2312"/>
          <w:sz w:val="32"/>
          <w:szCs w:val="32"/>
        </w:rPr>
        <w:t>包括人员经费、商品和服务支出（定额）。其中，人员经费包括工资福利支出、对个人和家庭的补助。</w:t>
      </w:r>
    </w:p>
    <w:p>
      <w:pPr>
        <w:spacing w:line="550" w:lineRule="exact"/>
        <w:ind w:firstLine="642"/>
        <w:rPr>
          <w:rFonts w:ascii="仿宋_GB2312" w:eastAsia="仿宋_GB2312"/>
          <w:sz w:val="32"/>
          <w:szCs w:val="32"/>
        </w:rPr>
      </w:pPr>
      <w:r>
        <w:rPr>
          <w:rFonts w:hint="eastAsia" w:ascii="黑体" w:hAnsi="黑体" w:eastAsia="黑体"/>
          <w:sz w:val="32"/>
          <w:szCs w:val="32"/>
        </w:rPr>
        <w:t>五、项目支出：</w:t>
      </w:r>
      <w:r>
        <w:rPr>
          <w:rFonts w:hint="eastAsia" w:ascii="仿宋_GB2312" w:eastAsia="仿宋_GB2312"/>
          <w:sz w:val="32"/>
          <w:szCs w:val="32"/>
        </w:rPr>
        <w:t>部门支出预算的组成部分，是市本级部门为完成其特定的行政任务或事业发展目标，在基本支出预算之外编制的年度项目支出计划。</w:t>
      </w:r>
    </w:p>
    <w:p>
      <w:pPr>
        <w:spacing w:line="550" w:lineRule="exact"/>
        <w:ind w:firstLine="642"/>
        <w:rPr>
          <w:rFonts w:ascii="仿宋_GB2312" w:eastAsia="仿宋_GB2312"/>
          <w:sz w:val="32"/>
          <w:szCs w:val="32"/>
        </w:rPr>
      </w:pPr>
      <w:r>
        <w:rPr>
          <w:rFonts w:hint="eastAsia" w:ascii="黑体" w:hAnsi="黑体" w:eastAsia="黑体"/>
          <w:sz w:val="32"/>
          <w:szCs w:val="32"/>
        </w:rPr>
        <w:t>六、“三公”经费：</w:t>
      </w:r>
      <w:r>
        <w:rPr>
          <w:rFonts w:hint="eastAsia" w:ascii="仿宋_GB2312" w:eastAsia="仿宋_GB2312"/>
          <w:sz w:val="32"/>
          <w:szCs w:val="32"/>
        </w:rPr>
        <w:t>指市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仿宋_GB2312" w:eastAsia="仿宋_GB2312"/>
          <w:sz w:val="32"/>
          <w:szCs w:val="32"/>
        </w:rPr>
      </w:pPr>
      <w:r>
        <w:rPr>
          <w:rFonts w:hint="eastAsia" w:ascii="黑体" w:hAnsi="黑体" w:eastAsia="黑体"/>
          <w:sz w:val="32"/>
          <w:szCs w:val="32"/>
        </w:rPr>
        <w:t>七、机关运行经费：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阜康市城乡供排水管理站</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2019年2月10日</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1 -</w:t>
    </w:r>
    <w:r>
      <w:rPr>
        <w:rFonts w:ascii="宋体" w:hAnsi="宋体" w:eastAsia="宋体"/>
        <w:sz w:val="28"/>
        <w:szCs w:val="28"/>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BEFA90C"/>
    <w:multiLevelType w:val="singleLevel"/>
    <w:tmpl w:val="DBEFA90C"/>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B5144"/>
    <w:rsid w:val="00011A8D"/>
    <w:rsid w:val="000206AF"/>
    <w:rsid w:val="00034E41"/>
    <w:rsid w:val="000436AA"/>
    <w:rsid w:val="00055C29"/>
    <w:rsid w:val="000750C8"/>
    <w:rsid w:val="00113A14"/>
    <w:rsid w:val="00125802"/>
    <w:rsid w:val="001833B0"/>
    <w:rsid w:val="0018641F"/>
    <w:rsid w:val="001F2272"/>
    <w:rsid w:val="00204D7B"/>
    <w:rsid w:val="00247E0B"/>
    <w:rsid w:val="00254623"/>
    <w:rsid w:val="002B018B"/>
    <w:rsid w:val="002B5144"/>
    <w:rsid w:val="002B7366"/>
    <w:rsid w:val="002C13D2"/>
    <w:rsid w:val="002C716F"/>
    <w:rsid w:val="00325B17"/>
    <w:rsid w:val="00367B67"/>
    <w:rsid w:val="00375D69"/>
    <w:rsid w:val="003E5E94"/>
    <w:rsid w:val="004B697D"/>
    <w:rsid w:val="004D11D8"/>
    <w:rsid w:val="0051325D"/>
    <w:rsid w:val="0052065A"/>
    <w:rsid w:val="00555FF8"/>
    <w:rsid w:val="005800D9"/>
    <w:rsid w:val="00582B03"/>
    <w:rsid w:val="00590F0F"/>
    <w:rsid w:val="00607AB6"/>
    <w:rsid w:val="00672CC7"/>
    <w:rsid w:val="006B4EA0"/>
    <w:rsid w:val="0071056C"/>
    <w:rsid w:val="0075498A"/>
    <w:rsid w:val="00757310"/>
    <w:rsid w:val="00763C07"/>
    <w:rsid w:val="007A2C66"/>
    <w:rsid w:val="007B3F6A"/>
    <w:rsid w:val="007F6E26"/>
    <w:rsid w:val="0080342F"/>
    <w:rsid w:val="00806AE2"/>
    <w:rsid w:val="0080746F"/>
    <w:rsid w:val="00841512"/>
    <w:rsid w:val="008C5A11"/>
    <w:rsid w:val="008D1AB9"/>
    <w:rsid w:val="00912E78"/>
    <w:rsid w:val="0091510E"/>
    <w:rsid w:val="00915333"/>
    <w:rsid w:val="009536B1"/>
    <w:rsid w:val="00956833"/>
    <w:rsid w:val="00984EAE"/>
    <w:rsid w:val="009A1B48"/>
    <w:rsid w:val="009B0F34"/>
    <w:rsid w:val="009C377E"/>
    <w:rsid w:val="009D1556"/>
    <w:rsid w:val="00A020A4"/>
    <w:rsid w:val="00A765BF"/>
    <w:rsid w:val="00AC2FB8"/>
    <w:rsid w:val="00AC6EFA"/>
    <w:rsid w:val="00AD4680"/>
    <w:rsid w:val="00B5107F"/>
    <w:rsid w:val="00B7422B"/>
    <w:rsid w:val="00B759F7"/>
    <w:rsid w:val="00BA3CFE"/>
    <w:rsid w:val="00BF04F6"/>
    <w:rsid w:val="00BF7C21"/>
    <w:rsid w:val="00C075F4"/>
    <w:rsid w:val="00C2796E"/>
    <w:rsid w:val="00CB60FE"/>
    <w:rsid w:val="00D009F3"/>
    <w:rsid w:val="00D04F6F"/>
    <w:rsid w:val="00D0617B"/>
    <w:rsid w:val="00D35FEE"/>
    <w:rsid w:val="00D363A7"/>
    <w:rsid w:val="00D46666"/>
    <w:rsid w:val="00D52FDE"/>
    <w:rsid w:val="00D95B2F"/>
    <w:rsid w:val="00DA4008"/>
    <w:rsid w:val="00DB1216"/>
    <w:rsid w:val="00DE2416"/>
    <w:rsid w:val="00DF7C47"/>
    <w:rsid w:val="00E65AE4"/>
    <w:rsid w:val="00EE2787"/>
    <w:rsid w:val="00EE3DED"/>
    <w:rsid w:val="00EE458B"/>
    <w:rsid w:val="00F11B60"/>
    <w:rsid w:val="00F2623F"/>
    <w:rsid w:val="00FC4E16"/>
    <w:rsid w:val="00FC6ABD"/>
    <w:rsid w:val="00FE40A2"/>
    <w:rsid w:val="03E5649A"/>
    <w:rsid w:val="044A705B"/>
    <w:rsid w:val="05B55542"/>
    <w:rsid w:val="069A1FF6"/>
    <w:rsid w:val="072B366C"/>
    <w:rsid w:val="077A3D78"/>
    <w:rsid w:val="078036FE"/>
    <w:rsid w:val="07D8590C"/>
    <w:rsid w:val="0DEB3C67"/>
    <w:rsid w:val="119E5119"/>
    <w:rsid w:val="132D0E80"/>
    <w:rsid w:val="13311695"/>
    <w:rsid w:val="1651623E"/>
    <w:rsid w:val="175B20B4"/>
    <w:rsid w:val="1B2A12A1"/>
    <w:rsid w:val="1CF076CF"/>
    <w:rsid w:val="1DCD7788"/>
    <w:rsid w:val="1F246BD5"/>
    <w:rsid w:val="209E3ADB"/>
    <w:rsid w:val="253219BD"/>
    <w:rsid w:val="2582209C"/>
    <w:rsid w:val="29902F77"/>
    <w:rsid w:val="31F90E3B"/>
    <w:rsid w:val="34A37EC1"/>
    <w:rsid w:val="36B67CE4"/>
    <w:rsid w:val="3AD03931"/>
    <w:rsid w:val="3B360C4C"/>
    <w:rsid w:val="3E0D6ECB"/>
    <w:rsid w:val="3EF3408B"/>
    <w:rsid w:val="40674995"/>
    <w:rsid w:val="410D0D82"/>
    <w:rsid w:val="41DE1448"/>
    <w:rsid w:val="420C152B"/>
    <w:rsid w:val="425A5C8F"/>
    <w:rsid w:val="472B7277"/>
    <w:rsid w:val="48F27B1E"/>
    <w:rsid w:val="49124B24"/>
    <w:rsid w:val="4B825102"/>
    <w:rsid w:val="553678A6"/>
    <w:rsid w:val="5672519F"/>
    <w:rsid w:val="5BE3220D"/>
    <w:rsid w:val="5C5643E8"/>
    <w:rsid w:val="5C6C3E22"/>
    <w:rsid w:val="5CE9066A"/>
    <w:rsid w:val="60E617AD"/>
    <w:rsid w:val="615604A1"/>
    <w:rsid w:val="62812D79"/>
    <w:rsid w:val="641D445E"/>
    <w:rsid w:val="65B7149F"/>
    <w:rsid w:val="66A63A31"/>
    <w:rsid w:val="66EB3D4F"/>
    <w:rsid w:val="70CF0125"/>
    <w:rsid w:val="72FC3F0F"/>
    <w:rsid w:val="756914A9"/>
    <w:rsid w:val="77784DE6"/>
    <w:rsid w:val="78550EF4"/>
    <w:rsid w:val="78D1621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4"/>
    <w:semiHidden/>
    <w:qFormat/>
    <w:uiPriority w:val="0"/>
    <w:rPr>
      <w:sz w:val="18"/>
      <w:szCs w:val="18"/>
    </w:rPr>
  </w:style>
  <w:style w:type="paragraph" w:styleId="3">
    <w:name w:val="footer"/>
    <w:basedOn w:val="1"/>
    <w:link w:val="12"/>
    <w:qFormat/>
    <w:uiPriority w:val="99"/>
    <w:pPr>
      <w:tabs>
        <w:tab w:val="center" w:pos="4153"/>
        <w:tab w:val="right" w:pos="8306"/>
      </w:tabs>
      <w:snapToGrid w:val="0"/>
      <w:jc w:val="left"/>
    </w:pPr>
    <w:rPr>
      <w:rFonts w:eastAsia="黑体"/>
      <w:snapToGrid w:val="0"/>
      <w:kern w:val="0"/>
      <w:sz w:val="18"/>
      <w:szCs w:val="18"/>
    </w:rPr>
  </w:style>
  <w:style w:type="paragraph" w:styleId="4">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16"/>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Strong"/>
    <w:qFormat/>
    <w:uiPriority w:val="0"/>
    <w:rPr>
      <w:rFonts w:cs="Times New Roman"/>
      <w:b/>
      <w:bCs/>
    </w:rPr>
  </w:style>
  <w:style w:type="character" w:styleId="11">
    <w:name w:val="page number"/>
    <w:basedOn w:val="9"/>
    <w:qFormat/>
    <w:uiPriority w:val="0"/>
  </w:style>
  <w:style w:type="character" w:customStyle="1" w:styleId="12">
    <w:name w:val="页脚 Char"/>
    <w:basedOn w:val="9"/>
    <w:link w:val="3"/>
    <w:qFormat/>
    <w:uiPriority w:val="99"/>
    <w:rPr>
      <w:rFonts w:ascii="Times New Roman" w:hAnsi="Times New Roman" w:eastAsia="黑体" w:cs="Times New Roman"/>
      <w:snapToGrid w:val="0"/>
      <w:kern w:val="0"/>
      <w:sz w:val="18"/>
      <w:szCs w:val="18"/>
    </w:rPr>
  </w:style>
  <w:style w:type="paragraph" w:customStyle="1" w:styleId="13">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character" w:customStyle="1" w:styleId="14">
    <w:name w:val="批注框文本 Char"/>
    <w:basedOn w:val="9"/>
    <w:link w:val="2"/>
    <w:semiHidden/>
    <w:qFormat/>
    <w:uiPriority w:val="0"/>
    <w:rPr>
      <w:rFonts w:ascii="Times New Roman" w:hAnsi="Times New Roman" w:eastAsia="宋体" w:cs="Times New Roman"/>
      <w:sz w:val="18"/>
      <w:szCs w:val="18"/>
    </w:rPr>
  </w:style>
  <w:style w:type="character" w:customStyle="1" w:styleId="15">
    <w:name w:val="页眉 Char"/>
    <w:basedOn w:val="9"/>
    <w:link w:val="4"/>
    <w:qFormat/>
    <w:uiPriority w:val="0"/>
    <w:rPr>
      <w:rFonts w:ascii="Times New Roman" w:hAnsi="Times New Roman" w:eastAsia="宋体" w:cs="Times New Roman"/>
      <w:sz w:val="18"/>
      <w:szCs w:val="18"/>
    </w:rPr>
  </w:style>
  <w:style w:type="character" w:customStyle="1" w:styleId="16">
    <w:name w:val="正文文本缩进 3 Char"/>
    <w:basedOn w:val="9"/>
    <w:link w:val="5"/>
    <w:qFormat/>
    <w:uiPriority w:val="0"/>
    <w:rPr>
      <w:rFonts w:ascii="Times New Roman" w:hAnsi="Times New Roman" w:eastAsia="仿宋_GB2312" w:cs="Times New Roman"/>
      <w:sz w:val="32"/>
      <w:szCs w:val="24"/>
    </w:rPr>
  </w:style>
  <w:style w:type="paragraph" w:customStyle="1" w:styleId="17">
    <w:name w:val="列出段落1"/>
    <w:basedOn w:val="1"/>
    <w:qFormat/>
    <w:uiPriority w:val="34"/>
    <w:pPr>
      <w:ind w:firstLine="420" w:firstLineChars="200"/>
    </w:pPr>
    <w:rPr>
      <w:rFonts w:ascii="Calibri" w:hAnsi="Calibri"/>
      <w:szCs w:val="22"/>
    </w:rPr>
  </w:style>
  <w:style w:type="paragraph" w:customStyle="1" w:styleId="18">
    <w:name w:val="普通(网站)1"/>
    <w:basedOn w:val="1"/>
    <w:qFormat/>
    <w:uiPriority w:val="0"/>
    <w:rPr>
      <w:rFonts w:ascii="Calibri" w:hAnsi="Calibri" w:cs="黑体"/>
      <w:sz w:val="24"/>
    </w:rPr>
  </w:style>
  <w:style w:type="paragraph" w:customStyle="1" w:styleId="19">
    <w:name w:val="普通(网站)2"/>
    <w:basedOn w:val="1"/>
    <w:qFormat/>
    <w:uiPriority w:val="0"/>
    <w:rPr>
      <w:rFonts w:ascii="Calibri" w:hAnsi="Calibri" w:cs="黑体"/>
      <w:sz w:val="24"/>
    </w:rPr>
  </w:style>
  <w:style w:type="paragraph" w:customStyle="1" w:styleId="20">
    <w:name w:val="普通(网站)3"/>
    <w:basedOn w:val="1"/>
    <w:qFormat/>
    <w:uiPriority w:val="0"/>
    <w:rPr>
      <w:rFonts w:ascii="Calibri" w:hAnsi="Calibri" w:cs="黑体"/>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23</Pages>
  <Words>1570</Words>
  <Characters>8952</Characters>
  <Lines>74</Lines>
  <Paragraphs>21</Paragraphs>
  <TotalTime>19</TotalTime>
  <ScaleCrop>false</ScaleCrop>
  <LinksUpToDate>false</LinksUpToDate>
  <CharactersWithSpaces>10501</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2020-09-28T02:31:00Z</dcterms:created>
  <dc:creator>王怡</dc:creator>
  <cp:lastModifiedBy>Administrator</cp:lastModifiedBy>
  <cp:lastPrinted>2019-04-24T13:33:00Z</cp:lastPrinted>
  <dcterms:modified xsi:type="dcterms:W3CDTF">2025-02-06T08:04:54Z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F56996E911254B4390F31FCBD1F699A5</vt:lpwstr>
  </property>
  <property fmtid="{D5CDD505-2E9C-101B-9397-08002B2CF9AE}" pid="4" name="KSOSaveFontToCloudKey">
    <vt:lpwstr>325433147_cloud</vt:lpwstr>
  </property>
</Properties>
</file>