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D78F9">
      <w:pPr>
        <w:pageBreakBefore w:val="0"/>
        <w:kinsoku/>
        <w:wordWrap/>
        <w:overflowPunct/>
        <w:topLinePunct w:val="0"/>
        <w:autoSpaceDE/>
        <w:autoSpaceDN/>
        <w:bidi w:val="0"/>
        <w:adjustRightInd/>
        <w:spacing w:line="360" w:lineRule="auto"/>
        <w:ind w:firstLine="1142" w:firstLineChars="316"/>
        <w:jc w:val="right"/>
        <w:textAlignment w:val="auto"/>
        <w:rPr>
          <w:rFonts w:hint="eastAsia" w:ascii="宋体" w:hAnsi="宋体" w:eastAsia="宋体" w:cs="宋体"/>
          <w:b/>
          <w:bCs/>
          <w:color w:val="auto"/>
          <w:sz w:val="36"/>
          <w:szCs w:val="36"/>
          <w:highlight w:val="none"/>
          <w:shd w:val="clear" w:color="auto" w:fill="auto"/>
        </w:rPr>
      </w:pPr>
    </w:p>
    <w:p w14:paraId="0372629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5E237CC">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918389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40"/>
          <w:szCs w:val="40"/>
          <w:highlight w:val="none"/>
          <w:shd w:val="clear" w:color="auto" w:fill="auto"/>
        </w:rPr>
        <w:t>支出绩效评价报告</w:t>
      </w:r>
      <w:bookmarkEnd w:id="0"/>
    </w:p>
    <w:p w14:paraId="26447E1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B01E7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833D4D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F00DB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6C9BA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1BF37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F1D5E68">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273166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14:paraId="3374478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种羊场学校</w:t>
      </w:r>
    </w:p>
    <w:p w14:paraId="346CF9B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52D6691">
          <w:pPr>
            <w:keepNext w:val="0"/>
            <w:keepLines w:val="0"/>
            <w:pageBreakBefore w:val="0"/>
            <w:shd w:val="clear"/>
            <w:kinsoku/>
            <w:wordWrap/>
            <w:overflowPunct/>
            <w:topLinePunct w:val="0"/>
            <w:autoSpaceDE/>
            <w:autoSpaceDN/>
            <w:bidi w:val="0"/>
            <w:adjustRightInd/>
            <w:snapToGrid/>
            <w:spacing w:before="0" w:beforeLines="0" w:after="0" w:afterLines="0" w:line="48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53D5A97A">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B68E596">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D6F9A54">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6FA4E0EE">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0C29CE10">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68230E2">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7F8AC124">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07D3387">
          <w:pPr>
            <w:pStyle w:val="18"/>
            <w:keepNext w:val="0"/>
            <w:keepLines w:val="0"/>
            <w:pageBreakBefore w:val="0"/>
            <w:shd w:val="clear"/>
            <w:tabs>
              <w:tab w:val="right" w:leader="dot" w:pos="8844"/>
            </w:tabs>
            <w:kinsoku/>
            <w:wordWrap/>
            <w:overflowPunct/>
            <w:topLinePunct w:val="0"/>
            <w:autoSpaceDE/>
            <w:autoSpaceDN/>
            <w:bidi w:val="0"/>
            <w:adjustRightInd/>
            <w:snapToGrid/>
            <w:spacing w:line="48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3549C173">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8365A70">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9CF7FB8">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712849BF">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3F956AD2">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42AB2015">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1AA5CF00">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32DC503">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4948489">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6F45A3CD">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0D8DBF8F">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rFonts w:hint="eastAsia"/>
              <w:b/>
              <w:bCs/>
              <w:color w:val="auto"/>
              <w:sz w:val="28"/>
              <w:szCs w:val="28"/>
              <w:highlight w:val="none"/>
              <w:lang w:val="en-US" w:eastAsia="zh-CN"/>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10D6DA8">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ascii="宋体" w:hAnsi="宋体" w:eastAsia="宋体" w:cs="宋体"/>
              <w:color w:val="auto"/>
              <w:kern w:val="2"/>
              <w:sz w:val="28"/>
              <w:szCs w:val="28"/>
              <w:highlight w:val="none"/>
              <w:lang w:val="en-US" w:eastAsia="zh-CN" w:bidi="ar-SA"/>
            </w:rPr>
            <w:t>完善项目采购手续</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1034A548">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ind w:firstLine="560" w:firstLineChars="200"/>
            <w:textAlignment w:val="auto"/>
            <w:rPr>
              <w:rFonts w:hint="eastAsia"/>
              <w:b/>
              <w:bCs/>
              <w:color w:val="auto"/>
              <w:sz w:val="28"/>
              <w:szCs w:val="28"/>
              <w:highlight w:val="none"/>
              <w:lang w:val="en-US" w:eastAsia="zh-CN"/>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ascii="宋体" w:hAnsi="宋体" w:eastAsia="宋体" w:cs="宋体"/>
              <w:color w:val="auto"/>
              <w:kern w:val="2"/>
              <w:sz w:val="28"/>
              <w:szCs w:val="28"/>
              <w:highlight w:val="none"/>
              <w:lang w:val="en-US" w:eastAsia="zh-CN" w:bidi="ar-SA"/>
            </w:rPr>
            <w:t>加强项目事前评估</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06D5DA33">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48178DF">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p>
        <w:p w14:paraId="00B390E9">
          <w:pPr>
            <w:keepNext w:val="0"/>
            <w:keepLines w:val="0"/>
            <w:pageBreakBefore w:val="0"/>
            <w:shd w:val="clear"/>
            <w:kinsoku/>
            <w:wordWrap/>
            <w:overflowPunct/>
            <w:topLinePunct w:val="0"/>
            <w:autoSpaceDE/>
            <w:autoSpaceDN/>
            <w:bidi w:val="0"/>
            <w:adjustRightInd/>
            <w:snapToGrid/>
            <w:spacing w:line="480" w:lineRule="exact"/>
            <w:ind w:left="0" w:leftChars="0" w:firstLine="0" w:firstLineChars="0"/>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3595A2F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36"/>
          <w:szCs w:val="36"/>
          <w:highlight w:val="none"/>
          <w:shd w:val="clear" w:color="auto" w:fill="auto"/>
        </w:rPr>
        <w:t>支出绩效评价报告</w:t>
      </w:r>
      <w:bookmarkEnd w:id="1"/>
    </w:p>
    <w:p w14:paraId="009EA45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5F940B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84C494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7A06B0F2">
      <w:pPr>
        <w:ind w:firstLine="560" w:firstLineChars="200"/>
        <w:rPr>
          <w:rFonts w:hint="eastAsia"/>
          <w:color w:val="auto"/>
          <w:highlight w:val="none"/>
          <w:lang w:val="en-US" w:eastAsia="zh-CN"/>
        </w:rPr>
      </w:pPr>
      <w:r>
        <w:rPr>
          <w:rFonts w:hint="eastAsia" w:cs="宋体"/>
          <w:color w:val="auto"/>
          <w:highlight w:val="none"/>
          <w:shd w:val="clear" w:color="auto" w:fill="auto"/>
          <w:lang w:val="en-US" w:eastAsia="zh-CN"/>
        </w:rPr>
        <w:t>为了能够更好地为幼儿提供</w:t>
      </w:r>
      <w:r>
        <w:rPr>
          <w:rFonts w:hint="eastAsia"/>
          <w:color w:val="auto"/>
          <w:highlight w:val="none"/>
          <w:lang w:val="en-US" w:eastAsia="zh-CN"/>
        </w:rPr>
        <w:t>保育与教育，落实好学前三年教育目标，改善幼儿园的办学条件，</w:t>
      </w:r>
      <w:bookmarkStart w:id="89" w:name="_GoBack"/>
      <w:bookmarkEnd w:id="89"/>
      <w:r>
        <w:rPr>
          <w:rFonts w:hint="eastAsia"/>
          <w:color w:val="auto"/>
          <w:highlight w:val="none"/>
          <w:lang w:val="en-US" w:eastAsia="zh-CN"/>
        </w:rPr>
        <w:t>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14:paraId="309E2A4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1D301E6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本项目主要内容为维护幼儿园教育教学工作和幼儿园日常运转所需的水费、电费、办公用品采购，卫生用品采购等物品的购置和设施设备的维修等。</w:t>
      </w:r>
    </w:p>
    <w:p w14:paraId="0989CA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学校党支部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岳婷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王瑞</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w:t>
      </w:r>
      <w:r>
        <w:rPr>
          <w:rFonts w:hint="eastAsia" w:ascii="宋体" w:hAnsi="宋体" w:eastAsia="宋体" w:cs="宋体"/>
          <w:color w:val="auto"/>
          <w:highlight w:val="none"/>
          <w:shd w:val="clear" w:color="auto" w:fill="auto"/>
          <w:lang w:val="en-US" w:eastAsia="zh-CN"/>
        </w:rPr>
        <w:t>责人为沙合达力·哈万,组员为王玉霞、熊新莲，其中：</w:t>
      </w:r>
      <w:r>
        <w:rPr>
          <w:rFonts w:hint="eastAsia" w:cs="宋体"/>
          <w:color w:val="auto"/>
          <w:highlight w:val="none"/>
          <w:shd w:val="clear" w:color="auto" w:fill="auto"/>
          <w:lang w:val="en-US" w:eastAsia="zh-CN"/>
        </w:rPr>
        <w:t>岳婷</w:t>
      </w:r>
      <w:r>
        <w:rPr>
          <w:rFonts w:hint="eastAsia" w:ascii="宋体" w:hAnsi="宋体" w:eastAsia="宋体" w:cs="宋体"/>
          <w:color w:val="auto"/>
          <w:highlight w:val="none"/>
          <w:shd w:val="clear" w:color="auto" w:fill="auto"/>
          <w:lang w:val="en-US" w:eastAsia="zh-CN"/>
        </w:rPr>
        <w:t>负责监管工作，沙合达力·哈万负责项目档案资料，王玉霞负责资金拨付工作。</w:t>
      </w:r>
    </w:p>
    <w:p w14:paraId="42EB401E">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14:paraId="061365A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781B0F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3D1C9E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4.18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金4.18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4.18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E9847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0C71C0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4.17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99.76</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幼儿园日常运转及办公所需的水电费、电话费、办公用品和卫生用品购置及设施设备维修等方面。</w:t>
      </w:r>
    </w:p>
    <w:p w14:paraId="29518F2F">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1BAB61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8833676">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14:paraId="3156A830">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38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57E692D6">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ABB45F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64189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42484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5E161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=38人</w:t>
      </w:r>
      <w:r>
        <w:rPr>
          <w:rFonts w:hint="eastAsia" w:ascii="宋体" w:hAnsi="宋体" w:eastAsia="宋体" w:cs="宋体"/>
          <w:color w:val="auto"/>
          <w:highlight w:val="none"/>
          <w:shd w:val="clear" w:color="auto" w:fill="auto"/>
          <w:lang w:val="en-US" w:eastAsia="zh-CN"/>
        </w:rPr>
        <w:t>；</w:t>
      </w:r>
    </w:p>
    <w:p w14:paraId="577518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14:paraId="059579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14:paraId="58451B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1F73E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738DE7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4F745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712B5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14:paraId="4A23D98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4BFE98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3C9015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1100元/生/年；</w:t>
      </w:r>
    </w:p>
    <w:p w14:paraId="3DB82ACC">
      <w:pPr>
        <w:pageBreakBefore w:val="0"/>
        <w:widowControl w:val="0"/>
        <w:numPr>
          <w:ilvl w:val="0"/>
          <w:numId w:val="2"/>
        </w:numPr>
        <w:kinsoku/>
        <w:wordWrap/>
        <w:overflowPunct/>
        <w:topLinePunct w:val="0"/>
        <w:autoSpaceDE/>
        <w:autoSpaceDN/>
        <w:bidi w:val="0"/>
        <w:adjustRightInd/>
        <w:snapToGrid/>
        <w:spacing w:line="360" w:lineRule="auto"/>
        <w:ind w:left="-163" w:leftChars="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6936F8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4487DF6">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116A751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73F63C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14:paraId="1C4EBE3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14:paraId="474D21E1">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24DFD0E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14A2219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971BDC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731AEAD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3FBE6E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4D681808">
      <w:pPr>
        <w:pStyle w:val="2"/>
        <w:numPr>
          <w:ilvl w:val="0"/>
          <w:numId w:val="0"/>
        </w:numPr>
        <w:rPr>
          <w:rFonts w:hint="eastAsia"/>
          <w:color w:val="auto"/>
          <w:highlight w:val="none"/>
          <w:lang w:eastAsia="zh-CN"/>
        </w:rPr>
      </w:pPr>
    </w:p>
    <w:p w14:paraId="7C1C599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3540C4A6">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462343"/>
      <w:bookmarkStart w:id="13" w:name="_Toc12868"/>
      <w:bookmarkStart w:id="14" w:name="_Toc26632"/>
      <w:bookmarkStart w:id="15" w:name="_Toc480473081"/>
      <w:bookmarkStart w:id="16" w:name="_Toc22922"/>
      <w:bookmarkStart w:id="17" w:name="_Toc22169_WPSOffice_Level2"/>
      <w:bookmarkStart w:id="18" w:name="_Toc5258"/>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279CA5F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42D34C4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463862CB">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14:paraId="097610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14:paraId="144865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86E6B1A">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1EAF88C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F7791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684A69A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408121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C1301A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38E5E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120BA6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2948E3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1913"/>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715CE50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1770519">
      <w:pPr>
        <w:jc w:val="center"/>
        <w:rPr>
          <w:rFonts w:hint="eastAsia"/>
          <w:b/>
          <w:bCs/>
          <w:color w:val="auto"/>
          <w:sz w:val="28"/>
          <w:szCs w:val="28"/>
          <w:highlight w:val="none"/>
          <w:lang w:val="zh-TW" w:eastAsia="zh-TW"/>
        </w:rPr>
      </w:pPr>
    </w:p>
    <w:p w14:paraId="180BED77">
      <w:pPr>
        <w:jc w:val="center"/>
        <w:rPr>
          <w:rFonts w:hint="eastAsia"/>
          <w:b/>
          <w:bCs/>
          <w:color w:val="auto"/>
          <w:sz w:val="28"/>
          <w:szCs w:val="28"/>
          <w:highlight w:val="none"/>
          <w:lang w:val="zh-TW" w:eastAsia="zh-TW"/>
        </w:rPr>
      </w:pPr>
    </w:p>
    <w:p w14:paraId="78407BE0">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9D95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BB8A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3AE11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791B46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6BEF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333D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B973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08DF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610546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6731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D776C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E5652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07685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FC491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F24A22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F54B2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4AE64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13301C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66303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912B4B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A210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16E96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8003F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3CC61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565BFD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F3691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08CEFF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DA5A01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0E0D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37581A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1611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149061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1E976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E6B93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4509CFF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521DE3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259309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0C6577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55104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93B7CA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E295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8E6D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7DB7B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5661F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FDA3F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475E0D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79C23D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CBCB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108136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B2378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6287B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53CBB1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606A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14FA64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C9B6B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57CC11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70E3B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7184E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2943DA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3E12B2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3C327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A262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B038E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C79AD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91A59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399FEB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83E8D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E9F4F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72F09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083A3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8B4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79C343B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5563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69B4E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34837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C652B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DB31B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DBED8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A1E5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3684C5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32745C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61ECF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E3015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178E0C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E6916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2A89C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6CBE0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77144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5A110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42C9D6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FC736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F8B41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9397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A6B18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1FD36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832B0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261ED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A10A7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E110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ED49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E229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F5772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72C4B3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5CA62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241EF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FA6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9156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76BD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A45F4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5E1D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A970E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7C03E5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EE5DE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FFEB4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3290A0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4F6234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74BC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8173E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08D48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61998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574B4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8A9DC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148935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600FB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5EE3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1430E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91D1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A638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DB48F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E1CE3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52D60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EE75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1505618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017AD2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4852F9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3B4B32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349E6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C6817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F64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BF3D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401E2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22BF2B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36E30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DDDC9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EEEA3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7EBE09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C855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1EE3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53F6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A308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114B5E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61636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129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BD19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34A25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12274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E0C72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3ED532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9E2854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3925D9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14:paraId="1DEA86F8">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D21D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39A42B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8A867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4095899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1872B062">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F3834D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762E02E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11A4D8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2F4350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3FA3183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78F9581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C6A1AF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961C07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206F85E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505D836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405156F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AD8C2F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2A74DE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7C6136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32DABB1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4FB600F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1162E4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7D500C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12F4D8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3325D4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EFBCC4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3B3B8C2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6A7FF3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3E816DC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9624EE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950B1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98.79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F8A226D">
        <w:tblPrEx>
          <w:shd w:val="clear" w:color="auto" w:fill="auto"/>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5531E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表3-1：昌州财教【2022】82号提前下达2023年新疆西藏地区特殊教育补助资金得分表</w:t>
            </w:r>
          </w:p>
        </w:tc>
      </w:tr>
      <w:tr w14:paraId="42DB26A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812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6D6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D71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C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B66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607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CE2CC7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573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98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FB0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03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4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913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ABE53D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F0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92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BF3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19.99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46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C02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4A3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98.79</w:t>
            </w:r>
          </w:p>
        </w:tc>
      </w:tr>
      <w:tr w14:paraId="305B9BC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ACA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62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A8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D8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A28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FE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98.79</w:t>
            </w:r>
            <w:r>
              <w:rPr>
                <w:rFonts w:hint="eastAsia" w:ascii="宋体" w:hAnsi="宋体" w:eastAsia="宋体" w:cs="宋体"/>
                <w:color w:val="auto"/>
                <w:kern w:val="0"/>
                <w:sz w:val="21"/>
                <w:szCs w:val="21"/>
                <w:highlight w:val="none"/>
                <w:shd w:val="clear" w:color="auto" w:fill="auto"/>
                <w:lang w:val="en-US" w:eastAsia="zh-CN"/>
              </w:rPr>
              <w:t>%</w:t>
            </w:r>
          </w:p>
        </w:tc>
      </w:tr>
    </w:tbl>
    <w:p w14:paraId="447D676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51E0C1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4788C6C4">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D09FDE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16B18E5B">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826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E3F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83A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C34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1B7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33A0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B4D3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F73CFC6">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8592B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B1211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9215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2644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363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6AD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C5E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50208FBC">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AA75D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78FA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2BD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0C08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329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9E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52CE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02356448">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8BBC6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FAE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FE98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2E54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351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1E01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8F4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3E2E532E">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D8FF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D55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6138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86A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5E9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A77F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9665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0EC8E7F">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C31B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230E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E339B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41E24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329B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0F32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2944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5C8B0C6F">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A8A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7A9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EA4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AAE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F7D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2031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5371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167F7614">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F829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39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ED1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5BA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602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752CE7F1">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49058286">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14:paraId="45553808">
      <w:pPr>
        <w:keepNext w:val="0"/>
        <w:keepLines w:val="0"/>
        <w:pageBreakBefore w:val="0"/>
        <w:widowControl w:val="0"/>
        <w:kinsoku/>
        <w:wordWrap/>
        <w:overflowPunct/>
        <w:topLinePunct w:val="0"/>
        <w:autoSpaceDE/>
        <w:autoSpaceDN/>
        <w:bidi w:val="0"/>
        <w:adjustRightInd/>
        <w:snapToGrid/>
        <w:textAlignment w:val="auto"/>
        <w:rPr>
          <w:rFonts w:hint="eastAsia" w:cs="宋体"/>
          <w:color w:val="auto"/>
          <w:highlight w:val="none"/>
          <w:lang w:val="en-US" w:eastAsia="zh-CN"/>
        </w:rPr>
      </w:pPr>
      <w:r>
        <w:rPr>
          <w:rFonts w:hint="eastAsia"/>
          <w:color w:val="auto"/>
          <w:highlight w:val="none"/>
          <w:lang w:eastAsia="zh-CN"/>
        </w:rPr>
        <w:t>②项目立项符合阜教【2023】1号关于印发《阜康市2023年教</w:t>
      </w:r>
      <w:r>
        <w:rPr>
          <w:rFonts w:hint="eastAsia" w:ascii="宋体" w:hAnsi="宋体" w:eastAsia="宋体" w:cs="宋体"/>
          <w:color w:val="auto"/>
          <w:highlight w:val="none"/>
          <w:lang w:eastAsia="zh-CN"/>
        </w:rPr>
        <w:t>育工作要点》的通知；《昌吉州幼儿园规范化办园行为等级评估标准》</w:t>
      </w:r>
      <w:r>
        <w:rPr>
          <w:rFonts w:hint="eastAsia" w:ascii="宋体" w:hAnsi="宋体" w:eastAsia="宋体" w:cs="宋体"/>
          <w:color w:val="auto"/>
          <w:highlight w:val="none"/>
          <w:lang w:val="en-US" w:eastAsia="zh-CN"/>
        </w:rPr>
        <w:t xml:space="preserve"> </w:t>
      </w:r>
      <w:r>
        <w:rPr>
          <w:rFonts w:hint="eastAsia" w:cs="宋体"/>
          <w:color w:val="auto"/>
          <w:highlight w:val="none"/>
          <w:lang w:val="en-US" w:eastAsia="zh-CN"/>
        </w:rPr>
        <w:t>；</w:t>
      </w:r>
      <w:r>
        <w:rPr>
          <w:rFonts w:hint="eastAsia" w:ascii="宋体" w:hAnsi="宋体" w:eastAsia="宋体" w:cs="宋体"/>
          <w:color w:val="auto"/>
          <w:highlight w:val="none"/>
          <w:lang w:val="en-US" w:eastAsia="zh-CN"/>
        </w:rPr>
        <w:t xml:space="preserve">   </w:t>
      </w:r>
      <w:r>
        <w:rPr>
          <w:rFonts w:hint="eastAsia" w:cs="宋体"/>
          <w:color w:val="auto"/>
          <w:highlight w:val="none"/>
          <w:lang w:val="en-US" w:eastAsia="zh-CN"/>
        </w:rPr>
        <w:t xml:space="preserve">     </w:t>
      </w:r>
    </w:p>
    <w:p w14:paraId="4FD2F835">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eastAsia="zh-CN"/>
        </w:rPr>
      </w:pP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14:paraId="27AF3187">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782ACEFF">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B510B43">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14:paraId="101FBE98">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29F6E352">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w:t>
      </w:r>
      <w:r>
        <w:rPr>
          <w:rFonts w:hint="eastAsia" w:cs="宋体"/>
          <w:color w:val="auto"/>
          <w:highlight w:val="none"/>
          <w:shd w:val="clear" w:color="auto" w:fill="auto"/>
          <w:lang w:val="en-US" w:eastAsia="zh-CN"/>
        </w:rPr>
        <w:t>023年度</w:t>
      </w:r>
      <w:r>
        <w:rPr>
          <w:rFonts w:hint="eastAsia"/>
          <w:color w:val="auto"/>
          <w:highlight w:val="none"/>
          <w:lang w:eastAsia="zh-CN"/>
        </w:rPr>
        <w:t>昌州财教【2022】82号提前下达2023年新疆西藏地区特殊教育补助资金（农村学前免费保障资金）；</w:t>
      </w:r>
      <w:r>
        <w:rPr>
          <w:rFonts w:hint="eastAsia" w:ascii="宋体" w:hAnsi="宋体" w:eastAsia="宋体" w:cs="宋体"/>
          <w:color w:val="auto"/>
          <w:kern w:val="0"/>
          <w:szCs w:val="30"/>
          <w:highlight w:val="none"/>
        </w:rPr>
        <w:t>立项资料齐全，立项程序规范；</w:t>
      </w:r>
    </w:p>
    <w:p w14:paraId="18B61B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14:paraId="5DE10FEA">
      <w:pPr>
        <w:bidi w:val="0"/>
        <w:rPr>
          <w:rFonts w:hint="eastAsia"/>
          <w:color w:val="auto"/>
          <w:highlight w:val="none"/>
          <w:lang w:eastAsia="zh-CN"/>
        </w:rPr>
      </w:pPr>
      <w:r>
        <w:rPr>
          <w:rFonts w:hint="eastAsia"/>
          <w:color w:val="auto"/>
          <w:highlight w:val="none"/>
          <w:lang w:eastAsia="zh-CN"/>
        </w:rPr>
        <w:t>③事前经过《阜康市</w:t>
      </w:r>
      <w:r>
        <w:rPr>
          <w:rFonts w:hint="eastAsia"/>
          <w:color w:val="auto"/>
          <w:highlight w:val="none"/>
          <w:lang w:val="en-US" w:eastAsia="zh-CN"/>
        </w:rPr>
        <w:t>种羊场学校</w:t>
      </w:r>
      <w:r>
        <w:rPr>
          <w:rFonts w:hint="eastAsia"/>
          <w:color w:val="auto"/>
          <w:highlight w:val="none"/>
          <w:lang w:eastAsia="zh-CN"/>
        </w:rPr>
        <w:t>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4A0DC8C3">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22A136B5">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5F0930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1813300A">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w:t>
      </w:r>
      <w:r>
        <w:rPr>
          <w:rFonts w:hint="eastAsia" w:cs="宋体"/>
          <w:color w:val="auto"/>
          <w:highlight w:val="none"/>
          <w:lang w:val="en-US" w:eastAsia="zh-CN"/>
        </w:rPr>
        <w:t>学校</w:t>
      </w:r>
      <w:r>
        <w:rPr>
          <w:rFonts w:hint="eastAsia" w:ascii="宋体" w:hAnsi="宋体" w:eastAsia="宋体" w:cs="宋体"/>
          <w:color w:val="auto"/>
          <w:highlight w:val="none"/>
          <w:lang w:val="en-US" w:eastAsia="zh-CN"/>
        </w:rPr>
        <w:t>正常运转，与实际工作内容具有相关性；</w:t>
      </w:r>
    </w:p>
    <w:p w14:paraId="1ED99ABB">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14:paraId="30F6FE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w:t>
      </w:r>
      <w:r>
        <w:rPr>
          <w:rFonts w:hint="eastAsia"/>
          <w:color w:val="auto"/>
          <w:highlight w:val="none"/>
          <w:lang w:val="en-US" w:eastAsia="zh-CN"/>
        </w:rPr>
        <w:t>，资金执行数，</w:t>
      </w:r>
      <w:r>
        <w:rPr>
          <w:rFonts w:hint="eastAsia"/>
          <w:color w:val="auto"/>
          <w:highlight w:val="none"/>
          <w:lang w:eastAsia="zh-CN"/>
        </w:rPr>
        <w:t>资金量相匹配。</w:t>
      </w:r>
    </w:p>
    <w:p w14:paraId="0AB1BFE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0F0A70F">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79AC715E">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5B28B5B0">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2个，量化率达到80%</w:t>
      </w:r>
      <w:r>
        <w:rPr>
          <w:rFonts w:hint="eastAsia"/>
          <w:color w:val="auto"/>
          <w:highlight w:val="none"/>
          <w:lang w:eastAsia="zh-CN"/>
        </w:rPr>
        <w:t>；</w:t>
      </w:r>
    </w:p>
    <w:p w14:paraId="50FB66CE">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14:paraId="313B0483">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14:paraId="7537975F">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14:paraId="1D299281">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4.17</w:t>
      </w:r>
      <w:r>
        <w:rPr>
          <w:rFonts w:hint="eastAsia"/>
          <w:color w:val="auto"/>
          <w:highlight w:val="none"/>
          <w:lang w:eastAsia="zh-CN"/>
        </w:rPr>
        <w:t>万元，依据《财政支出绩效评价管理暂行办法》》，符合市场标准；</w:t>
      </w:r>
    </w:p>
    <w:p w14:paraId="7EA2D6F5">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14:paraId="6C74F6D5">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13795062">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3364F3F3">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种羊场学校</w:t>
      </w:r>
      <w:r>
        <w:rPr>
          <w:rFonts w:hint="eastAsia"/>
          <w:color w:val="auto"/>
          <w:highlight w:val="none"/>
          <w:lang w:eastAsia="zh-CN"/>
        </w:rPr>
        <w:t>收支业务管理办法》充分；</w:t>
      </w:r>
    </w:p>
    <w:p w14:paraId="730F155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种羊场学校</w:t>
      </w:r>
      <w:r>
        <w:rPr>
          <w:rFonts w:hint="eastAsia"/>
          <w:color w:val="auto"/>
          <w:highlight w:val="none"/>
          <w:lang w:eastAsia="zh-CN"/>
        </w:rPr>
        <w:t>收支业务管理办法》额度合理，与项目单位或地方实际相适应。</w:t>
      </w:r>
    </w:p>
    <w:p w14:paraId="2508E4A7">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14:paraId="2B8153D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7AC07E37">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分，实际得分19.99分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A68AF2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505278E">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ED4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36CC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969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894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C85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970E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46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C5C71EE">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65D2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42F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4DC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5EC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C4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9D6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C58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025FF2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08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98A8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BA07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614D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B5C3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4047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65D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3.99</w:t>
            </w:r>
          </w:p>
        </w:tc>
      </w:tr>
      <w:tr w14:paraId="7824BA1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2CF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3A0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6FE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2AC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CF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61C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7F7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2F57E4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5824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9F67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DC3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E328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76B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484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055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B5228E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1EF6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0DEC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7EAC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AB2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272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6C7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A24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4ADA1161">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3EBD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8219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0D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D4F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A20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19.99</w:t>
            </w:r>
          </w:p>
        </w:tc>
      </w:tr>
    </w:tbl>
    <w:p w14:paraId="69666043">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75831B05">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4.18万元/4.18万元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14:paraId="02EA70A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87A104C">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E29E07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4.17万元/4.18万元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99.76%</w:t>
      </w:r>
    </w:p>
    <w:p w14:paraId="34D526CA">
      <w:pPr>
        <w:bidi w:val="0"/>
        <w:rPr>
          <w:rFonts w:hint="eastAsia"/>
          <w:color w:val="auto"/>
          <w:highlight w:val="none"/>
          <w:lang w:eastAsia="zh-CN"/>
        </w:rPr>
      </w:pPr>
      <w:r>
        <w:rPr>
          <w:rFonts w:hint="eastAsia"/>
          <w:b/>
          <w:bCs/>
          <w:color w:val="auto"/>
          <w:highlight w:val="none"/>
          <w:lang w:val="en-US" w:eastAsia="zh-CN"/>
        </w:rPr>
        <w:t>综上，该项指标满分4分，得分3.99分。</w:t>
      </w:r>
    </w:p>
    <w:p w14:paraId="79B5081A">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8637460">
      <w:pPr>
        <w:bidi w:val="0"/>
        <w:rPr>
          <w:rFonts w:hint="eastAsia"/>
          <w:color w:val="auto"/>
          <w:highlight w:val="none"/>
          <w:lang w:eastAsia="zh-CN"/>
        </w:rPr>
      </w:pPr>
      <w:r>
        <w:rPr>
          <w:rFonts w:hint="eastAsia"/>
          <w:color w:val="auto"/>
          <w:highlight w:val="none"/>
          <w:lang w:eastAsia="zh-CN"/>
        </w:rPr>
        <w:t>①符合国家财经法规和《阜康市</w:t>
      </w:r>
      <w:r>
        <w:rPr>
          <w:rFonts w:hint="eastAsia"/>
          <w:color w:val="auto"/>
          <w:highlight w:val="none"/>
          <w:lang w:val="en-US" w:eastAsia="zh-CN"/>
        </w:rPr>
        <w:t>种羊场学校</w:t>
      </w:r>
      <w:r>
        <w:rPr>
          <w:rFonts w:hint="eastAsia"/>
          <w:color w:val="auto"/>
          <w:highlight w:val="none"/>
          <w:lang w:eastAsia="zh-CN"/>
        </w:rPr>
        <w:t>收支业务管理办法》；以及有关专项资金管理办法的规定；该建设项目严格按照《会计法》、《预算法》严格执行；</w:t>
      </w:r>
    </w:p>
    <w:p w14:paraId="3656D1E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14:paraId="2C015C04">
      <w:pPr>
        <w:bidi w:val="0"/>
        <w:rPr>
          <w:rFonts w:hint="eastAsia"/>
          <w:color w:val="auto"/>
          <w:highlight w:val="none"/>
          <w:lang w:eastAsia="zh-CN"/>
        </w:rPr>
      </w:pPr>
      <w:r>
        <w:rPr>
          <w:rFonts w:hint="eastAsia"/>
          <w:color w:val="auto"/>
          <w:highlight w:val="none"/>
          <w:lang w:eastAsia="zh-CN"/>
        </w:rPr>
        <w:t>③符合项目预算《阜康市</w:t>
      </w:r>
      <w:r>
        <w:rPr>
          <w:rFonts w:hint="eastAsia"/>
          <w:color w:val="auto"/>
          <w:highlight w:val="none"/>
          <w:lang w:val="en-US" w:eastAsia="zh-CN"/>
        </w:rPr>
        <w:t>种羊场学校</w:t>
      </w:r>
      <w:r>
        <w:rPr>
          <w:rFonts w:hint="eastAsia"/>
          <w:color w:val="auto"/>
          <w:highlight w:val="none"/>
          <w:lang w:eastAsia="zh-CN"/>
        </w:rPr>
        <w:t>党总支会议》批复规定的用途；</w:t>
      </w:r>
    </w:p>
    <w:p w14:paraId="28B1E542">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858184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36CC119">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0F108742">
      <w:pPr>
        <w:bidi w:val="0"/>
        <w:rPr>
          <w:rFonts w:hint="eastAsia"/>
          <w:color w:val="auto"/>
          <w:highlight w:val="none"/>
        </w:rPr>
      </w:pPr>
      <w:r>
        <w:rPr>
          <w:rFonts w:hint="eastAsia"/>
          <w:color w:val="auto"/>
          <w:highlight w:val="none"/>
        </w:rPr>
        <w:t>为加强我单位预算管理、规范财务行为我单位制定了《</w:t>
      </w:r>
      <w:r>
        <w:rPr>
          <w:rFonts w:hint="eastAsia"/>
          <w:color w:val="auto"/>
          <w:highlight w:val="none"/>
          <w:lang w:val="en-US" w:eastAsia="zh-CN"/>
        </w:rPr>
        <w:t>阜康市种羊场学校</w:t>
      </w:r>
      <w:r>
        <w:rPr>
          <w:rFonts w:hint="eastAsia"/>
          <w:color w:val="auto"/>
          <w:highlight w:val="none"/>
        </w:rPr>
        <w:t>内部控制规范》《</w:t>
      </w:r>
      <w:r>
        <w:rPr>
          <w:rFonts w:hint="eastAsia"/>
          <w:color w:val="auto"/>
          <w:highlight w:val="none"/>
          <w:lang w:val="en-US" w:eastAsia="zh-CN"/>
        </w:rPr>
        <w:t>阜康市种羊场学校</w:t>
      </w:r>
      <w:r>
        <w:rPr>
          <w:rFonts w:hint="eastAsia"/>
          <w:color w:val="auto"/>
          <w:highlight w:val="none"/>
        </w:rPr>
        <w:t>项目管理规范》等资金管理制度，已建立制度均健全且有效运行</w:t>
      </w:r>
    </w:p>
    <w:p w14:paraId="6EECBEF9">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rPr>
        <w:t>《</w:t>
      </w:r>
      <w:r>
        <w:rPr>
          <w:rFonts w:hint="eastAsia"/>
          <w:color w:val="auto"/>
          <w:highlight w:val="none"/>
          <w:lang w:val="en-US" w:eastAsia="zh-CN"/>
        </w:rPr>
        <w:t>阜康市种羊场学校</w:t>
      </w:r>
      <w:r>
        <w:rPr>
          <w:rFonts w:hint="eastAsia"/>
          <w:color w:val="auto"/>
          <w:highlight w:val="none"/>
        </w:rPr>
        <w:t>内部控制规范》《</w:t>
      </w:r>
      <w:r>
        <w:rPr>
          <w:rFonts w:hint="eastAsia"/>
          <w:color w:val="auto"/>
          <w:highlight w:val="none"/>
          <w:lang w:val="en-US" w:eastAsia="zh-CN"/>
        </w:rPr>
        <w:t>阜康市种羊场学校</w:t>
      </w:r>
      <w:r>
        <w:rPr>
          <w:rFonts w:hint="eastAsia"/>
          <w:color w:val="auto"/>
          <w:highlight w:val="none"/>
        </w:rPr>
        <w:t>项目管理规范》等资金</w:t>
      </w:r>
      <w:r>
        <w:rPr>
          <w:rFonts w:hint="eastAsia"/>
          <w:color w:val="auto"/>
          <w:highlight w:val="none"/>
          <w:lang w:eastAsia="zh-CN"/>
        </w:rPr>
        <w:t>管理制度；</w:t>
      </w:r>
    </w:p>
    <w:p w14:paraId="6B09CEBD">
      <w:pPr>
        <w:bidi w:val="0"/>
        <w:rPr>
          <w:rFonts w:hint="eastAsia"/>
          <w:color w:val="auto"/>
          <w:highlight w:val="none"/>
          <w:lang w:eastAsia="zh-CN"/>
        </w:rPr>
      </w:pPr>
      <w:r>
        <w:rPr>
          <w:rFonts w:hint="eastAsia"/>
          <w:color w:val="auto"/>
          <w:highlight w:val="none"/>
          <w:lang w:eastAsia="zh-CN"/>
        </w:rPr>
        <w:t>②财务和业务管理制度合法、合规、完整。</w:t>
      </w:r>
    </w:p>
    <w:p w14:paraId="18E87D4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CE499F3">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701AAC3">
      <w:pPr>
        <w:bidi w:val="0"/>
        <w:rPr>
          <w:rFonts w:hint="eastAsia"/>
          <w:color w:val="auto"/>
          <w:highlight w:val="none"/>
          <w:lang w:eastAsia="zh-CN"/>
        </w:rPr>
      </w:pPr>
      <w:r>
        <w:rPr>
          <w:rFonts w:hint="eastAsia"/>
          <w:color w:val="auto"/>
          <w:highlight w:val="none"/>
          <w:lang w:eastAsia="zh-CN"/>
        </w:rPr>
        <w:t>①遵守《阜康市</w:t>
      </w:r>
      <w:r>
        <w:rPr>
          <w:rFonts w:hint="eastAsia"/>
          <w:color w:val="auto"/>
          <w:highlight w:val="none"/>
          <w:lang w:val="en-US" w:eastAsia="zh-CN"/>
        </w:rPr>
        <w:t>种羊场学校</w:t>
      </w:r>
      <w:r>
        <w:rPr>
          <w:rFonts w:hint="eastAsia"/>
          <w:color w:val="auto"/>
          <w:highlight w:val="none"/>
          <w:lang w:eastAsia="zh-CN"/>
        </w:rPr>
        <w:t>建设项目管理办法》，《阜康市</w:t>
      </w:r>
      <w:r>
        <w:rPr>
          <w:rFonts w:hint="eastAsia"/>
          <w:color w:val="auto"/>
          <w:highlight w:val="none"/>
          <w:lang w:val="en-US" w:eastAsia="zh-CN"/>
        </w:rPr>
        <w:t>种羊场学校</w:t>
      </w:r>
      <w:r>
        <w:rPr>
          <w:rFonts w:hint="eastAsia"/>
          <w:color w:val="auto"/>
          <w:highlight w:val="none"/>
          <w:lang w:eastAsia="zh-CN"/>
        </w:rPr>
        <w:t>收支业务管理办法》等相关管理规定；</w:t>
      </w:r>
    </w:p>
    <w:p w14:paraId="6F2F59CE">
      <w:pPr>
        <w:bidi w:val="0"/>
        <w:rPr>
          <w:rFonts w:hint="eastAsia"/>
          <w:color w:val="auto"/>
          <w:highlight w:val="none"/>
          <w:lang w:eastAsia="zh-CN"/>
        </w:rPr>
      </w:pPr>
      <w:r>
        <w:rPr>
          <w:rFonts w:hint="eastAsia"/>
          <w:color w:val="auto"/>
          <w:highlight w:val="none"/>
          <w:lang w:eastAsia="zh-CN"/>
        </w:rPr>
        <w:t>②项目未调整；</w:t>
      </w:r>
    </w:p>
    <w:p w14:paraId="4FE8EEB7">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14:paraId="76B139CB">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14:paraId="5D5BA11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A14BD1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0D30BB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3DFB6D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8164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14:paraId="2892AA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14:paraId="1B04F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14:paraId="2EC002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14:paraId="06907C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772791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65B34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391FE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821F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14:paraId="37023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shd w:val="clear" w:color="auto" w:fill="auto"/>
            <w:tcMar>
              <w:top w:w="15" w:type="dxa"/>
              <w:left w:w="15" w:type="dxa"/>
              <w:right w:w="15" w:type="dxa"/>
            </w:tcMar>
            <w:vAlign w:val="center"/>
          </w:tcPr>
          <w:p w14:paraId="12FDB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14:paraId="0FCE7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shd w:val="clear" w:color="auto" w:fill="auto"/>
            <w:tcMar>
              <w:top w:w="15" w:type="dxa"/>
              <w:left w:w="15" w:type="dxa"/>
              <w:right w:w="15" w:type="dxa"/>
            </w:tcMar>
            <w:vAlign w:val="center"/>
          </w:tcPr>
          <w:p w14:paraId="77B4305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38</w:t>
            </w:r>
            <w:r>
              <w:rPr>
                <w:rFonts w:hint="eastAsia" w:ascii="宋体" w:hAnsi="宋体" w:eastAsia="宋体" w:cs="宋体"/>
                <w:i w:val="0"/>
                <w:color w:val="auto"/>
                <w:kern w:val="0"/>
                <w:sz w:val="20"/>
                <w:szCs w:val="20"/>
                <w:highlight w:val="none"/>
                <w:u w:val="none"/>
                <w:lang w:val="en-US" w:eastAsia="zh-CN" w:bidi="ar"/>
              </w:rPr>
              <w:t>人</w:t>
            </w:r>
          </w:p>
        </w:tc>
        <w:tc>
          <w:tcPr>
            <w:tcW w:w="558" w:type="dxa"/>
            <w:shd w:val="clear" w:color="auto" w:fill="auto"/>
            <w:tcMar>
              <w:top w:w="15" w:type="dxa"/>
              <w:left w:w="15" w:type="dxa"/>
              <w:right w:w="15" w:type="dxa"/>
            </w:tcMar>
            <w:vAlign w:val="center"/>
          </w:tcPr>
          <w:p w14:paraId="753FB86C">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shd w:val="clear" w:color="auto" w:fill="auto"/>
            <w:tcMar>
              <w:top w:w="15" w:type="dxa"/>
              <w:left w:w="15" w:type="dxa"/>
              <w:right w:w="15" w:type="dxa"/>
            </w:tcMar>
            <w:vAlign w:val="center"/>
          </w:tcPr>
          <w:p w14:paraId="3F4BD3D2">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38</w:t>
            </w:r>
            <w:r>
              <w:rPr>
                <w:rFonts w:hint="eastAsia" w:ascii="宋体" w:hAnsi="宋体" w:eastAsia="宋体" w:cs="宋体"/>
                <w:i w:val="0"/>
                <w:color w:val="auto"/>
                <w:kern w:val="0"/>
                <w:sz w:val="20"/>
                <w:szCs w:val="20"/>
                <w:highlight w:val="none"/>
                <w:u w:val="none"/>
                <w:lang w:val="en-US" w:eastAsia="zh-CN" w:bidi="ar"/>
              </w:rPr>
              <w:t>人</w:t>
            </w:r>
          </w:p>
        </w:tc>
        <w:tc>
          <w:tcPr>
            <w:tcW w:w="631" w:type="dxa"/>
            <w:shd w:val="clear" w:color="auto" w:fill="auto"/>
            <w:tcMar>
              <w:top w:w="15" w:type="dxa"/>
              <w:left w:w="15" w:type="dxa"/>
              <w:right w:w="15" w:type="dxa"/>
            </w:tcMar>
            <w:vAlign w:val="center"/>
          </w:tcPr>
          <w:p w14:paraId="69B46F01">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14:paraId="4AF5F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5B378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398C4D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14:paraId="0C8502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shd w:val="clear" w:color="auto" w:fill="auto"/>
            <w:tcMar>
              <w:top w:w="15" w:type="dxa"/>
              <w:left w:w="15" w:type="dxa"/>
              <w:right w:w="15" w:type="dxa"/>
            </w:tcMar>
            <w:vAlign w:val="center"/>
          </w:tcPr>
          <w:p w14:paraId="742A22A4">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558" w:type="dxa"/>
            <w:shd w:val="clear" w:color="auto" w:fill="auto"/>
            <w:tcMar>
              <w:top w:w="15" w:type="dxa"/>
              <w:left w:w="15" w:type="dxa"/>
              <w:right w:w="15" w:type="dxa"/>
            </w:tcMar>
            <w:vAlign w:val="center"/>
          </w:tcPr>
          <w:p w14:paraId="268FFB8C">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14:paraId="5C3B6A12">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631" w:type="dxa"/>
            <w:shd w:val="clear" w:color="auto" w:fill="auto"/>
            <w:tcMar>
              <w:top w:w="15" w:type="dxa"/>
              <w:left w:w="15" w:type="dxa"/>
              <w:right w:w="15" w:type="dxa"/>
            </w:tcMar>
            <w:vAlign w:val="center"/>
          </w:tcPr>
          <w:p w14:paraId="7B556239">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r>
      <w:tr w14:paraId="0AA1E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3E9848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5D1A4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14:paraId="53C82C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shd w:val="clear" w:color="auto" w:fill="auto"/>
            <w:tcMar>
              <w:top w:w="15" w:type="dxa"/>
              <w:left w:w="15" w:type="dxa"/>
              <w:right w:w="15" w:type="dxa"/>
            </w:tcMar>
            <w:vAlign w:val="center"/>
          </w:tcPr>
          <w:p w14:paraId="53901DFB">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558" w:type="dxa"/>
            <w:shd w:val="clear" w:color="auto" w:fill="auto"/>
            <w:tcMar>
              <w:top w:w="15" w:type="dxa"/>
              <w:left w:w="15" w:type="dxa"/>
              <w:right w:w="15" w:type="dxa"/>
            </w:tcMar>
            <w:vAlign w:val="center"/>
          </w:tcPr>
          <w:p w14:paraId="71320FA2">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46E43C15">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631" w:type="dxa"/>
            <w:shd w:val="clear" w:color="auto" w:fill="auto"/>
            <w:tcMar>
              <w:top w:w="15" w:type="dxa"/>
              <w:left w:w="15" w:type="dxa"/>
              <w:right w:w="15" w:type="dxa"/>
            </w:tcMar>
            <w:vAlign w:val="center"/>
          </w:tcPr>
          <w:p w14:paraId="6113B740">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42E6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4365A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63B60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14:paraId="3B0965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shd w:val="clear" w:color="auto" w:fill="auto"/>
            <w:tcMar>
              <w:top w:w="15" w:type="dxa"/>
              <w:left w:w="15" w:type="dxa"/>
              <w:right w:w="15" w:type="dxa"/>
            </w:tcMar>
            <w:vAlign w:val="center"/>
          </w:tcPr>
          <w:p w14:paraId="2398E9AD">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558" w:type="dxa"/>
            <w:shd w:val="clear" w:color="auto" w:fill="auto"/>
            <w:tcMar>
              <w:top w:w="15" w:type="dxa"/>
              <w:left w:w="15" w:type="dxa"/>
              <w:right w:w="15" w:type="dxa"/>
            </w:tcMar>
            <w:vAlign w:val="center"/>
          </w:tcPr>
          <w:p w14:paraId="0F43712D">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14:paraId="15D919D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631" w:type="dxa"/>
            <w:shd w:val="clear" w:color="auto" w:fill="auto"/>
            <w:tcMar>
              <w:top w:w="15" w:type="dxa"/>
              <w:left w:w="15" w:type="dxa"/>
              <w:right w:w="15" w:type="dxa"/>
            </w:tcMar>
            <w:vAlign w:val="center"/>
          </w:tcPr>
          <w:p w14:paraId="484C3D7A">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568FF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1EAC40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6B5EB0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14:paraId="3812E6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shd w:val="clear" w:color="auto" w:fill="auto"/>
            <w:tcMar>
              <w:top w:w="15" w:type="dxa"/>
              <w:left w:w="15" w:type="dxa"/>
              <w:right w:w="15" w:type="dxa"/>
            </w:tcMar>
            <w:vAlign w:val="center"/>
          </w:tcPr>
          <w:p w14:paraId="72AD1D8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shd w:val="clear" w:color="auto" w:fill="auto"/>
            <w:tcMar>
              <w:top w:w="15" w:type="dxa"/>
              <w:left w:w="15" w:type="dxa"/>
              <w:right w:w="15" w:type="dxa"/>
            </w:tcMar>
            <w:vAlign w:val="center"/>
          </w:tcPr>
          <w:p w14:paraId="020CE973">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14:paraId="4A3F131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shd w:val="clear" w:color="auto" w:fill="auto"/>
            <w:tcMar>
              <w:top w:w="15" w:type="dxa"/>
              <w:left w:w="15" w:type="dxa"/>
              <w:right w:w="15" w:type="dxa"/>
            </w:tcMar>
            <w:vAlign w:val="center"/>
          </w:tcPr>
          <w:p w14:paraId="52C82EF6">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4D3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5597F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22377A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14:paraId="570A78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shd w:val="clear" w:color="auto" w:fill="auto"/>
            <w:tcMar>
              <w:top w:w="15" w:type="dxa"/>
              <w:left w:w="15" w:type="dxa"/>
              <w:right w:w="15" w:type="dxa"/>
            </w:tcMar>
            <w:vAlign w:val="center"/>
          </w:tcPr>
          <w:p w14:paraId="615321B2">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19"/>
                <w:rFonts w:eastAsia="宋体"/>
                <w:color w:val="auto"/>
                <w:highlight w:val="none"/>
                <w:lang w:val="en-US" w:eastAsia="zh-CN" w:bidi="ar"/>
              </w:rPr>
              <w:t>≤</w:t>
            </w:r>
            <w:r>
              <w:rPr>
                <w:rStyle w:val="20"/>
                <w:color w:val="auto"/>
                <w:highlight w:val="none"/>
                <w:lang w:val="en-US" w:eastAsia="zh-CN" w:bidi="ar"/>
              </w:rPr>
              <w:t>2023年12月</w:t>
            </w:r>
          </w:p>
        </w:tc>
        <w:tc>
          <w:tcPr>
            <w:tcW w:w="558" w:type="dxa"/>
            <w:shd w:val="clear" w:color="auto" w:fill="auto"/>
            <w:tcMar>
              <w:top w:w="15" w:type="dxa"/>
              <w:left w:w="15" w:type="dxa"/>
              <w:right w:w="15" w:type="dxa"/>
            </w:tcMar>
            <w:vAlign w:val="center"/>
          </w:tcPr>
          <w:p w14:paraId="767CF18B">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shd w:val="clear" w:color="auto" w:fill="auto"/>
            <w:tcMar>
              <w:top w:w="15" w:type="dxa"/>
              <w:left w:w="15" w:type="dxa"/>
              <w:right w:w="15" w:type="dxa"/>
            </w:tcMar>
            <w:vAlign w:val="center"/>
          </w:tcPr>
          <w:p w14:paraId="7524C95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631" w:type="dxa"/>
            <w:shd w:val="clear" w:color="auto" w:fill="auto"/>
            <w:tcMar>
              <w:top w:w="15" w:type="dxa"/>
              <w:left w:w="15" w:type="dxa"/>
              <w:right w:w="15" w:type="dxa"/>
            </w:tcMar>
            <w:vAlign w:val="center"/>
          </w:tcPr>
          <w:p w14:paraId="5AB65511">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14:paraId="0322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634" w:type="dxa"/>
            <w:vMerge w:val="continue"/>
            <w:shd w:val="clear" w:color="auto" w:fill="auto"/>
            <w:tcMar>
              <w:top w:w="15" w:type="dxa"/>
              <w:left w:w="15" w:type="dxa"/>
              <w:right w:w="15" w:type="dxa"/>
            </w:tcMar>
            <w:vAlign w:val="center"/>
          </w:tcPr>
          <w:p w14:paraId="41263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19FAD6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14:paraId="1A84F5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shd w:val="clear" w:color="auto" w:fill="auto"/>
            <w:tcMar>
              <w:top w:w="15" w:type="dxa"/>
              <w:left w:w="15" w:type="dxa"/>
              <w:right w:w="15" w:type="dxa"/>
            </w:tcMar>
            <w:vAlign w:val="center"/>
          </w:tcPr>
          <w:p w14:paraId="09F5DF2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shd w:val="clear" w:color="auto" w:fill="auto"/>
            <w:tcMar>
              <w:top w:w="15" w:type="dxa"/>
              <w:left w:w="15" w:type="dxa"/>
              <w:right w:w="15" w:type="dxa"/>
            </w:tcMar>
            <w:vAlign w:val="center"/>
          </w:tcPr>
          <w:p w14:paraId="7C356E8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14:paraId="0FBB4E0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shd w:val="clear" w:color="auto" w:fill="auto"/>
            <w:tcMar>
              <w:top w:w="15" w:type="dxa"/>
              <w:left w:w="15" w:type="dxa"/>
              <w:right w:w="15" w:type="dxa"/>
            </w:tcMar>
            <w:vAlign w:val="center"/>
          </w:tcPr>
          <w:p w14:paraId="3A1FA66D">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7B8C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764D6A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31DD3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shd w:val="clear" w:color="auto" w:fill="auto"/>
            <w:tcMar>
              <w:top w:w="15" w:type="dxa"/>
              <w:left w:w="15" w:type="dxa"/>
              <w:right w:w="15" w:type="dxa"/>
            </w:tcMar>
            <w:vAlign w:val="center"/>
          </w:tcPr>
          <w:p w14:paraId="407FCC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公用经费生均经费标准</w:t>
            </w:r>
          </w:p>
        </w:tc>
        <w:tc>
          <w:tcPr>
            <w:tcW w:w="1437" w:type="dxa"/>
            <w:shd w:val="clear" w:color="auto" w:fill="auto"/>
            <w:tcMar>
              <w:top w:w="15" w:type="dxa"/>
              <w:left w:w="15" w:type="dxa"/>
              <w:right w:w="15" w:type="dxa"/>
            </w:tcMar>
            <w:vAlign w:val="center"/>
          </w:tcPr>
          <w:p w14:paraId="100BA8B8">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558" w:type="dxa"/>
            <w:shd w:val="clear" w:color="auto" w:fill="auto"/>
            <w:tcMar>
              <w:top w:w="15" w:type="dxa"/>
              <w:left w:w="15" w:type="dxa"/>
              <w:right w:w="15" w:type="dxa"/>
            </w:tcMar>
            <w:vAlign w:val="center"/>
          </w:tcPr>
          <w:p w14:paraId="1AE3199C">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c>
          <w:tcPr>
            <w:tcW w:w="1365" w:type="dxa"/>
            <w:shd w:val="clear" w:color="auto" w:fill="auto"/>
            <w:tcMar>
              <w:top w:w="15" w:type="dxa"/>
              <w:left w:w="15" w:type="dxa"/>
              <w:right w:w="15" w:type="dxa"/>
            </w:tcMar>
            <w:vAlign w:val="center"/>
          </w:tcPr>
          <w:p w14:paraId="560EEB82">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631" w:type="dxa"/>
            <w:shd w:val="clear" w:color="auto" w:fill="auto"/>
            <w:tcMar>
              <w:top w:w="15" w:type="dxa"/>
              <w:left w:w="15" w:type="dxa"/>
              <w:right w:w="15" w:type="dxa"/>
            </w:tcMar>
            <w:vAlign w:val="center"/>
          </w:tcPr>
          <w:p w14:paraId="66C5F810">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r>
      <w:tr w14:paraId="0C58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66B163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10424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5B933A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19674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356EEA2">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39C4BFE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农村学前三年适龄幼儿人数</w:t>
      </w:r>
      <w:r>
        <w:rPr>
          <w:rFonts w:hint="eastAsia"/>
          <w:color w:val="auto"/>
          <w:highlight w:val="none"/>
          <w:lang w:eastAsia="zh-CN"/>
        </w:rPr>
        <w:t>”</w:t>
      </w:r>
      <w:r>
        <w:rPr>
          <w:rFonts w:hint="eastAsia"/>
          <w:color w:val="auto"/>
          <w:highlight w:val="none"/>
          <w:lang w:val="en-US" w:eastAsia="zh-CN"/>
        </w:rPr>
        <w:t>指标，预期目标值为=38人，实际完成为38人。实际完成率=（38人/38人）×100%=100%。</w:t>
      </w:r>
    </w:p>
    <w:p w14:paraId="7FD1783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0C4F051">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开展教育教学活动次数</w:t>
      </w:r>
      <w:r>
        <w:rPr>
          <w:rFonts w:hint="eastAsia"/>
          <w:color w:val="auto"/>
          <w:highlight w:val="none"/>
          <w:lang w:eastAsia="zh-CN"/>
        </w:rPr>
        <w:t>”</w:t>
      </w:r>
      <w:r>
        <w:rPr>
          <w:rFonts w:hint="eastAsia"/>
          <w:color w:val="auto"/>
          <w:highlight w:val="none"/>
          <w:lang w:val="en-US" w:eastAsia="zh-CN"/>
        </w:rPr>
        <w:t>指标，预期目标值为≥600次，实际完成为600次。实际完成率=（600次/600次）×100%=100%。</w:t>
      </w:r>
    </w:p>
    <w:p w14:paraId="708DAFF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B643652">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设施设备维护次数</w:t>
      </w:r>
      <w:r>
        <w:rPr>
          <w:rFonts w:hint="eastAsia"/>
          <w:color w:val="auto"/>
          <w:highlight w:val="none"/>
          <w:lang w:eastAsia="zh-CN"/>
        </w:rPr>
        <w:t>”</w:t>
      </w:r>
      <w:r>
        <w:rPr>
          <w:rFonts w:hint="eastAsia"/>
          <w:color w:val="auto"/>
          <w:highlight w:val="none"/>
          <w:lang w:val="en-US" w:eastAsia="zh-CN"/>
        </w:rPr>
        <w:t>指标，预期目标值为≥20次，实际完成为20次。实际完成率=（20次/20次）×100%=100%。</w:t>
      </w:r>
    </w:p>
    <w:p w14:paraId="137D3292">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7515DEE">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59F808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设施设备质量达标率</w:t>
      </w:r>
      <w:r>
        <w:rPr>
          <w:rFonts w:hint="eastAsia"/>
          <w:color w:val="auto"/>
          <w:highlight w:val="none"/>
          <w:lang w:eastAsia="zh-CN"/>
        </w:rPr>
        <w:t>”</w:t>
      </w:r>
      <w:r>
        <w:rPr>
          <w:rFonts w:hint="eastAsia"/>
          <w:color w:val="auto"/>
          <w:highlight w:val="none"/>
          <w:lang w:val="en-US" w:eastAsia="zh-CN"/>
        </w:rPr>
        <w:t>指标，预期目标值为≥90%，实际完成为90%，实际完成率100%。</w:t>
      </w:r>
    </w:p>
    <w:p w14:paraId="668F6C2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5F4627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完成年度教育教学活动工作达标率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525D129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12E1942">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41E9E915">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教育教学活动工作开展时间</w:t>
      </w:r>
      <w:r>
        <w:rPr>
          <w:rFonts w:hint="eastAsia"/>
          <w:color w:val="auto"/>
          <w:highlight w:val="none"/>
          <w:lang w:eastAsia="zh-CN"/>
        </w:rPr>
        <w:t>”</w:t>
      </w:r>
      <w:r>
        <w:rPr>
          <w:rFonts w:hint="eastAsia"/>
          <w:color w:val="auto"/>
          <w:highlight w:val="none"/>
          <w:lang w:val="en-US" w:eastAsia="zh-CN"/>
        </w:rPr>
        <w:t>指标，预期目标值为≤2023年12月，实际完成为2023-12-31，实际完成率100%。</w:t>
      </w:r>
    </w:p>
    <w:p w14:paraId="25848F1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E72A2E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教育教学活动工作开展及时率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655CF4CC">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AA84CA8">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00684A9">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公用经费生均标准</w:t>
      </w:r>
      <w:r>
        <w:rPr>
          <w:rFonts w:hint="eastAsia"/>
          <w:color w:val="auto"/>
          <w:highlight w:val="none"/>
          <w:lang w:eastAsia="zh-CN"/>
        </w:rPr>
        <w:t>”</w:t>
      </w:r>
      <w:r>
        <w:rPr>
          <w:rFonts w:hint="eastAsia"/>
          <w:color w:val="auto"/>
          <w:highlight w:val="none"/>
          <w:lang w:val="en-US" w:eastAsia="zh-CN"/>
        </w:rPr>
        <w:t>指标，预期目标值为=1100元/生/年，实际完成为1100元/生/年，实际完成率=100%。</w:t>
      </w:r>
    </w:p>
    <w:p w14:paraId="5A6ACD6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3CA889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2D04350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F12453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14:paraId="74746C93">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9640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14:paraId="03CA5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E7AA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3A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A97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09510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B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ADE0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D4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47E0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09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BA985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AA9B12D">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A2FB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CD711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0C29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C0E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63E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D3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84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063F9EC">
        <w:tblPrEx>
          <w:shd w:val="clear" w:color="auto" w:fill="auto"/>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848D2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05528A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E0377C7">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11F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65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B0C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F0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0C6F11D">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DC4F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EFD4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FFFDC15">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06F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DCD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09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A2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8236F75">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4ACD5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7339D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8A7A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AFB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149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BD7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A1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51F2553">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CCEDF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C36AA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46012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33D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857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CA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87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5D08D9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BB7A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195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7AD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F31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F87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80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56E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0800E28">
        <w:tblPrEx>
          <w:shd w:val="clear" w:color="auto" w:fill="auto"/>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F7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6B7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580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D8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14:paraId="22C9CA56">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14:paraId="1794D61E">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14:paraId="331B4695">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4B248F3E">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b w:val="0"/>
          <w:bCs w:val="0"/>
          <w:color w:val="auto"/>
          <w:highlight w:val="none"/>
          <w:lang w:val="en-US" w:eastAsia="zh-CN"/>
        </w:rPr>
        <w:t>保障幼儿园各项工作平稳进行”指标</w:t>
      </w:r>
      <w:r>
        <w:rPr>
          <w:rFonts w:hint="eastAsia"/>
          <w:color w:val="auto"/>
          <w:highlight w:val="none"/>
          <w:lang w:val="en-US" w:eastAsia="zh-CN"/>
        </w:rPr>
        <w:t>，预期目标值为有效提升，实际完成为100%，实际完成率100%。</w:t>
      </w:r>
    </w:p>
    <w:p w14:paraId="0A04AC4B">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提升了我园环境，丰富了学校文化内涵，消除校园安全隐患，改善全校师生员工的生活条件，有效提升了教学质量。</w:t>
      </w:r>
    </w:p>
    <w:p w14:paraId="06CC08A3">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0533CDB">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highlight w:val="none"/>
          <w:lang w:val="en-US" w:eastAsia="zh-CN"/>
        </w:rPr>
        <w:t>”指标</w:t>
      </w:r>
      <w:r>
        <w:rPr>
          <w:rFonts w:hint="eastAsia"/>
          <w:color w:val="auto"/>
          <w:highlight w:val="none"/>
          <w:lang w:val="en-US" w:eastAsia="zh-CN"/>
        </w:rPr>
        <w:t>，预期目标值为有效提升，实际完成为100%，实际完成率100%。</w:t>
      </w:r>
    </w:p>
    <w:p w14:paraId="33099F7B">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14:paraId="00F6FC03">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755BA52">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596D6332">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14:paraId="2E9029DD">
      <w:pPr>
        <w:pStyle w:val="2"/>
        <w:numPr>
          <w:ilvl w:val="0"/>
          <w:numId w:val="4"/>
        </w:numPr>
        <w:rPr>
          <w:rFonts w:hint="default"/>
          <w:color w:val="auto"/>
          <w:highlight w:val="none"/>
          <w:lang w:val="en-US" w:eastAsia="zh-CN"/>
        </w:rPr>
      </w:pPr>
      <w:r>
        <w:rPr>
          <w:rFonts w:hint="eastAsia"/>
          <w:b/>
          <w:bCs/>
          <w:color w:val="auto"/>
          <w:highlight w:val="none"/>
          <w:lang w:val="en-US" w:eastAsia="zh-CN"/>
        </w:rPr>
        <w:t>可持续影响指标</w:t>
      </w:r>
    </w:p>
    <w:p w14:paraId="2AA52501">
      <w:pPr>
        <w:rPr>
          <w:rFonts w:hint="default"/>
          <w:color w:val="auto"/>
          <w:highlight w:val="none"/>
          <w:lang w:val="en-US" w:eastAsia="zh-CN"/>
        </w:rPr>
      </w:pPr>
      <w:r>
        <w:rPr>
          <w:rFonts w:hint="eastAsia"/>
          <w:b w:val="0"/>
          <w:bCs w:val="0"/>
          <w:color w:val="auto"/>
          <w:highlight w:val="none"/>
          <w:lang w:val="en-US" w:eastAsia="zh-CN"/>
        </w:rPr>
        <w:t>项目不涉及可持续影响指标</w:t>
      </w:r>
    </w:p>
    <w:p w14:paraId="65038016">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14:paraId="45E2C20B">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14:paraId="7B41E930">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858DA7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6DEF7FF4">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w:t>
      </w:r>
      <w:r>
        <w:rPr>
          <w:rFonts w:hint="eastAsia" w:cs="仿宋_GB2312"/>
          <w:b w:val="0"/>
          <w:bCs w:val="0"/>
          <w:color w:val="auto"/>
          <w:sz w:val="28"/>
          <w:szCs w:val="28"/>
          <w:highlight w:val="none"/>
          <w:lang w:eastAsia="zh-CN"/>
        </w:rPr>
        <w:t>为</w:t>
      </w:r>
      <w:r>
        <w:rPr>
          <w:rFonts w:hint="eastAsia"/>
          <w:b w:val="0"/>
          <w:bCs w:val="0"/>
          <w:color w:val="auto"/>
          <w:highlight w:val="none"/>
          <w:lang w:val="en-US" w:eastAsia="zh-CN"/>
        </w:rPr>
        <w:t>4.18</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4.17</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99.76</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0.24</w:t>
      </w:r>
      <w:r>
        <w:rPr>
          <w:rFonts w:hint="eastAsia" w:cs="仿宋_GB2312"/>
          <w:b w:val="0"/>
          <w:bCs w:val="0"/>
          <w:color w:val="auto"/>
          <w:sz w:val="28"/>
          <w:szCs w:val="28"/>
          <w:highlight w:val="none"/>
          <w:lang w:val="en-US" w:eastAsia="zh-CN"/>
        </w:rPr>
        <w:t>%，无偏差</w:t>
      </w:r>
      <w:r>
        <w:rPr>
          <w:rFonts w:hint="eastAsia" w:ascii="仿宋_GB2312" w:hAnsi="仿宋_GB2312" w:cs="仿宋_GB2312"/>
          <w:b w:val="0"/>
          <w:bCs w:val="0"/>
          <w:color w:val="auto"/>
          <w:sz w:val="28"/>
          <w:szCs w:val="28"/>
          <w:highlight w:val="none"/>
        </w:rPr>
        <w:t>。</w:t>
      </w:r>
    </w:p>
    <w:p w14:paraId="6026817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01AF3BFC">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5A3B09B7">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昌州财教【2022】82号提前下达2023年新疆西藏地区特殊教育补助资金（农村学前免费保障资金）项目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4.18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4.17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99.76</w:t>
      </w:r>
      <w:r>
        <w:rPr>
          <w:rFonts w:hint="eastAsia"/>
          <w:color w:val="auto"/>
          <w:highlight w:val="none"/>
          <w:lang w:eastAsia="zh-CN"/>
        </w:rPr>
        <w:t>%。</w:t>
      </w:r>
    </w:p>
    <w:bookmarkEnd w:id="82"/>
    <w:bookmarkEnd w:id="83"/>
    <w:p w14:paraId="7461E427">
      <w:pPr>
        <w:bidi w:val="0"/>
        <w:rPr>
          <w:rFonts w:hint="eastAsia"/>
          <w:color w:val="auto"/>
          <w:highlight w:val="none"/>
          <w:lang w:eastAsia="zh-CN"/>
        </w:rPr>
      </w:pPr>
      <w:bookmarkStart w:id="84" w:name="_Toc9582"/>
      <w:r>
        <w:rPr>
          <w:rFonts w:hint="eastAsia"/>
          <w:color w:val="auto"/>
          <w:highlight w:val="none"/>
          <w:lang w:eastAsia="zh-CN"/>
        </w:rPr>
        <w:t>阜康市</w:t>
      </w:r>
      <w:r>
        <w:rPr>
          <w:rFonts w:hint="eastAsia"/>
          <w:color w:val="auto"/>
          <w:highlight w:val="none"/>
          <w:lang w:val="en-US" w:eastAsia="zh-CN"/>
        </w:rPr>
        <w:t>种羊场学校</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阜康市种羊场学校</w:t>
      </w:r>
      <w:r>
        <w:rPr>
          <w:rFonts w:hint="eastAsia"/>
          <w:color w:val="auto"/>
          <w:highlight w:val="none"/>
          <w:lang w:eastAsia="zh-CN"/>
        </w:rPr>
        <w:t>事业发展中关系民生与稳定的项目，切实优化资源配置，提高了资金使用的效率和效果。</w:t>
      </w:r>
    </w:p>
    <w:p w14:paraId="2363ACBD">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50ACCB5C">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项目前期采购手续不完整，存在部分采购不装订采购申请表情况等问题</w:t>
      </w:r>
      <w:r>
        <w:rPr>
          <w:rFonts w:hint="eastAsia" w:cs="宋体"/>
          <w:color w:val="auto"/>
          <w:highlight w:val="none"/>
          <w:lang w:val="en-US" w:eastAsia="zh-CN"/>
        </w:rPr>
        <w:t>。</w:t>
      </w:r>
    </w:p>
    <w:p w14:paraId="135935EF">
      <w:pPr>
        <w:bidi w:val="0"/>
        <w:jc w:val="left"/>
        <w:rPr>
          <w:rFonts w:hint="eastAsia"/>
          <w:color w:val="auto"/>
          <w:highlight w:val="none"/>
          <w:lang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种羊场学校党支部委员会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14:paraId="299397B6">
      <w:pPr>
        <w:bidi w:val="0"/>
        <w:jc w:val="left"/>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bookmarkStart w:id="86" w:name="_Toc15618"/>
    </w:p>
    <w:p w14:paraId="555009D0">
      <w:pPr>
        <w:bidi w:val="0"/>
        <w:jc w:val="left"/>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14:paraId="1C8DA018">
      <w:pPr>
        <w:bidi w:val="0"/>
        <w:jc w:val="left"/>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29DAA50B">
      <w:pPr>
        <w:bidi w:val="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0C5A5879">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AD4705B">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4AA65F31">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1D9E48D2">
      <w:pPr>
        <w:pStyle w:val="2"/>
        <w:ind w:left="0" w:leftChars="0" w:firstLine="0" w:firstLineChars="0"/>
        <w:rPr>
          <w:rFonts w:hint="default"/>
          <w:color w:val="auto"/>
          <w:highlight w:val="none"/>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25E67C6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6"/>
        <w:gridCol w:w="846"/>
        <w:gridCol w:w="846"/>
        <w:gridCol w:w="846"/>
        <w:gridCol w:w="1676"/>
        <w:gridCol w:w="846"/>
        <w:gridCol w:w="1510"/>
        <w:gridCol w:w="929"/>
        <w:gridCol w:w="1179"/>
        <w:gridCol w:w="847"/>
        <w:gridCol w:w="1013"/>
        <w:gridCol w:w="1013"/>
        <w:gridCol w:w="930"/>
        <w:gridCol w:w="847"/>
      </w:tblGrid>
      <w:tr w14:paraId="63F10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174" w:type="dxa"/>
            <w:gridSpan w:val="14"/>
            <w:tcBorders>
              <w:top w:val="nil"/>
              <w:left w:val="nil"/>
              <w:bottom w:val="nil"/>
              <w:right w:val="nil"/>
            </w:tcBorders>
            <w:shd w:val="clear" w:color="auto" w:fill="auto"/>
            <w:vAlign w:val="center"/>
          </w:tcPr>
          <w:p w14:paraId="33E4F170">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5BB25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47BB0841">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68F2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F5E0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4"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2A414C0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14:paraId="4A53A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F002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5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47098E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2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6784D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0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8A96CC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阜康市种羊场学校</w:t>
            </w:r>
          </w:p>
        </w:tc>
      </w:tr>
      <w:tr w14:paraId="5E487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52FD8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B32C4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168914D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FC47D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A184D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E4C23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3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70D5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FD8809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0085A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9" w:hRule="atLeast"/>
        </w:trPr>
        <w:tc>
          <w:tcPr>
            <w:tcW w:w="13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DA516F">
            <w:pPr>
              <w:jc w:val="center"/>
              <w:rPr>
                <w:rFonts w:hint="eastAsia" w:ascii="宋体" w:hAnsi="宋体" w:eastAsia="宋体" w:cs="宋体"/>
                <w:i w:val="0"/>
                <w:iCs w:val="0"/>
                <w:color w:val="auto"/>
                <w:sz w:val="20"/>
                <w:szCs w:val="20"/>
                <w:highlight w:val="none"/>
                <w:u w:val="none"/>
              </w:rPr>
            </w:pP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D786A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2ACB48C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2A6DE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2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EBC83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4.17 </w:t>
            </w:r>
          </w:p>
        </w:tc>
        <w:tc>
          <w:tcPr>
            <w:tcW w:w="19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302AC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3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C9B09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99.76%</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42AF9A9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1CD8B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FF453D">
            <w:pPr>
              <w:jc w:val="center"/>
              <w:rPr>
                <w:rFonts w:hint="eastAsia" w:ascii="宋体" w:hAnsi="宋体" w:eastAsia="宋体" w:cs="宋体"/>
                <w:i w:val="0"/>
                <w:iCs w:val="0"/>
                <w:color w:val="auto"/>
                <w:sz w:val="20"/>
                <w:szCs w:val="20"/>
                <w:highlight w:val="none"/>
                <w:u w:val="none"/>
              </w:rPr>
            </w:pP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CC0BA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7009D86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67EA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2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72EBA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4.17 </w:t>
            </w:r>
          </w:p>
        </w:tc>
        <w:tc>
          <w:tcPr>
            <w:tcW w:w="19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21AA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3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24D52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5E7F6F6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6C060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A3FB66">
            <w:pPr>
              <w:jc w:val="center"/>
              <w:rPr>
                <w:rFonts w:hint="eastAsia" w:ascii="宋体" w:hAnsi="宋体" w:eastAsia="宋体" w:cs="宋体"/>
                <w:i w:val="0"/>
                <w:iCs w:val="0"/>
                <w:color w:val="auto"/>
                <w:sz w:val="20"/>
                <w:szCs w:val="20"/>
                <w:highlight w:val="none"/>
                <w:u w:val="none"/>
              </w:rPr>
            </w:pPr>
          </w:p>
        </w:tc>
        <w:tc>
          <w:tcPr>
            <w:tcW w:w="28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D09D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72812CA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00FE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22AF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DAAC6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3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6E463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606ED0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60FBC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27F7A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65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6366BC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0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C06CC9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84A9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BBCB5C">
            <w:pPr>
              <w:jc w:val="center"/>
              <w:rPr>
                <w:rFonts w:hint="eastAsia" w:ascii="宋体" w:hAnsi="宋体" w:eastAsia="宋体" w:cs="宋体"/>
                <w:i w:val="0"/>
                <w:iCs w:val="0"/>
                <w:color w:val="auto"/>
                <w:sz w:val="20"/>
                <w:szCs w:val="20"/>
                <w:highlight w:val="none"/>
                <w:u w:val="none"/>
              </w:rPr>
            </w:pPr>
          </w:p>
        </w:tc>
        <w:tc>
          <w:tcPr>
            <w:tcW w:w="865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01D7D3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为3-6岁学龄前儿童提供保育与教育，落实好学前三年教育目标，改善幼儿园的办学条件，保障幼儿在园教学需求，为幼儿提供优质的保教环境。 农村学前三年适龄幼儿数38人，开展教育活动次数600次，设施设备维护次数20次，完成年度教育教学活动工作达标率100%，保障幼儿园各项工作平稳进行，校园环境和条件进一步改善。6岁学龄前儿童提供保育与教育，落实好学前三年教育目标，改善幼儿园的办学条件，保障完成学前学阶段幼儿在园教学需求，为幼儿提供优质的保教环境。</w:t>
            </w:r>
          </w:p>
        </w:tc>
        <w:tc>
          <w:tcPr>
            <w:tcW w:w="50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8ADC94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12月31日，2023年在园幼儿38人开展教育活动次数600次，设施设备维护次数20次，确保幼儿园正常运转。完成年度教育教学活动工作达标，设施设备质量达标。教育教学活动时间2023年1月-12月，项目实施预计能够保障幼儿园各项工作平稳进行校园环境和条件进一步改善。</w:t>
            </w:r>
          </w:p>
        </w:tc>
      </w:tr>
      <w:tr w14:paraId="0D221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4" w:hRule="atLeast"/>
        </w:trPr>
        <w:tc>
          <w:tcPr>
            <w:tcW w:w="517" w:type="dxa"/>
            <w:tcBorders>
              <w:top w:val="single" w:color="auto" w:sz="4" w:space="0"/>
              <w:left w:val="single" w:color="auto" w:sz="4" w:space="0"/>
              <w:bottom w:val="single" w:color="auto" w:sz="4" w:space="0"/>
              <w:right w:val="single" w:color="auto" w:sz="4" w:space="0"/>
            </w:tcBorders>
            <w:shd w:val="clear" w:color="auto" w:fill="auto"/>
            <w:vAlign w:val="center"/>
          </w:tcPr>
          <w:p w14:paraId="355E2441">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tcBorders>
              <w:top w:val="single" w:color="auto" w:sz="4" w:space="0"/>
              <w:left w:val="single" w:color="auto" w:sz="4" w:space="0"/>
              <w:bottom w:val="single" w:color="auto" w:sz="4" w:space="0"/>
              <w:right w:val="single" w:color="auto" w:sz="4" w:space="0"/>
            </w:tcBorders>
            <w:shd w:val="clear" w:color="auto" w:fill="auto"/>
            <w:vAlign w:val="center"/>
          </w:tcPr>
          <w:p w14:paraId="170D9ED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14:paraId="783C0AF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DA1F1B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1CC23AA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6066724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BDA3BC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57EA3E5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35CF752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07D1134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36A479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9E873A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0BF083D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702BE78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5CFF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0A2F3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42889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9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88776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1F59EF2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46AD028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=38人</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0D9FE49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17766F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52人</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1C69324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6667C56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78DED07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48C60A9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38人</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3010435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7F8375C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AF5975E">
            <w:pPr>
              <w:jc w:val="center"/>
              <w:rPr>
                <w:rFonts w:hint="eastAsia" w:ascii="宋体" w:hAnsi="宋体" w:eastAsia="宋体" w:cs="宋体"/>
                <w:i w:val="0"/>
                <w:iCs w:val="0"/>
                <w:color w:val="auto"/>
                <w:kern w:val="0"/>
                <w:sz w:val="20"/>
                <w:szCs w:val="20"/>
                <w:highlight w:val="none"/>
                <w:u w:val="none"/>
                <w:lang w:val="en-US" w:eastAsia="zh-CN" w:bidi="ar"/>
              </w:rPr>
            </w:pPr>
          </w:p>
        </w:tc>
      </w:tr>
      <w:tr w14:paraId="34F3D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6BBAEA">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70A1C1">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9BB482">
            <w:pPr>
              <w:jc w:val="center"/>
              <w:rPr>
                <w:rFonts w:hint="eastAsia" w:ascii="宋体" w:hAnsi="宋体" w:eastAsia="宋体" w:cs="宋体"/>
                <w:i w:val="0"/>
                <w:iCs w:val="0"/>
                <w:color w:val="auto"/>
                <w:kern w:val="0"/>
                <w:sz w:val="20"/>
                <w:szCs w:val="20"/>
                <w:highlight w:val="none"/>
                <w:u w:val="none"/>
                <w:lang w:val="en-US" w:eastAsia="zh-CN" w:bidi="ar"/>
              </w:rPr>
            </w:pP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CDBA5F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638258D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6952518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06FEE2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4D77449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2CD5A7A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75D76AE9">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A8A3E3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9A26BC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6B4BCF0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057F9B94">
            <w:pPr>
              <w:jc w:val="center"/>
              <w:rPr>
                <w:rFonts w:hint="eastAsia" w:ascii="宋体" w:hAnsi="宋体" w:eastAsia="宋体" w:cs="宋体"/>
                <w:i w:val="0"/>
                <w:iCs w:val="0"/>
                <w:color w:val="auto"/>
                <w:kern w:val="0"/>
                <w:sz w:val="20"/>
                <w:szCs w:val="20"/>
                <w:highlight w:val="none"/>
                <w:u w:val="none"/>
                <w:lang w:val="en-US" w:eastAsia="zh-CN" w:bidi="ar"/>
              </w:rPr>
            </w:pPr>
          </w:p>
        </w:tc>
      </w:tr>
      <w:tr w14:paraId="7B85A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97BD34">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C3CD77">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935970">
            <w:pPr>
              <w:jc w:val="center"/>
              <w:rPr>
                <w:rFonts w:hint="eastAsia" w:ascii="宋体" w:hAnsi="宋体" w:eastAsia="宋体" w:cs="宋体"/>
                <w:i w:val="0"/>
                <w:iCs w:val="0"/>
                <w:color w:val="auto"/>
                <w:kern w:val="0"/>
                <w:sz w:val="20"/>
                <w:szCs w:val="20"/>
                <w:highlight w:val="none"/>
                <w:u w:val="none"/>
                <w:lang w:val="en-US" w:eastAsia="zh-CN" w:bidi="ar"/>
              </w:rPr>
            </w:pP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28E1644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5EF9565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23A346F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2C95F2F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35BE639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47FA157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6B4B1B8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F76492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7E9836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007C6AA9">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721AD6B6">
            <w:pPr>
              <w:jc w:val="center"/>
              <w:rPr>
                <w:rFonts w:hint="eastAsia" w:ascii="宋体" w:hAnsi="宋体" w:eastAsia="宋体" w:cs="宋体"/>
                <w:i w:val="0"/>
                <w:iCs w:val="0"/>
                <w:color w:val="auto"/>
                <w:kern w:val="0"/>
                <w:sz w:val="20"/>
                <w:szCs w:val="20"/>
                <w:highlight w:val="none"/>
                <w:u w:val="none"/>
                <w:lang w:val="en-US" w:eastAsia="zh-CN" w:bidi="ar"/>
              </w:rPr>
            </w:pPr>
          </w:p>
        </w:tc>
      </w:tr>
      <w:tr w14:paraId="42C70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0AC487">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612847">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AC885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5C136AE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166BB25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208C6E7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81A96C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6152792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0D7409A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79C909A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1E1DA71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BFBC67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6382685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566CF8C3">
            <w:pPr>
              <w:jc w:val="center"/>
              <w:rPr>
                <w:rFonts w:hint="eastAsia" w:ascii="宋体" w:hAnsi="宋体" w:eastAsia="宋体" w:cs="宋体"/>
                <w:i w:val="0"/>
                <w:iCs w:val="0"/>
                <w:color w:val="auto"/>
                <w:kern w:val="0"/>
                <w:sz w:val="20"/>
                <w:szCs w:val="20"/>
                <w:highlight w:val="none"/>
                <w:u w:val="none"/>
                <w:lang w:val="en-US" w:eastAsia="zh-CN" w:bidi="ar"/>
              </w:rPr>
            </w:pPr>
          </w:p>
        </w:tc>
      </w:tr>
      <w:tr w14:paraId="01FD6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90E31E">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107088">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E7B43D">
            <w:pPr>
              <w:jc w:val="center"/>
              <w:rPr>
                <w:rFonts w:hint="eastAsia" w:ascii="宋体" w:hAnsi="宋体" w:eastAsia="宋体" w:cs="宋体"/>
                <w:i w:val="0"/>
                <w:iCs w:val="0"/>
                <w:color w:val="auto"/>
                <w:kern w:val="0"/>
                <w:sz w:val="20"/>
                <w:szCs w:val="20"/>
                <w:highlight w:val="none"/>
                <w:u w:val="none"/>
                <w:lang w:val="en-US" w:eastAsia="zh-CN" w:bidi="ar"/>
              </w:rPr>
            </w:pP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BE97B7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2D22297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05773BC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0091C8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42D4197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3CECAF2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319A750E">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6F4E5AC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1EAB0E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4BCAD39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3F816593">
            <w:pPr>
              <w:jc w:val="center"/>
              <w:rPr>
                <w:rFonts w:hint="eastAsia" w:ascii="宋体" w:hAnsi="宋体" w:eastAsia="宋体" w:cs="宋体"/>
                <w:i w:val="0"/>
                <w:iCs w:val="0"/>
                <w:color w:val="auto"/>
                <w:kern w:val="0"/>
                <w:sz w:val="20"/>
                <w:szCs w:val="20"/>
                <w:highlight w:val="none"/>
                <w:u w:val="none"/>
                <w:lang w:val="en-US" w:eastAsia="zh-CN" w:bidi="ar"/>
              </w:rPr>
            </w:pPr>
          </w:p>
        </w:tc>
      </w:tr>
      <w:tr w14:paraId="28E65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FFF860">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559644">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72A82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4E776B8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0C848E3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2023-12-31</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36D75F4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3B20A4A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47218D9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3EC2BB9B">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19E8D6C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7B2ACCE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C48B88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75D3C709">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5206A4F0">
            <w:pPr>
              <w:jc w:val="center"/>
              <w:rPr>
                <w:rFonts w:hint="eastAsia" w:ascii="宋体" w:hAnsi="宋体" w:eastAsia="宋体" w:cs="宋体"/>
                <w:i w:val="0"/>
                <w:iCs w:val="0"/>
                <w:color w:val="auto"/>
                <w:kern w:val="0"/>
                <w:sz w:val="20"/>
                <w:szCs w:val="20"/>
                <w:highlight w:val="none"/>
                <w:u w:val="none"/>
                <w:lang w:val="en-US" w:eastAsia="zh-CN" w:bidi="ar"/>
              </w:rPr>
            </w:pPr>
          </w:p>
        </w:tc>
      </w:tr>
      <w:tr w14:paraId="0153D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A43F5F">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B2E402">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9E98AF">
            <w:pPr>
              <w:jc w:val="center"/>
              <w:rPr>
                <w:rFonts w:hint="eastAsia" w:ascii="宋体" w:hAnsi="宋体" w:eastAsia="宋体" w:cs="宋体"/>
                <w:i w:val="0"/>
                <w:iCs w:val="0"/>
                <w:color w:val="auto"/>
                <w:kern w:val="0"/>
                <w:sz w:val="20"/>
                <w:szCs w:val="20"/>
                <w:highlight w:val="none"/>
                <w:u w:val="none"/>
                <w:lang w:val="en-US" w:eastAsia="zh-CN" w:bidi="ar"/>
              </w:rPr>
            </w:pP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131B3DF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04D693D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37383AE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883AF9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3B2499E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16EA704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336F886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1FF369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3A1C37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4526727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5740594B">
            <w:pPr>
              <w:jc w:val="center"/>
              <w:rPr>
                <w:rFonts w:hint="eastAsia" w:ascii="宋体" w:hAnsi="宋体" w:eastAsia="宋体" w:cs="宋体"/>
                <w:i w:val="0"/>
                <w:iCs w:val="0"/>
                <w:color w:val="auto"/>
                <w:kern w:val="0"/>
                <w:sz w:val="20"/>
                <w:szCs w:val="20"/>
                <w:highlight w:val="none"/>
                <w:u w:val="none"/>
                <w:lang w:val="en-US" w:eastAsia="zh-CN" w:bidi="ar"/>
              </w:rPr>
            </w:pPr>
          </w:p>
        </w:tc>
      </w:tr>
      <w:tr w14:paraId="1E4D8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6CC775">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tcBorders>
              <w:top w:val="single" w:color="auto" w:sz="4" w:space="0"/>
              <w:left w:val="single" w:color="auto" w:sz="4" w:space="0"/>
              <w:bottom w:val="single" w:color="auto" w:sz="4" w:space="0"/>
              <w:right w:val="single" w:color="auto" w:sz="4" w:space="0"/>
            </w:tcBorders>
            <w:shd w:val="clear" w:color="auto" w:fill="auto"/>
            <w:vAlign w:val="center"/>
          </w:tcPr>
          <w:p w14:paraId="656D3D3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14:paraId="3AB80D3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6FF2EC9">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公用经费生均标准</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5EB6864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1FADE6B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B958501">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6DA0469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211ABEA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3CB32B4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6602979E">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70F9CA0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11F108A7">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7D325639">
            <w:pPr>
              <w:jc w:val="center"/>
              <w:rPr>
                <w:rFonts w:hint="eastAsia" w:ascii="宋体" w:hAnsi="宋体" w:eastAsia="宋体" w:cs="宋体"/>
                <w:i w:val="0"/>
                <w:iCs w:val="0"/>
                <w:color w:val="auto"/>
                <w:kern w:val="0"/>
                <w:sz w:val="20"/>
                <w:szCs w:val="20"/>
                <w:highlight w:val="none"/>
                <w:u w:val="none"/>
                <w:lang w:val="en-US" w:eastAsia="zh-CN" w:bidi="ar"/>
              </w:rPr>
            </w:pPr>
          </w:p>
        </w:tc>
      </w:tr>
      <w:tr w14:paraId="76E4E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4B679A">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0C624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9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756C1E">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4C819D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4745B40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5BF9CF0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6F8D7D0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60619C5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303D304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6BC24CD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6E954B3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61071F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5A6C92BD">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102F80A7">
            <w:pPr>
              <w:jc w:val="center"/>
              <w:rPr>
                <w:rFonts w:hint="eastAsia" w:ascii="宋体" w:hAnsi="宋体" w:eastAsia="宋体" w:cs="宋体"/>
                <w:i w:val="0"/>
                <w:iCs w:val="0"/>
                <w:color w:val="auto"/>
                <w:kern w:val="0"/>
                <w:sz w:val="20"/>
                <w:szCs w:val="20"/>
                <w:highlight w:val="none"/>
                <w:u w:val="none"/>
                <w:lang w:val="en-US" w:eastAsia="zh-CN" w:bidi="ar"/>
              </w:rPr>
            </w:pPr>
          </w:p>
        </w:tc>
      </w:tr>
      <w:tr w14:paraId="3DCC9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3F6F4A">
            <w:pPr>
              <w:jc w:val="center"/>
              <w:rPr>
                <w:rFonts w:hint="eastAsia" w:ascii="宋体" w:hAnsi="宋体" w:eastAsia="宋体" w:cs="宋体"/>
                <w:i w:val="0"/>
                <w:iCs w:val="0"/>
                <w:color w:val="auto"/>
                <w:kern w:val="0"/>
                <w:sz w:val="20"/>
                <w:szCs w:val="20"/>
                <w:highlight w:val="none"/>
                <w:u w:val="none"/>
                <w:lang w:val="en-US" w:eastAsia="zh-CN" w:bidi="ar"/>
              </w:rPr>
            </w:pPr>
          </w:p>
        </w:tc>
        <w:tc>
          <w:tcPr>
            <w:tcW w:w="8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7B9725">
            <w:pPr>
              <w:jc w:val="center"/>
              <w:rPr>
                <w:rFonts w:hint="eastAsia" w:ascii="宋体" w:hAnsi="宋体" w:eastAsia="宋体" w:cs="宋体"/>
                <w:i w:val="0"/>
                <w:iCs w:val="0"/>
                <w:color w:val="auto"/>
                <w:kern w:val="0"/>
                <w:sz w:val="20"/>
                <w:szCs w:val="20"/>
                <w:highlight w:val="none"/>
                <w:u w:val="none"/>
                <w:lang w:val="en-US" w:eastAsia="zh-CN" w:bidi="ar"/>
              </w:rPr>
            </w:pPr>
          </w:p>
        </w:tc>
        <w:tc>
          <w:tcPr>
            <w:tcW w:w="9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922525">
            <w:pPr>
              <w:jc w:val="center"/>
              <w:rPr>
                <w:rFonts w:hint="eastAsia" w:ascii="宋体" w:hAnsi="宋体" w:eastAsia="宋体" w:cs="宋体"/>
                <w:i w:val="0"/>
                <w:iCs w:val="0"/>
                <w:color w:val="auto"/>
                <w:kern w:val="0"/>
                <w:sz w:val="20"/>
                <w:szCs w:val="20"/>
                <w:highlight w:val="none"/>
                <w:u w:val="none"/>
                <w:lang w:val="en-US" w:eastAsia="zh-CN" w:bidi="ar"/>
              </w:rPr>
            </w:pP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3DB8D35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2E0514A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585A151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E08C698">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46E995E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14:paraId="243B4AE6">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7827A1A0">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150A79D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6EE8275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5D2D7BE3">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11C8DBE6">
            <w:pPr>
              <w:jc w:val="center"/>
              <w:rPr>
                <w:rFonts w:hint="eastAsia" w:ascii="宋体" w:hAnsi="宋体" w:eastAsia="宋体" w:cs="宋体"/>
                <w:i w:val="0"/>
                <w:iCs w:val="0"/>
                <w:color w:val="auto"/>
                <w:kern w:val="0"/>
                <w:sz w:val="20"/>
                <w:szCs w:val="20"/>
                <w:highlight w:val="none"/>
                <w:u w:val="none"/>
                <w:lang w:val="en-US" w:eastAsia="zh-CN" w:bidi="ar"/>
              </w:rPr>
            </w:pPr>
          </w:p>
        </w:tc>
      </w:tr>
      <w:tr w14:paraId="5A19F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2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74F40A2">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14:paraId="152F90DB">
            <w:pPr>
              <w:jc w:val="center"/>
              <w:rPr>
                <w:rFonts w:hint="eastAsia" w:ascii="宋体" w:hAnsi="宋体" w:eastAsia="宋体" w:cs="宋体"/>
                <w:i w:val="0"/>
                <w:iCs w:val="0"/>
                <w:color w:val="auto"/>
                <w:kern w:val="0"/>
                <w:sz w:val="20"/>
                <w:szCs w:val="20"/>
                <w:highlight w:val="none"/>
                <w:u w:val="none"/>
                <w:lang w:val="en-US" w:eastAsia="zh-CN" w:bidi="ar"/>
              </w:rPr>
            </w:pP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1C2B0520">
            <w:pPr>
              <w:jc w:val="center"/>
              <w:rPr>
                <w:rFonts w:hint="eastAsia" w:ascii="宋体" w:hAnsi="宋体" w:eastAsia="宋体" w:cs="宋体"/>
                <w:i w:val="0"/>
                <w:iCs w:val="0"/>
                <w:color w:val="auto"/>
                <w:kern w:val="0"/>
                <w:sz w:val="20"/>
                <w:szCs w:val="20"/>
                <w:highlight w:val="none"/>
                <w:u w:val="none"/>
                <w:lang w:val="en-US" w:eastAsia="zh-CN" w:bidi="ar"/>
              </w:rPr>
            </w:pP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B26E3AC">
            <w:pPr>
              <w:jc w:val="center"/>
              <w:rPr>
                <w:rFonts w:hint="eastAsia" w:ascii="宋体" w:hAnsi="宋体" w:eastAsia="宋体" w:cs="宋体"/>
                <w:i w:val="0"/>
                <w:iCs w:val="0"/>
                <w:color w:val="auto"/>
                <w:kern w:val="0"/>
                <w:sz w:val="20"/>
                <w:szCs w:val="20"/>
                <w:highlight w:val="none"/>
                <w:u w:val="none"/>
                <w:lang w:val="en-US" w:eastAsia="zh-CN" w:bidi="ar"/>
              </w:rPr>
            </w:pPr>
          </w:p>
        </w:tc>
        <w:tc>
          <w:tcPr>
            <w:tcW w:w="877" w:type="dxa"/>
            <w:tcBorders>
              <w:top w:val="single" w:color="auto" w:sz="4" w:space="0"/>
              <w:left w:val="single" w:color="auto" w:sz="4" w:space="0"/>
              <w:bottom w:val="single" w:color="auto" w:sz="4" w:space="0"/>
              <w:right w:val="single" w:color="auto" w:sz="4" w:space="0"/>
            </w:tcBorders>
            <w:shd w:val="clear" w:color="auto" w:fill="auto"/>
            <w:vAlign w:val="center"/>
          </w:tcPr>
          <w:p w14:paraId="1460BB8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137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2255BC">
            <w:pPr>
              <w:jc w:val="center"/>
              <w:rPr>
                <w:rFonts w:hint="eastAsia" w:ascii="宋体" w:hAnsi="宋体" w:eastAsia="宋体" w:cs="宋体"/>
                <w:i w:val="0"/>
                <w:iCs w:val="0"/>
                <w:color w:val="auto"/>
                <w:kern w:val="0"/>
                <w:sz w:val="20"/>
                <w:szCs w:val="20"/>
                <w:highlight w:val="none"/>
                <w:u w:val="none"/>
                <w:lang w:val="en-US" w:eastAsia="zh-CN" w:bidi="ar"/>
              </w:rPr>
            </w:pP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5E3B2169">
            <w:pPr>
              <w:jc w:val="center"/>
              <w:rPr>
                <w:rFonts w:hint="eastAsia" w:ascii="宋体" w:hAnsi="宋体" w:eastAsia="宋体" w:cs="宋体"/>
                <w:i w:val="0"/>
                <w:iCs w:val="0"/>
                <w:color w:val="auto"/>
                <w:kern w:val="0"/>
                <w:sz w:val="20"/>
                <w:szCs w:val="20"/>
                <w:highlight w:val="none"/>
                <w:u w:val="none"/>
                <w:lang w:val="en-US" w:eastAsia="zh-CN" w:bidi="ar"/>
              </w:rPr>
            </w:pP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254830E7">
            <w:pPr>
              <w:jc w:val="center"/>
              <w:rPr>
                <w:rFonts w:hint="eastAsia" w:ascii="宋体" w:hAnsi="宋体" w:eastAsia="宋体" w:cs="宋体"/>
                <w:i w:val="0"/>
                <w:iCs w:val="0"/>
                <w:color w:val="auto"/>
                <w:kern w:val="0"/>
                <w:sz w:val="20"/>
                <w:szCs w:val="20"/>
                <w:highlight w:val="none"/>
                <w:u w:val="none"/>
                <w:lang w:val="en-US" w:eastAsia="zh-CN" w:bidi="ar"/>
              </w:rPr>
            </w:pP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2CB8562A">
            <w:pPr>
              <w:jc w:val="center"/>
              <w:rPr>
                <w:rFonts w:hint="eastAsia" w:ascii="宋体" w:hAnsi="宋体" w:eastAsia="宋体" w:cs="宋体"/>
                <w:i w:val="0"/>
                <w:iCs w:val="0"/>
                <w:color w:val="auto"/>
                <w:kern w:val="0"/>
                <w:sz w:val="20"/>
                <w:szCs w:val="20"/>
                <w:highlight w:val="none"/>
                <w:u w:val="none"/>
                <w:lang w:val="en-US" w:eastAsia="zh-CN" w:bidi="ar"/>
              </w:rPr>
            </w:pP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187B9609">
            <w:pPr>
              <w:keepNext w:val="0"/>
              <w:keepLines w:val="0"/>
              <w:widowControl/>
              <w:suppressLineNumbers w:val="0"/>
              <w:ind w:firstLine="400" w:firstLineChars="20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06E72AAC">
            <w:pPr>
              <w:rPr>
                <w:rFonts w:hint="eastAsia" w:ascii="宋体" w:hAnsi="宋体" w:eastAsia="宋体" w:cs="宋体"/>
                <w:i w:val="0"/>
                <w:iCs w:val="0"/>
                <w:color w:val="auto"/>
                <w:kern w:val="0"/>
                <w:sz w:val="20"/>
                <w:szCs w:val="20"/>
                <w:highlight w:val="none"/>
                <w:u w:val="none"/>
                <w:lang w:val="en-US" w:eastAsia="zh-CN" w:bidi="ar"/>
              </w:rPr>
            </w:pPr>
          </w:p>
        </w:tc>
      </w:tr>
    </w:tbl>
    <w:p w14:paraId="6EC08CA7">
      <w:pPr>
        <w:rPr>
          <w:rFonts w:hint="eastAsia" w:ascii="宋体" w:hAnsi="宋体" w:eastAsia="宋体" w:cs="宋体"/>
          <w:b/>
          <w:bCs/>
          <w:color w:val="auto"/>
          <w:highlight w:val="none"/>
          <w:shd w:val="clear" w:color="auto" w:fill="auto"/>
          <w:lang w:val="en-US" w:eastAsia="zh-CN"/>
        </w:rPr>
      </w:pPr>
    </w:p>
    <w:p w14:paraId="370D64C4">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14:paraId="61F50BCF">
      <w:pPr>
        <w:rPr>
          <w:rFonts w:hint="eastAsia"/>
          <w:lang w:val="en-US" w:eastAsia="zh-CN"/>
        </w:rPr>
      </w:pPr>
    </w:p>
    <w:p w14:paraId="6EDC2281">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p w14:paraId="78068E71">
      <w:pPr>
        <w:spacing w:line="240" w:lineRule="auto"/>
        <w:ind w:firstLine="0" w:firstLineChars="0"/>
        <w:rPr>
          <w:rFonts w:ascii="Times New Roman" w:hAnsi="Times New Roman" w:eastAsia="仿宋_GB2312" w:cs="Times New Roman"/>
          <w:color w:val="auto"/>
          <w:sz w:val="30"/>
          <w:szCs w:val="24"/>
          <w:highlight w:val="none"/>
        </w:rPr>
      </w:pPr>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AEA9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25F88C3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5E61815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5E94004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007561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29BC366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1F5116ED">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8DD5D2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3410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F0C90D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2E9A54E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BE684D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248909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374EA06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5D3A10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1EDA652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48D970E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4353BD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54A3D7F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B80066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43D2433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26D6B63F">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3104F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39BAC9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14:paraId="3551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2F53F86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E546B0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73D816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417B749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54E4A56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2ED3A1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947344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08158F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7E5F5B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33C80C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CB4F191">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4EA3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2098F4C">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2BACE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27C2BAC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297CD66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ECC0D3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49DC313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BBC77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7EC00B8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199A82F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D6AACCD">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830E1F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97022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8A970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4EDB5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A82B03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5278A20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3C5731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BACA9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19E5E1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33DDC9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D54FE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13654CA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2911F0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2A6D967">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DF95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AE24C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3D2A3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992AEEB">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CAC2A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1C94B77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0F5230F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314D13C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52A11E1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96A3B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AD397F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301C0A6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328F01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23CE634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C45D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0C89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01B0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5C68816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62FDFE1">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04B93A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6116AC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2292CF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5FB5294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978E5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0E59C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07706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FFB8F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14:paraId="074F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1393C5B">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718D7D5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3C19D3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390D4F1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7629637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62A78B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415508D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CA2C8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8632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0B617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BC4D021">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0CAAA4E">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9E6D5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0A9BAB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352BE45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285D2A6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8D69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0A927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lang w:val="en-US"/>
              </w:rPr>
            </w:pPr>
            <w:r>
              <w:rPr>
                <w:rFonts w:hint="eastAsia" w:cs="宋体"/>
                <w:color w:val="auto"/>
                <w:kern w:val="0"/>
                <w:sz w:val="20"/>
                <w:szCs w:val="20"/>
                <w:highlight w:val="none"/>
                <w:shd w:val="clear" w:color="auto" w:fill="auto"/>
                <w:lang w:val="en-US" w:eastAsia="zh-CN"/>
              </w:rPr>
              <w:t>3.99</w:t>
            </w:r>
          </w:p>
        </w:tc>
      </w:tr>
      <w:tr w14:paraId="7EFA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A5DBA6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781F83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79D1E3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5DBCB88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C66D5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007214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73111A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AAB46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61328C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1011FE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619DC0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1BB598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246CC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6147C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217DF69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023D2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2069F5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E1334A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E95E41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333FFE7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7F75D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A3F8E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36CA94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69714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DB7AC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1DE89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209982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CE90CE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67ED89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486F8A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1E2B43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23DFE08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3DBC43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411E65A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914175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9FE20E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2CE8A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2BCC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17E97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0A75A9C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794BE220">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14:paraId="798A854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CDBF2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14:paraId="7813B0D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0BD68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6AC640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160D5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652B3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F82833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179F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7B4A6A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52C122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715012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14:paraId="68810A8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1539D9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A072D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C3B224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574C20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50FD6C64">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3FB6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2FC8EAD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C42036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9F441C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14:paraId="52605F6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7D6C1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5C870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4B4DDE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4F5C63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957B49E">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9287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D1EE3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249E701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14:paraId="4E9E548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auto" w:fill="auto"/>
            <w:noWrap w:val="0"/>
            <w:vAlign w:val="center"/>
          </w:tcPr>
          <w:p w14:paraId="6A4BC5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3FAD0C1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0D45AB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582A2A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F5945F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0471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44FAB36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D8D02F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8B443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14:paraId="2A6D318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C18524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3FF8F3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CA3868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5E8366C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C9BB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687F9D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9A7ADC4">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14:paraId="1C4B64F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14:paraId="351AD57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2000F8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C5BC3F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CE1268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5B69A1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5D99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24BF73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0FE8965">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B7DAB8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14:paraId="6CB01C3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22102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631811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797098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061359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DD5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66F911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913CF7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4F84115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auto" w:fill="auto"/>
            <w:noWrap w:val="0"/>
            <w:vAlign w:val="center"/>
          </w:tcPr>
          <w:p w14:paraId="003D23D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45A8FED1">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3038B9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4A4A9D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DA675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A0B60A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580C4E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291A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742DA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745F62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93845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14:paraId="787012F5">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B902C3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13AB682">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E16A9B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F7FD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8B195B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58A80D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5F77AB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14:paraId="7DB0E76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CE7A87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659A91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55CC7D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F3AA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681EBE6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11293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auto"/>
            <w:noWrap w:val="0"/>
            <w:vAlign w:val="center"/>
          </w:tcPr>
          <w:p w14:paraId="65B76252">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2EEB3FB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0EA2797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0FBF763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B9AEC9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AE57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1412AB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6B19FA2C">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1CE93A1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18E98B3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98.79</w:t>
            </w:r>
          </w:p>
        </w:tc>
      </w:tr>
    </w:tbl>
    <w:p w14:paraId="64CDE670">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6C9B8">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13BC7F">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13BC7F">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7A54546"/>
    <w:multiLevelType w:val="singleLevel"/>
    <w:tmpl w:val="77A54546"/>
    <w:lvl w:ilvl="0" w:tentative="0">
      <w:start w:val="3"/>
      <w:numFmt w:val="decimal"/>
      <w:suff w:val="nothing"/>
      <w:lvlText w:val="（%1）"/>
      <w:lvlJc w:val="left"/>
      <w:pPr>
        <w:ind w:left="-163"/>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974587"/>
    <w:rsid w:val="04D12EE4"/>
    <w:rsid w:val="04D63993"/>
    <w:rsid w:val="051A6F66"/>
    <w:rsid w:val="07391925"/>
    <w:rsid w:val="076D15CF"/>
    <w:rsid w:val="07890F4F"/>
    <w:rsid w:val="08892439"/>
    <w:rsid w:val="08EB30F3"/>
    <w:rsid w:val="09237408"/>
    <w:rsid w:val="094840A2"/>
    <w:rsid w:val="09781BD6"/>
    <w:rsid w:val="09F359DF"/>
    <w:rsid w:val="0A575E65"/>
    <w:rsid w:val="0ACA0AB6"/>
    <w:rsid w:val="0BAE3629"/>
    <w:rsid w:val="0C032502"/>
    <w:rsid w:val="0C27698C"/>
    <w:rsid w:val="0D4452F3"/>
    <w:rsid w:val="0DBA7538"/>
    <w:rsid w:val="0F5E5042"/>
    <w:rsid w:val="0FE95707"/>
    <w:rsid w:val="10510571"/>
    <w:rsid w:val="10787A20"/>
    <w:rsid w:val="108672DE"/>
    <w:rsid w:val="10EC685A"/>
    <w:rsid w:val="116F23E8"/>
    <w:rsid w:val="11FA6155"/>
    <w:rsid w:val="124D2729"/>
    <w:rsid w:val="128E689D"/>
    <w:rsid w:val="12CF0947"/>
    <w:rsid w:val="12F1313F"/>
    <w:rsid w:val="13076D7C"/>
    <w:rsid w:val="136C678E"/>
    <w:rsid w:val="13EB2FF5"/>
    <w:rsid w:val="15A46B04"/>
    <w:rsid w:val="15B14D7D"/>
    <w:rsid w:val="165825BC"/>
    <w:rsid w:val="167069E6"/>
    <w:rsid w:val="16BC5D73"/>
    <w:rsid w:val="176F36D7"/>
    <w:rsid w:val="1795226D"/>
    <w:rsid w:val="179B73BC"/>
    <w:rsid w:val="18456B1E"/>
    <w:rsid w:val="190F3BE1"/>
    <w:rsid w:val="1C1171C5"/>
    <w:rsid w:val="1CA6760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8778A8"/>
    <w:rsid w:val="25A93CC2"/>
    <w:rsid w:val="25AD5E5D"/>
    <w:rsid w:val="25CE197B"/>
    <w:rsid w:val="26153106"/>
    <w:rsid w:val="27280C17"/>
    <w:rsid w:val="2732478D"/>
    <w:rsid w:val="27661469"/>
    <w:rsid w:val="27900EAD"/>
    <w:rsid w:val="279B538A"/>
    <w:rsid w:val="286F545C"/>
    <w:rsid w:val="29314FBC"/>
    <w:rsid w:val="29564161"/>
    <w:rsid w:val="299B6018"/>
    <w:rsid w:val="2C024B86"/>
    <w:rsid w:val="2C927671"/>
    <w:rsid w:val="2D7C5CD6"/>
    <w:rsid w:val="2E3D31FA"/>
    <w:rsid w:val="2E483E7E"/>
    <w:rsid w:val="2E690493"/>
    <w:rsid w:val="2E9854BD"/>
    <w:rsid w:val="2F0D407F"/>
    <w:rsid w:val="2F300FB0"/>
    <w:rsid w:val="2F454B19"/>
    <w:rsid w:val="304E7940"/>
    <w:rsid w:val="30E83910"/>
    <w:rsid w:val="310224D9"/>
    <w:rsid w:val="3167288F"/>
    <w:rsid w:val="31B4621C"/>
    <w:rsid w:val="31E3230A"/>
    <w:rsid w:val="322272D6"/>
    <w:rsid w:val="32883964"/>
    <w:rsid w:val="330957E0"/>
    <w:rsid w:val="33356F64"/>
    <w:rsid w:val="33944516"/>
    <w:rsid w:val="34B62907"/>
    <w:rsid w:val="36182570"/>
    <w:rsid w:val="36BD137C"/>
    <w:rsid w:val="37E82428"/>
    <w:rsid w:val="385D37E7"/>
    <w:rsid w:val="38782EDD"/>
    <w:rsid w:val="38C61DEC"/>
    <w:rsid w:val="39596CFA"/>
    <w:rsid w:val="3A055F70"/>
    <w:rsid w:val="3A1514CF"/>
    <w:rsid w:val="3B42664A"/>
    <w:rsid w:val="3D2832C7"/>
    <w:rsid w:val="3D836A4E"/>
    <w:rsid w:val="3DBB0439"/>
    <w:rsid w:val="3E4631B1"/>
    <w:rsid w:val="3EA37E97"/>
    <w:rsid w:val="3FBE0BC5"/>
    <w:rsid w:val="4048103A"/>
    <w:rsid w:val="40736643"/>
    <w:rsid w:val="40A23390"/>
    <w:rsid w:val="40D24A7A"/>
    <w:rsid w:val="41DA7286"/>
    <w:rsid w:val="42621029"/>
    <w:rsid w:val="4275737A"/>
    <w:rsid w:val="435241E2"/>
    <w:rsid w:val="43975C51"/>
    <w:rsid w:val="439E3FA7"/>
    <w:rsid w:val="44B32266"/>
    <w:rsid w:val="44FC64F4"/>
    <w:rsid w:val="459C4B32"/>
    <w:rsid w:val="467F4585"/>
    <w:rsid w:val="470628CB"/>
    <w:rsid w:val="47555BD4"/>
    <w:rsid w:val="47E96399"/>
    <w:rsid w:val="48E12B50"/>
    <w:rsid w:val="492359B6"/>
    <w:rsid w:val="499441BE"/>
    <w:rsid w:val="499A6C1C"/>
    <w:rsid w:val="4A2138F0"/>
    <w:rsid w:val="4A583887"/>
    <w:rsid w:val="4AB443EC"/>
    <w:rsid w:val="4AF358A1"/>
    <w:rsid w:val="4B8D5369"/>
    <w:rsid w:val="4B9F6E02"/>
    <w:rsid w:val="4C89637B"/>
    <w:rsid w:val="4C9A3914"/>
    <w:rsid w:val="4D6E7507"/>
    <w:rsid w:val="4E6E48A8"/>
    <w:rsid w:val="4EC866B8"/>
    <w:rsid w:val="4EE86615"/>
    <w:rsid w:val="4EEC036B"/>
    <w:rsid w:val="501D2673"/>
    <w:rsid w:val="50C80BF1"/>
    <w:rsid w:val="511826D5"/>
    <w:rsid w:val="51852833"/>
    <w:rsid w:val="51CB0999"/>
    <w:rsid w:val="52351165"/>
    <w:rsid w:val="52F11AC8"/>
    <w:rsid w:val="52F46B11"/>
    <w:rsid w:val="534F49D9"/>
    <w:rsid w:val="53555F0F"/>
    <w:rsid w:val="535D23D5"/>
    <w:rsid w:val="53654E1D"/>
    <w:rsid w:val="53EC1565"/>
    <w:rsid w:val="54352A41"/>
    <w:rsid w:val="56F4341A"/>
    <w:rsid w:val="575A7321"/>
    <w:rsid w:val="57686C8A"/>
    <w:rsid w:val="580C3AB9"/>
    <w:rsid w:val="581A61D6"/>
    <w:rsid w:val="583C7AE0"/>
    <w:rsid w:val="586C1E9A"/>
    <w:rsid w:val="586E0800"/>
    <w:rsid w:val="59216F96"/>
    <w:rsid w:val="598C4145"/>
    <w:rsid w:val="59957D1B"/>
    <w:rsid w:val="59D4294E"/>
    <w:rsid w:val="5B0264BF"/>
    <w:rsid w:val="5B634312"/>
    <w:rsid w:val="5B6B27CB"/>
    <w:rsid w:val="5B730549"/>
    <w:rsid w:val="5B9D2CCD"/>
    <w:rsid w:val="5B9E71EA"/>
    <w:rsid w:val="5BD60666"/>
    <w:rsid w:val="5BF14F80"/>
    <w:rsid w:val="5CF214D0"/>
    <w:rsid w:val="5E1A1C14"/>
    <w:rsid w:val="5E226FBC"/>
    <w:rsid w:val="5EA762EA"/>
    <w:rsid w:val="5FE72BD2"/>
    <w:rsid w:val="60120613"/>
    <w:rsid w:val="6085265B"/>
    <w:rsid w:val="618D5292"/>
    <w:rsid w:val="622E78FA"/>
    <w:rsid w:val="63343F70"/>
    <w:rsid w:val="63565F21"/>
    <w:rsid w:val="64296E1C"/>
    <w:rsid w:val="649E64A2"/>
    <w:rsid w:val="64A47E50"/>
    <w:rsid w:val="65E5270A"/>
    <w:rsid w:val="66106E6A"/>
    <w:rsid w:val="663D3C54"/>
    <w:rsid w:val="66862C89"/>
    <w:rsid w:val="66BB486D"/>
    <w:rsid w:val="67394C7D"/>
    <w:rsid w:val="68126B38"/>
    <w:rsid w:val="68291A1A"/>
    <w:rsid w:val="68352BB8"/>
    <w:rsid w:val="691B1594"/>
    <w:rsid w:val="693A016B"/>
    <w:rsid w:val="6A17429C"/>
    <w:rsid w:val="6A3D5D54"/>
    <w:rsid w:val="6A567EA3"/>
    <w:rsid w:val="6B4B4368"/>
    <w:rsid w:val="6B601CFA"/>
    <w:rsid w:val="6B684D9C"/>
    <w:rsid w:val="6B79100E"/>
    <w:rsid w:val="6BB34520"/>
    <w:rsid w:val="6C2F36BE"/>
    <w:rsid w:val="6C844C00"/>
    <w:rsid w:val="6E10212C"/>
    <w:rsid w:val="6E43561A"/>
    <w:rsid w:val="6E557973"/>
    <w:rsid w:val="6E9404C0"/>
    <w:rsid w:val="6E9568DB"/>
    <w:rsid w:val="6F0D6C22"/>
    <w:rsid w:val="6F47657F"/>
    <w:rsid w:val="6FAF23D9"/>
    <w:rsid w:val="6FB80F16"/>
    <w:rsid w:val="70635CF6"/>
    <w:rsid w:val="70670707"/>
    <w:rsid w:val="720E3691"/>
    <w:rsid w:val="724E244C"/>
    <w:rsid w:val="72DA6946"/>
    <w:rsid w:val="732764B3"/>
    <w:rsid w:val="74026044"/>
    <w:rsid w:val="74746410"/>
    <w:rsid w:val="75E5007C"/>
    <w:rsid w:val="766B05BB"/>
    <w:rsid w:val="775832A5"/>
    <w:rsid w:val="77813724"/>
    <w:rsid w:val="77861774"/>
    <w:rsid w:val="78292797"/>
    <w:rsid w:val="7855070D"/>
    <w:rsid w:val="78CB5CF8"/>
    <w:rsid w:val="78E94700"/>
    <w:rsid w:val="78F31435"/>
    <w:rsid w:val="79300B45"/>
    <w:rsid w:val="794D3E18"/>
    <w:rsid w:val="79AB6836"/>
    <w:rsid w:val="79F3729A"/>
    <w:rsid w:val="7A880722"/>
    <w:rsid w:val="7ACB0498"/>
    <w:rsid w:val="7AED0B4D"/>
    <w:rsid w:val="7C1E4487"/>
    <w:rsid w:val="7C215E02"/>
    <w:rsid w:val="7CF23764"/>
    <w:rsid w:val="7E461E9B"/>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character" w:customStyle="1" w:styleId="19">
    <w:name w:val="font31"/>
    <w:basedOn w:val="13"/>
    <w:autoRedefine/>
    <w:qFormat/>
    <w:uiPriority w:val="0"/>
    <w:rPr>
      <w:rFonts w:hint="default" w:ascii="Arial" w:hAnsi="Arial" w:cs="Arial"/>
      <w:color w:val="000000"/>
      <w:sz w:val="20"/>
      <w:szCs w:val="20"/>
      <w:u w:val="none"/>
    </w:rPr>
  </w:style>
  <w:style w:type="character" w:customStyle="1" w:styleId="20">
    <w:name w:val="font01"/>
    <w:basedOn w:val="13"/>
    <w:autoRedefine/>
    <w:qFormat/>
    <w:uiPriority w:val="0"/>
    <w:rPr>
      <w:rFonts w:hint="eastAsia" w:ascii="宋体" w:hAnsi="宋体" w:eastAsia="宋体" w:cs="宋体"/>
      <w:color w:val="000000"/>
      <w:sz w:val="20"/>
      <w:szCs w:val="20"/>
      <w:u w:val="none"/>
    </w:rPr>
  </w:style>
  <w:style w:type="paragraph" w:styleId="21">
    <w:name w:val="List Paragraph"/>
    <w:basedOn w:val="1"/>
    <w:autoRedefine/>
    <w:unhideWhenUsed/>
    <w:qFormat/>
    <w:uiPriority w:val="99"/>
    <w:pPr>
      <w:ind w:firstLine="420" w:firstLineChars="200"/>
    </w:pPr>
  </w:style>
  <w:style w:type="character" w:customStyle="1" w:styleId="22">
    <w:name w:val="font21"/>
    <w:basedOn w:val="13"/>
    <w:autoRedefine/>
    <w:qFormat/>
    <w:uiPriority w:val="0"/>
    <w:rPr>
      <w:rFonts w:hint="default" w:ascii="Arial" w:hAnsi="Arial" w:cs="Arial"/>
      <w:color w:val="000000"/>
      <w:sz w:val="20"/>
      <w:szCs w:val="20"/>
      <w:u w:val="none"/>
    </w:rPr>
  </w:style>
  <w:style w:type="character" w:customStyle="1" w:styleId="23">
    <w:name w:val="font61"/>
    <w:basedOn w:val="13"/>
    <w:autoRedefine/>
    <w:qFormat/>
    <w:uiPriority w:val="0"/>
    <w:rPr>
      <w:rFonts w:hint="eastAsia" w:ascii="宋体" w:hAnsi="宋体" w:eastAsia="宋体" w:cs="宋体"/>
      <w:color w:val="000000"/>
      <w:sz w:val="20"/>
      <w:szCs w:val="20"/>
      <w:u w:val="none"/>
    </w:rPr>
  </w:style>
  <w:style w:type="character" w:customStyle="1" w:styleId="24">
    <w:name w:val="font71"/>
    <w:basedOn w:val="13"/>
    <w:autoRedefine/>
    <w:qFormat/>
    <w:uiPriority w:val="0"/>
    <w:rPr>
      <w:rFonts w:ascii="宋体" w:hAnsi="宋体" w:eastAsia="宋体" w:cs="宋体"/>
      <w:color w:val="000000"/>
      <w:sz w:val="20"/>
      <w:szCs w:val="20"/>
      <w:u w:val="none"/>
    </w:rPr>
  </w:style>
  <w:style w:type="character" w:customStyle="1" w:styleId="25">
    <w:name w:val="font51"/>
    <w:basedOn w:val="13"/>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10696</Words>
  <Characters>11367</Characters>
  <Lines>0</Lines>
  <Paragraphs>0</Paragraphs>
  <TotalTime>1</TotalTime>
  <ScaleCrop>false</ScaleCrop>
  <LinksUpToDate>false</LinksUpToDate>
  <CharactersWithSpaces>11439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离人w</cp:lastModifiedBy>
  <dcterms:modified xsi:type="dcterms:W3CDTF">2024-11-27T04:12:56Z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9101B757B28A4CB98D0212A1DE802628_13</vt:lpwstr>
  </property>
</Properties>
</file>