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both"/>
        <w:rPr>
          <w:rFonts w:hint="eastAsia" w:eastAsia="方正小标宋_GBK"/>
          <w:spacing w:val="-20"/>
          <w:sz w:val="44"/>
          <w:szCs w:val="44"/>
          <w:lang w:eastAsia="zh-CN"/>
        </w:rPr>
      </w:pPr>
      <w:r>
        <w:rPr>
          <w:rFonts w:hint="eastAsia" w:eastAsia="方正小标宋_GBK"/>
          <w:spacing w:val="-20"/>
          <w:sz w:val="44"/>
          <w:szCs w:val="44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eastAsia="方正小标宋_GBK"/>
          <w:spacing w:val="-20"/>
          <w:sz w:val="44"/>
          <w:szCs w:val="44"/>
          <w:u w:val="single"/>
          <w:lang w:val="en-US" w:eastAsia="zh-CN"/>
        </w:rPr>
        <w:t>阜康市城市管理局</w:t>
      </w:r>
      <w:r>
        <w:rPr>
          <w:rFonts w:hint="eastAsia" w:eastAsia="方正小标宋_GBK"/>
          <w:spacing w:val="-20"/>
          <w:sz w:val="44"/>
          <w:szCs w:val="44"/>
          <w:lang w:val="en-US" w:eastAsia="zh-CN"/>
        </w:rPr>
        <w:t>办事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指南目录表</w:t>
      </w:r>
    </w:p>
    <w:bookmarkEnd w:id="0"/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65"/>
        <w:gridCol w:w="2775"/>
        <w:gridCol w:w="1365"/>
        <w:gridCol w:w="156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办理地址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  <w:t>绿化工程设计方案的审批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从事生活垃圾（含粪便）经营性清扫、收集、运输、处理服务审批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临时占用城市绿化用地审批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依附于城市第道路建设各种管线、杆线等设施审批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城市桥梁上设各类市政管线审批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占用、挖掘城市道路审批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城市建筑垃圾处置核准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临时性建筑物、堆放物料、占道施工审批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关闭、闲置、拆除城市环卫设施许可</w:t>
            </w:r>
          </w:p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迁移古树名木审批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临时城市道理占用的许可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设置大型户外广告设施审批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在城市建筑物、设施上悬挂、张贴宣传品审批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在街道两侧和公共场地临时堆放物料、搭建非永久性建筑物、构筑物或者其他设施的审批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特殊车辆在城市道路上行驶（包括经过城市桥梁）审批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改变绿化规划、绿化用地的使用性质审批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砍伐城市树木审批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建立古树名木档案和标记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对城市照明灯工作中作出突出贡献的单位和个人给予表彰或者奖励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对长期从事市容环卫作业成绩显著的单位和个人表彰奖励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户外招牌设施登记备案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jc w:val="both"/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Tk4NDIxN2NiNDgyODIzMTE1NDY0MTFmNjUyNmEifQ=="/>
  </w:docVars>
  <w:rsids>
    <w:rsidRoot w:val="1F275244"/>
    <w:rsid w:val="1F2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2024-05-09T04:12:00Z</dcterms:created>
  <dc:creator>﹃① Ж 阝日臩﹄</dc:creator>
  <cp:lastModifiedBy>﹃① Ж 阝日臩﹄</cp:lastModifiedBy>
  <dcterms:modified xsi:type="dcterms:W3CDTF">2024-05-09T04:13:05Z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E6D3D44330C841B8BC8A9C4EC11888EE_11</vt:lpwstr>
  </property>
</Properties>
</file>