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原阜康市卫生和计划生育委员会</w:t>
      </w:r>
      <w:r>
        <w:rPr>
          <w:rFonts w:hint="eastAsia" w:ascii="方正小标宋_GBK" w:hAnsi="方正小标宋_GBK" w:eastAsia="方正小标宋_GBK" w:cs="方正小标宋_GBK"/>
          <w:sz w:val="44"/>
          <w:szCs w:val="44"/>
        </w:rPr>
        <w:t>调整预算补充公开</w:t>
      </w:r>
    </w:p>
    <w:p>
      <w:pPr>
        <w:wordWrap/>
        <w:adjustRightInd/>
        <w:snapToGrid/>
        <w:spacing w:line="56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党委办公</w:t>
      </w:r>
      <w:r>
        <w:rPr>
          <w:rFonts w:hint="eastAsia" w:ascii="仿宋_GB2312" w:hAnsi="仿宋_GB2312" w:eastAsia="仿宋_GB2312" w:cs="仿宋_GB2312"/>
          <w:sz w:val="32"/>
          <w:szCs w:val="32"/>
          <w:lang w:eastAsia="zh-CN"/>
        </w:rPr>
        <w:t>室</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人民政府办公</w:t>
      </w:r>
      <w:r>
        <w:rPr>
          <w:rFonts w:hint="eastAsia" w:ascii="仿宋_GB2312" w:hAnsi="仿宋_GB2312" w:eastAsia="仿宋_GB2312" w:cs="仿宋_GB2312"/>
          <w:sz w:val="32"/>
          <w:szCs w:val="32"/>
          <w:lang w:eastAsia="zh-CN"/>
        </w:rPr>
        <w:t>室印发</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的通知，调整部门单位预算。现将我单位预算调整情况补充公开如下：</w:t>
      </w:r>
    </w:p>
    <w:p>
      <w:pPr>
        <w:pStyle w:val="5"/>
        <w:numPr>
          <w:ilvl w:val="0"/>
          <w:numId w:val="1"/>
        </w:numPr>
        <w:wordWrap/>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单位职能划转情况</w:t>
      </w:r>
    </w:p>
    <w:p>
      <w:pPr>
        <w:wordWrap/>
        <w:adjustRightInd/>
        <w:snapToGrid/>
        <w:spacing w:line="560" w:lineRule="exact"/>
        <w:ind w:firstLine="480" w:firstLineChars="150"/>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根据</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none"/>
          <w:lang w:eastAsia="zh-CN"/>
        </w:rPr>
        <w:t>精神，</w:t>
      </w:r>
      <w:r>
        <w:rPr>
          <w:rFonts w:hint="eastAsia" w:ascii="仿宋_GB2312" w:hAnsi="仿宋_GB2312" w:eastAsia="仿宋_GB2312" w:cs="仿宋_GB2312"/>
          <w:sz w:val="32"/>
          <w:szCs w:val="32"/>
          <w:u w:val="none"/>
          <w:lang w:val="en-US" w:eastAsia="zh-CN"/>
        </w:rPr>
        <w:t>阜康市卫生和计划生育委员会部门</w:t>
      </w:r>
      <w:r>
        <w:rPr>
          <w:rFonts w:hint="eastAsia" w:ascii="仿宋_GB2312" w:hAnsi="仿宋_GB2312" w:eastAsia="仿宋_GB2312" w:cs="仿宋_GB2312"/>
          <w:sz w:val="32"/>
          <w:szCs w:val="32"/>
          <w:u w:val="none"/>
          <w:lang w:eastAsia="zh-CN"/>
        </w:rPr>
        <w:t>的职责与</w:t>
      </w:r>
      <w:r>
        <w:rPr>
          <w:rFonts w:hint="eastAsia" w:ascii="仿宋_GB2312" w:hAnsi="仿宋_GB2312" w:eastAsia="仿宋_GB2312" w:cs="仿宋_GB2312"/>
          <w:sz w:val="32"/>
          <w:szCs w:val="32"/>
          <w:u w:val="none"/>
          <w:lang w:val="en-US" w:eastAsia="zh-CN"/>
        </w:rPr>
        <w:t>老龄委部门</w:t>
      </w:r>
      <w:r>
        <w:rPr>
          <w:rFonts w:hint="eastAsia" w:ascii="仿宋_GB2312" w:hAnsi="仿宋_GB2312" w:eastAsia="仿宋_GB2312" w:cs="仿宋_GB2312"/>
          <w:sz w:val="32"/>
          <w:szCs w:val="32"/>
          <w:u w:val="none"/>
          <w:lang w:eastAsia="zh-CN"/>
        </w:rPr>
        <w:t>整合，重新组建</w:t>
      </w:r>
      <w:r>
        <w:rPr>
          <w:rFonts w:hint="eastAsia" w:ascii="仿宋_GB2312" w:hAnsi="仿宋_GB2312" w:eastAsia="仿宋_GB2312" w:cs="仿宋_GB2312"/>
          <w:sz w:val="32"/>
          <w:szCs w:val="32"/>
          <w:u w:val="none"/>
          <w:lang w:val="en-US" w:eastAsia="zh-CN"/>
        </w:rPr>
        <w:t>阜康市卫生健康委员会部门</w:t>
      </w:r>
      <w:r>
        <w:rPr>
          <w:rFonts w:hint="eastAsia" w:ascii="仿宋_GB2312" w:hAnsi="仿宋_GB2312" w:eastAsia="仿宋_GB2312" w:cs="仿宋_GB2312"/>
          <w:sz w:val="32"/>
          <w:szCs w:val="32"/>
          <w:u w:val="none"/>
          <w:lang w:eastAsia="zh-CN"/>
        </w:rPr>
        <w:t>，为</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rPr>
        <w:t>级</w:t>
      </w:r>
      <w:r>
        <w:rPr>
          <w:rFonts w:hint="eastAsia" w:ascii="仿宋_GB2312" w:hAnsi="仿宋_GB2312" w:eastAsia="仿宋_GB2312" w:cs="仿宋_GB2312"/>
          <w:sz w:val="32"/>
          <w:szCs w:val="32"/>
          <w:u w:val="none"/>
          <w:lang w:eastAsia="zh-CN"/>
        </w:rPr>
        <w:t>单位。</w:t>
      </w:r>
    </w:p>
    <w:p>
      <w:pPr>
        <w:spacing w:line="520" w:lineRule="exact"/>
        <w:ind w:firstLine="640" w:firstLineChars="200"/>
        <w:rPr>
          <w:rFonts w:hint="eastAsia" w:ascii="仿宋_GB2312" w:hAnsi="仿宋_GB2312" w:eastAsia="仿宋_GB2312" w:cs="仿宋_GB2312"/>
          <w:sz w:val="32"/>
          <w:szCs w:val="32"/>
          <w:highlight w:val="none"/>
          <w:u w:val="none"/>
          <w:lang w:eastAsia="zh-CN"/>
        </w:rPr>
      </w:pPr>
      <w:r>
        <w:rPr>
          <w:rFonts w:hint="eastAsia" w:ascii="仿宋_GB2312" w:hAnsi="仿宋_GB2312" w:eastAsia="仿宋_GB2312" w:cs="仿宋_GB2312"/>
          <w:sz w:val="32"/>
          <w:szCs w:val="32"/>
          <w:highlight w:val="none"/>
          <w:u w:val="none"/>
          <w:lang w:eastAsia="zh-CN"/>
        </w:rPr>
        <w:t>涉及原</w:t>
      </w:r>
      <w:r>
        <w:rPr>
          <w:rFonts w:hint="eastAsia" w:ascii="仿宋_GB2312" w:hAnsi="仿宋_GB2312" w:eastAsia="仿宋_GB2312" w:cs="仿宋_GB2312"/>
          <w:sz w:val="32"/>
          <w:szCs w:val="32"/>
          <w:highlight w:val="none"/>
          <w:u w:val="none"/>
          <w:lang w:val="en-US" w:eastAsia="zh-CN"/>
        </w:rPr>
        <w:t>阜康市卫生和计划生育委员会部门</w:t>
      </w:r>
      <w:r>
        <w:rPr>
          <w:rFonts w:hint="eastAsia" w:ascii="仿宋_GB2312" w:hAnsi="仿宋_GB2312" w:eastAsia="仿宋_GB2312" w:cs="仿宋_GB2312"/>
          <w:sz w:val="32"/>
          <w:szCs w:val="32"/>
          <w:highlight w:val="none"/>
          <w:u w:val="none"/>
          <w:lang w:eastAsia="zh-CN"/>
        </w:rPr>
        <w:t>的预算整体调整，以</w:t>
      </w:r>
      <w:r>
        <w:rPr>
          <w:rFonts w:hint="eastAsia" w:ascii="仿宋_GB2312" w:hAnsi="仿宋_GB2312" w:eastAsia="仿宋_GB2312" w:cs="仿宋_GB2312"/>
          <w:sz w:val="32"/>
          <w:szCs w:val="32"/>
          <w:highlight w:val="none"/>
          <w:u w:val="none"/>
          <w:lang w:val="en-US" w:eastAsia="zh-CN"/>
        </w:rPr>
        <w:t>阜康市卫生和计划生育委员会部门</w:t>
      </w:r>
      <w:r>
        <w:rPr>
          <w:rFonts w:hint="eastAsia" w:ascii="仿宋_GB2312" w:hAnsi="仿宋_GB2312" w:eastAsia="仿宋_GB2312" w:cs="仿宋_GB2312"/>
          <w:sz w:val="32"/>
          <w:szCs w:val="32"/>
          <w:highlight w:val="none"/>
          <w:u w:val="none"/>
          <w:lang w:eastAsia="zh-CN"/>
        </w:rPr>
        <w:t>预算为基数整体并入，形成阜康市卫生健康委员会</w:t>
      </w:r>
      <w:r>
        <w:rPr>
          <w:rFonts w:hint="eastAsia" w:ascii="仿宋_GB2312" w:hAnsi="仿宋_GB2312" w:eastAsia="仿宋_GB2312" w:cs="仿宋_GB2312"/>
          <w:sz w:val="32"/>
          <w:szCs w:val="32"/>
          <w:highlight w:val="none"/>
          <w:u w:val="none"/>
          <w:lang w:val="en-US" w:eastAsia="zh-CN"/>
        </w:rPr>
        <w:t>部门</w:t>
      </w:r>
      <w:r>
        <w:rPr>
          <w:rFonts w:hint="eastAsia" w:ascii="仿宋_GB2312" w:hAnsi="仿宋_GB2312" w:eastAsia="仿宋_GB2312" w:cs="仿宋_GB2312"/>
          <w:sz w:val="32"/>
          <w:szCs w:val="32"/>
          <w:highlight w:val="none"/>
          <w:u w:val="none"/>
          <w:lang w:eastAsia="zh-CN"/>
        </w:rPr>
        <w:t>整体预算。</w:t>
      </w:r>
      <w:r>
        <w:rPr>
          <w:rFonts w:hint="eastAsia" w:ascii="仿宋_GB2312" w:hAnsi="仿宋_GB2312" w:eastAsia="仿宋_GB2312" w:cs="仿宋_GB2312"/>
          <w:sz w:val="32"/>
          <w:szCs w:val="32"/>
          <w:u w:val="none"/>
        </w:rPr>
        <w:t>贯彻落实</w:t>
      </w:r>
      <w:r>
        <w:rPr>
          <w:rFonts w:hint="eastAsia" w:ascii="仿宋_GB2312" w:hAnsi="仿宋_GB2312" w:eastAsia="仿宋_GB2312" w:cs="仿宋_GB2312"/>
          <w:sz w:val="32"/>
          <w:szCs w:val="32"/>
          <w:u w:val="none"/>
          <w:lang w:eastAsia="zh-CN"/>
        </w:rPr>
        <w:t>阜康市</w:t>
      </w:r>
      <w:r>
        <w:rPr>
          <w:rFonts w:hint="eastAsia" w:ascii="仿宋_GB2312" w:hAnsi="仿宋_GB2312" w:eastAsia="仿宋_GB2312" w:cs="仿宋_GB2312"/>
          <w:sz w:val="32"/>
          <w:szCs w:val="32"/>
          <w:u w:val="none"/>
        </w:rPr>
        <w:t>党政机构改革工作部署，</w:t>
      </w:r>
      <w:r>
        <w:rPr>
          <w:rFonts w:hint="eastAsia" w:ascii="仿宋_GB2312" w:hAnsi="仿宋_GB2312" w:eastAsia="仿宋_GB2312" w:cs="仿宋_GB2312"/>
          <w:sz w:val="32"/>
          <w:szCs w:val="32"/>
          <w:highlight w:val="none"/>
          <w:u w:val="none"/>
        </w:rPr>
        <w:t>本次划入职能</w:t>
      </w:r>
      <w:r>
        <w:rPr>
          <w:rFonts w:hint="eastAsia" w:ascii="仿宋_GB2312" w:hAnsi="仿宋_GB2312" w:eastAsia="仿宋_GB2312" w:cs="仿宋_GB2312"/>
          <w:sz w:val="32"/>
          <w:szCs w:val="32"/>
          <w:highlight w:val="none"/>
          <w:u w:val="none"/>
          <w:lang w:eastAsia="zh-CN"/>
        </w:rPr>
        <w:t>：</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1、</w:t>
      </w:r>
      <w:r>
        <w:rPr>
          <w:rFonts w:hint="eastAsia" w:ascii="仿宋_GB2312" w:hAnsi="仿宋_GB2312" w:eastAsia="仿宋_GB2312" w:cs="仿宋_GB2312"/>
          <w:sz w:val="32"/>
          <w:szCs w:val="32"/>
          <w:highlight w:val="none"/>
          <w:u w:val="none"/>
        </w:rPr>
        <w:t>贯彻执行中央、区、州、市关于卫生和计划生育工作的法律、法规、规章、方针和政策；研究拟订阜康市卫生和计划生育总体规划和目标；负责起草阜康市卫生和计划生育事业发展规划并组织实施；配合推进医药卫生体制改革，统筹规划卫生和计划生育服务资源配置。</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 xml:space="preserve"> </w:t>
      </w:r>
      <w:r>
        <w:rPr>
          <w:rFonts w:hint="eastAsia" w:ascii="仿宋_GB2312" w:hAnsi="仿宋_GB2312" w:eastAsia="仿宋_GB2312" w:cs="仿宋_GB2312"/>
          <w:sz w:val="32"/>
          <w:szCs w:val="32"/>
          <w:highlight w:val="none"/>
          <w:u w:val="none"/>
          <w:lang w:val="en-US" w:eastAsia="zh-CN"/>
        </w:rPr>
        <w:t>2、</w:t>
      </w:r>
      <w:r>
        <w:rPr>
          <w:rFonts w:hint="eastAsia" w:ascii="仿宋_GB2312" w:hAnsi="仿宋_GB2312" w:eastAsia="仿宋_GB2312" w:cs="仿宋_GB2312"/>
          <w:sz w:val="32"/>
          <w:szCs w:val="32"/>
          <w:highlight w:val="none"/>
          <w:u w:val="none"/>
        </w:rPr>
        <w:t>负责制定疾病预防控制规划、免疫规划、严重危害人民健康的公共卫生问题的干预措施并组织落实；根据国家检疫传染病和监测传染病目录，制定卫生应急和紧急医学救援预案、突发公共卫生事件监测和风险评估计划，组织和指导突发公共卫生事件预防控制和各类突发公共事件的医疗卫生救援，发布突发公共卫生事件应急处置信息。</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 xml:space="preserve"> </w:t>
      </w:r>
      <w:r>
        <w:rPr>
          <w:rFonts w:hint="eastAsia" w:ascii="仿宋_GB2312" w:hAnsi="仿宋_GB2312" w:eastAsia="仿宋_GB2312" w:cs="仿宋_GB2312"/>
          <w:sz w:val="32"/>
          <w:szCs w:val="32"/>
          <w:highlight w:val="none"/>
          <w:u w:val="none"/>
          <w:lang w:val="en-US" w:eastAsia="zh-CN"/>
        </w:rPr>
        <w:t>3、</w:t>
      </w:r>
      <w:r>
        <w:rPr>
          <w:rFonts w:hint="eastAsia" w:ascii="仿宋_GB2312" w:hAnsi="仿宋_GB2312" w:eastAsia="仿宋_GB2312" w:cs="仿宋_GB2312"/>
          <w:sz w:val="32"/>
          <w:szCs w:val="32"/>
          <w:highlight w:val="none"/>
          <w:u w:val="none"/>
        </w:rPr>
        <w:t>负责监督实施职业卫生、放射卫生、环境卫生、学校卫生、公共场所卫生、饮用水卫生管理规范、标准和政策措施，开展相关监测、调查、评估，负责传染病防治监督。 组织实施食品安全风险监测评估相关工作，参与食品安全地方标准制定、修订。</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 xml:space="preserve"> </w:t>
      </w:r>
      <w:r>
        <w:rPr>
          <w:rFonts w:hint="eastAsia" w:ascii="仿宋_GB2312" w:hAnsi="仿宋_GB2312" w:eastAsia="仿宋_GB2312" w:cs="仿宋_GB2312"/>
          <w:sz w:val="32"/>
          <w:szCs w:val="32"/>
          <w:highlight w:val="none"/>
          <w:u w:val="none"/>
          <w:lang w:val="en-US" w:eastAsia="zh-CN"/>
        </w:rPr>
        <w:t>4、</w:t>
      </w:r>
      <w:r>
        <w:rPr>
          <w:rFonts w:hint="eastAsia" w:ascii="仿宋_GB2312" w:hAnsi="仿宋_GB2312" w:eastAsia="仿宋_GB2312" w:cs="仿宋_GB2312"/>
          <w:sz w:val="32"/>
          <w:szCs w:val="32"/>
          <w:highlight w:val="none"/>
          <w:u w:val="none"/>
        </w:rPr>
        <w:t>负责制定阜康市基层卫生发展规划和服务标准，贯彻落实基层计划生育服务发展规划和政策措施；指导基层卫生和计划生育、妇幼卫生服务体系建设，推进基本公共卫生和计划生育服务均等化，完善基层运行新机制和乡村医生、社区医生、计划生育专干管理制度。</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 xml:space="preserve"> </w:t>
      </w:r>
      <w:r>
        <w:rPr>
          <w:rFonts w:hint="eastAsia" w:ascii="仿宋_GB2312" w:hAnsi="仿宋_GB2312" w:eastAsia="仿宋_GB2312" w:cs="仿宋_GB2312"/>
          <w:sz w:val="32"/>
          <w:szCs w:val="32"/>
          <w:highlight w:val="none"/>
          <w:u w:val="none"/>
          <w:lang w:val="en-US" w:eastAsia="zh-CN"/>
        </w:rPr>
        <w:t>5、</w:t>
      </w:r>
      <w:r>
        <w:rPr>
          <w:rFonts w:hint="eastAsia" w:ascii="仿宋_GB2312" w:hAnsi="仿宋_GB2312" w:eastAsia="仿宋_GB2312" w:cs="仿宋_GB2312"/>
          <w:sz w:val="32"/>
          <w:szCs w:val="32"/>
          <w:highlight w:val="none"/>
          <w:u w:val="none"/>
        </w:rPr>
        <w:t>负责医疗机构设置规划工作；依法对医务人员资格、执业资格及医疗服务质量进行管理；负责卫生技术人员继续教育、职称审核和医疗机构义诊活动的备案、审查和监督管理工作。</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 xml:space="preserve"> </w:t>
      </w:r>
      <w:r>
        <w:rPr>
          <w:rFonts w:hint="eastAsia" w:ascii="仿宋_GB2312" w:hAnsi="仿宋_GB2312" w:eastAsia="仿宋_GB2312" w:cs="仿宋_GB2312"/>
          <w:sz w:val="32"/>
          <w:szCs w:val="32"/>
          <w:highlight w:val="none"/>
          <w:u w:val="none"/>
          <w:lang w:val="en-US" w:eastAsia="zh-CN"/>
        </w:rPr>
        <w:t>6、</w:t>
      </w:r>
      <w:r>
        <w:rPr>
          <w:rFonts w:hint="eastAsia" w:ascii="仿宋_GB2312" w:hAnsi="仿宋_GB2312" w:eastAsia="仿宋_GB2312" w:cs="仿宋_GB2312"/>
          <w:sz w:val="32"/>
          <w:szCs w:val="32"/>
          <w:highlight w:val="none"/>
          <w:u w:val="none"/>
        </w:rPr>
        <w:t>拟订中医民族医药发展总体规划和目标，统筹协调阜康市中医民族医药资源配置；负责阜康市各级各类中医、中西医结合、民族医医疗活动和机构的管理。</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 xml:space="preserve"> </w:t>
      </w:r>
      <w:r>
        <w:rPr>
          <w:rFonts w:hint="eastAsia" w:ascii="仿宋_GB2312" w:hAnsi="仿宋_GB2312" w:eastAsia="仿宋_GB2312" w:cs="仿宋_GB2312"/>
          <w:sz w:val="32"/>
          <w:szCs w:val="32"/>
          <w:highlight w:val="none"/>
          <w:u w:val="none"/>
          <w:lang w:val="en-US" w:eastAsia="zh-CN"/>
        </w:rPr>
        <w:t>7、</w:t>
      </w:r>
      <w:r>
        <w:rPr>
          <w:rFonts w:hint="eastAsia" w:ascii="仿宋_GB2312" w:hAnsi="仿宋_GB2312" w:eastAsia="仿宋_GB2312" w:cs="仿宋_GB2312"/>
          <w:sz w:val="32"/>
          <w:szCs w:val="32"/>
          <w:highlight w:val="none"/>
          <w:u w:val="none"/>
        </w:rPr>
        <w:t>贯彻执行国家药物政策和基本药物制度，拟订实施国家基本药物制度培训方案和工作计划，并组织实施；督促检查各医疗机构实施国家基本药物制度工作情况。指导医疗机构药物临床应用及安全监管工作；负责网上药品、医用耗材、检验试剂的集中采购的动态监管。</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8、</w:t>
      </w:r>
      <w:r>
        <w:rPr>
          <w:rFonts w:hint="eastAsia" w:ascii="仿宋_GB2312" w:hAnsi="仿宋_GB2312" w:eastAsia="仿宋_GB2312" w:cs="仿宋_GB2312"/>
          <w:sz w:val="32"/>
          <w:szCs w:val="32"/>
          <w:highlight w:val="none"/>
          <w:u w:val="none"/>
        </w:rPr>
        <w:t>组织实施卫生和计划生育国家、区、州项目实施情况的绩效考核；完善综合监督执法体系，规范执法行为，监督检查卫生和计划生育法律法规和政策措施的落实，组织查处违法行为。</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9、</w:t>
      </w:r>
      <w:r>
        <w:rPr>
          <w:rFonts w:hint="eastAsia" w:ascii="仿宋_GB2312" w:hAnsi="仿宋_GB2312" w:eastAsia="仿宋_GB2312" w:cs="仿宋_GB2312"/>
          <w:sz w:val="32"/>
          <w:szCs w:val="32"/>
          <w:highlight w:val="none"/>
          <w:u w:val="none"/>
        </w:rPr>
        <w:t>组织监测计划生育发展动态，提出发布计划生育安全预警预报信息建议；监督实施计划生育技术服务管理制度；组织实施优生优育和提高出生人口素质的政策措施，推动实施计划生育生殖健康促进计划。</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10、</w:t>
      </w:r>
      <w:r>
        <w:rPr>
          <w:rFonts w:hint="eastAsia" w:ascii="仿宋_GB2312" w:hAnsi="仿宋_GB2312" w:eastAsia="仿宋_GB2312" w:cs="仿宋_GB2312"/>
          <w:sz w:val="32"/>
          <w:szCs w:val="32"/>
          <w:highlight w:val="none"/>
          <w:u w:val="none"/>
        </w:rPr>
        <w:t>制定卫生和计划生育人才发展规划和卫生人员职业道德规范，指导卫生和计划生育人才队伍建设；加强全科医生、产科医生、儿科医生、中医民族医等急需紧缺专业人才培养，贯彻落实国家住院医师和专科医师规范化培训制度。</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11、</w:t>
      </w:r>
      <w:r>
        <w:rPr>
          <w:rFonts w:hint="eastAsia" w:ascii="仿宋_GB2312" w:hAnsi="仿宋_GB2312" w:eastAsia="仿宋_GB2312" w:cs="仿宋_GB2312"/>
          <w:sz w:val="32"/>
          <w:szCs w:val="32"/>
          <w:highlight w:val="none"/>
          <w:u w:val="none"/>
        </w:rPr>
        <w:t>拟订卫生和计划生育科技发展规划，组织实施卫生和计划生育相关科研项目。</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12、</w:t>
      </w:r>
      <w:r>
        <w:rPr>
          <w:rFonts w:hint="eastAsia" w:ascii="仿宋_GB2312" w:hAnsi="仿宋_GB2312" w:eastAsia="仿宋_GB2312" w:cs="仿宋_GB2312"/>
          <w:sz w:val="32"/>
          <w:szCs w:val="32"/>
          <w:highlight w:val="none"/>
          <w:u w:val="none"/>
        </w:rPr>
        <w:t>负责卫生和计划生育宣传、健康教育、健康促进和信息化建设等工作，依法组织实施统计调查，配合做好自治区全员人口基础信息库数据采集、上报等工作。</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13、</w:t>
      </w:r>
      <w:r>
        <w:rPr>
          <w:rFonts w:hint="eastAsia" w:ascii="仿宋_GB2312" w:hAnsi="仿宋_GB2312" w:eastAsia="仿宋_GB2312" w:cs="仿宋_GB2312"/>
          <w:sz w:val="32"/>
          <w:szCs w:val="32"/>
          <w:highlight w:val="none"/>
          <w:u w:val="none"/>
        </w:rPr>
        <w:t>统筹管理本系统各类资金，负责财务直管单位预决算、资产和内部审计等管理工作。</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14、</w:t>
      </w:r>
      <w:r>
        <w:rPr>
          <w:rFonts w:hint="eastAsia" w:ascii="仿宋_GB2312" w:hAnsi="仿宋_GB2312" w:eastAsia="仿宋_GB2312" w:cs="仿宋_GB2312"/>
          <w:sz w:val="32"/>
          <w:szCs w:val="32"/>
          <w:highlight w:val="none"/>
          <w:u w:val="none"/>
        </w:rPr>
        <w:t>承担阜康市防治艾滋病工作委员会、阜康市地方病防治工作领导小组、阜康市人口和计划生育工作领导小组的日常工作。</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15、</w:t>
      </w:r>
      <w:r>
        <w:rPr>
          <w:rFonts w:hint="eastAsia" w:ascii="仿宋_GB2312" w:hAnsi="仿宋_GB2312" w:eastAsia="仿宋_GB2312" w:cs="仿宋_GB2312"/>
          <w:sz w:val="32"/>
          <w:szCs w:val="32"/>
          <w:highlight w:val="none"/>
          <w:u w:val="none"/>
        </w:rPr>
        <w:t>负责爱国卫生工作，制定爱国卫生工作管理办法，并组织实施；开展全民健康教育工作。</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16、</w:t>
      </w:r>
      <w:r>
        <w:rPr>
          <w:rFonts w:hint="eastAsia" w:ascii="仿宋_GB2312" w:hAnsi="仿宋_GB2312" w:eastAsia="仿宋_GB2312" w:cs="仿宋_GB2312"/>
          <w:sz w:val="32"/>
          <w:szCs w:val="32"/>
          <w:highlight w:val="none"/>
          <w:u w:val="none"/>
        </w:rPr>
        <w:t>依法监督管理献血工作；指导、监督和管理社区卫生服务、农村卫生服务、初级卫生保健、妇幼保健工作；负责新型农村合作医疗管理工作。</w:t>
      </w:r>
    </w:p>
    <w:p>
      <w:pPr>
        <w:spacing w:line="520" w:lineRule="exact"/>
        <w:ind w:firstLine="640" w:firstLineChars="200"/>
        <w:rPr>
          <w:rFonts w:hint="eastAsia" w:ascii="仿宋_GB2312" w:hAnsi="仿宋_GB2312" w:eastAsia="仿宋_GB2312" w:cs="仿宋_GB2312"/>
          <w:sz w:val="32"/>
          <w:szCs w:val="32"/>
          <w:highlight w:val="none"/>
          <w:u w:val="none"/>
          <w:lang w:eastAsia="zh-CN"/>
        </w:rPr>
      </w:pPr>
      <w:r>
        <w:rPr>
          <w:rFonts w:hint="eastAsia" w:ascii="仿宋_GB2312" w:hAnsi="仿宋_GB2312" w:eastAsia="仿宋_GB2312" w:cs="仿宋_GB2312"/>
          <w:sz w:val="32"/>
          <w:szCs w:val="32"/>
          <w:highlight w:val="none"/>
          <w:u w:val="none"/>
          <w:lang w:val="en-US" w:eastAsia="zh-CN"/>
        </w:rPr>
        <w:t>17、</w:t>
      </w:r>
      <w:r>
        <w:rPr>
          <w:rFonts w:hint="eastAsia" w:ascii="仿宋_GB2312" w:hAnsi="仿宋_GB2312" w:eastAsia="仿宋_GB2312" w:cs="仿宋_GB2312"/>
          <w:sz w:val="32"/>
          <w:szCs w:val="32"/>
          <w:highlight w:val="none"/>
          <w:u w:val="none"/>
          <w:lang w:eastAsia="zh-CN"/>
        </w:rPr>
        <w:t>市深化医药卫生体制改革领导小组办公室的职责。</w:t>
      </w:r>
    </w:p>
    <w:p>
      <w:pPr>
        <w:spacing w:line="520" w:lineRule="exact"/>
        <w:ind w:firstLine="640" w:firstLineChars="200"/>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val="en-US" w:eastAsia="zh-CN"/>
        </w:rPr>
        <w:t>18、</w:t>
      </w:r>
      <w:r>
        <w:rPr>
          <w:rFonts w:hint="eastAsia" w:ascii="仿宋_GB2312" w:hAnsi="仿宋_GB2312" w:eastAsia="仿宋_GB2312" w:cs="仿宋_GB2312"/>
          <w:sz w:val="32"/>
          <w:szCs w:val="32"/>
          <w:highlight w:val="none"/>
          <w:u w:val="none"/>
        </w:rPr>
        <w:t>承办阜康市人民政府交办的其他事项。</w:t>
      </w:r>
    </w:p>
    <w:p>
      <w:pPr>
        <w:spacing w:line="580" w:lineRule="exact"/>
        <w:ind w:firstLine="566" w:firstLineChars="177"/>
        <w:rPr>
          <w:rFonts w:hint="eastAsia" w:ascii="仿宋_GB2312" w:eastAsia="仿宋_GB2312"/>
          <w:sz w:val="32"/>
          <w:szCs w:val="32"/>
          <w:lang w:eastAsia="zh-CN"/>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lang w:eastAsia="zh-CN"/>
        </w:rPr>
        <w:t>划入老龄工作委员会办公室</w:t>
      </w:r>
      <w:r>
        <w:rPr>
          <w:rFonts w:hint="eastAsia" w:ascii="仿宋_GB2312" w:hAnsi="仿宋_GB2312" w:eastAsia="仿宋_GB2312" w:cs="仿宋_GB2312"/>
          <w:sz w:val="32"/>
          <w:szCs w:val="32"/>
        </w:rPr>
        <w:t>职责至</w:t>
      </w:r>
      <w:r>
        <w:rPr>
          <w:rFonts w:hint="eastAsia" w:ascii="仿宋_GB2312" w:hAnsi="仿宋_GB2312" w:eastAsia="仿宋_GB2312" w:cs="仿宋_GB2312"/>
          <w:sz w:val="32"/>
          <w:szCs w:val="32"/>
          <w:lang w:eastAsia="zh-CN"/>
        </w:rPr>
        <w:t>我委</w:t>
      </w:r>
      <w:r>
        <w:rPr>
          <w:rFonts w:hint="eastAsia" w:ascii="仿宋_GB2312" w:hAnsi="仿宋_GB2312" w:eastAsia="仿宋_GB2312" w:cs="仿宋_GB2312"/>
          <w:sz w:val="32"/>
          <w:szCs w:val="32"/>
        </w:rPr>
        <w:t>，具体工作包括：</w:t>
      </w:r>
      <w:r>
        <w:rPr>
          <w:rFonts w:hint="eastAsia" w:ascii="仿宋_GB2312" w:eastAsia="仿宋_GB2312"/>
          <w:sz w:val="32"/>
          <w:szCs w:val="32"/>
        </w:rPr>
        <w:t>负责协调老龄工作委员会成员单位的工作，督促检查老龄工作委员会决定事项的贯彻落实情况；依法维护老年人合法权益，发展老年社会福利事业，组织老年人开展各类活动；负责老龄问题的理论研究、学术信息交流和成果的推广应用工作；承担有关老龄数据统计和发展预测工作</w:t>
      </w:r>
      <w:r>
        <w:rPr>
          <w:rFonts w:hint="eastAsia" w:ascii="仿宋_GB2312" w:eastAsia="仿宋_GB2312"/>
          <w:sz w:val="32"/>
          <w:szCs w:val="32"/>
          <w:lang w:eastAsia="zh-CN"/>
        </w:rPr>
        <w:t>。</w:t>
      </w:r>
    </w:p>
    <w:p>
      <w:pPr>
        <w:wordWrap/>
        <w:adjustRightInd/>
        <w:snapToGrid/>
        <w:spacing w:line="560" w:lineRule="exact"/>
        <w:ind w:firstLine="480" w:firstLineChars="150"/>
        <w:textAlignment w:val="auto"/>
        <w:rPr>
          <w:rFonts w:hint="eastAsia" w:ascii="仿宋_GB2312" w:hAnsi="仿宋_GB2312" w:eastAsia="仿宋_GB2312" w:cs="仿宋_GB2312"/>
          <w:sz w:val="32"/>
          <w:szCs w:val="32"/>
          <w:highlight w:val="none"/>
          <w:u w:val="none"/>
        </w:rPr>
      </w:pPr>
      <w:r>
        <w:rPr>
          <w:rFonts w:hint="eastAsia" w:ascii="仿宋_GB2312" w:eastAsia="仿宋_GB2312"/>
          <w:sz w:val="32"/>
          <w:szCs w:val="32"/>
          <w:lang w:val="en-US" w:eastAsia="zh-CN"/>
        </w:rPr>
        <w:t>20、</w:t>
      </w:r>
      <w:r>
        <w:rPr>
          <w:rFonts w:hint="eastAsia" w:ascii="仿宋_GB2312" w:eastAsia="仿宋_GB2312"/>
          <w:sz w:val="32"/>
          <w:szCs w:val="32"/>
          <w:lang w:eastAsia="zh-CN"/>
        </w:rPr>
        <w:t>划入</w:t>
      </w:r>
      <w:r>
        <w:rPr>
          <w:rFonts w:hint="eastAsia" w:ascii="仿宋_GB2312" w:hAnsi="仿宋_GB2312" w:eastAsia="仿宋_GB2312" w:cs="仿宋_GB2312"/>
          <w:sz w:val="32"/>
          <w:szCs w:val="32"/>
          <w:lang w:eastAsia="zh-CN"/>
        </w:rPr>
        <w:t>安全生产监督管理局职业安全健康监督管理职责至我委，具体工作包括：负责新、改、扩建工程项目和技术引进项目的职业卫生“三同时”审查等。</w:t>
      </w:r>
      <w:r>
        <w:rPr>
          <w:rFonts w:hint="eastAsia" w:ascii="仿宋_GB2312" w:hAnsi="仿宋_GB2312" w:eastAsia="仿宋_GB2312" w:cs="仿宋_GB2312"/>
          <w:sz w:val="32"/>
          <w:szCs w:val="32"/>
          <w:highlight w:val="none"/>
          <w:u w:val="none"/>
        </w:rPr>
        <w:t>划出职能</w:t>
      </w:r>
      <w:r>
        <w:rPr>
          <w:rFonts w:hint="eastAsia" w:ascii="仿宋_GB2312" w:hAnsi="仿宋_GB2312" w:eastAsia="仿宋_GB2312" w:cs="仿宋_GB2312"/>
          <w:sz w:val="32"/>
          <w:szCs w:val="32"/>
          <w:highlight w:val="none"/>
          <w:u w:val="none"/>
          <w:lang w:val="en-US" w:eastAsia="zh-CN"/>
        </w:rPr>
        <w:t>无</w:t>
      </w:r>
      <w:r>
        <w:rPr>
          <w:rFonts w:hint="eastAsia" w:ascii="仿宋_GB2312" w:hAnsi="仿宋_GB2312" w:eastAsia="仿宋_GB2312" w:cs="仿宋_GB2312"/>
          <w:sz w:val="32"/>
          <w:szCs w:val="32"/>
          <w:highlight w:val="none"/>
          <w:u w:val="none"/>
        </w:rPr>
        <w:t>。</w:t>
      </w:r>
    </w:p>
    <w:p>
      <w:pPr>
        <w:widowControl/>
        <w:spacing w:line="560" w:lineRule="exact"/>
        <w:ind w:firstLine="640" w:firstLineChars="200"/>
        <w:jc w:val="left"/>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eastAsia="zh-CN"/>
        </w:rPr>
        <w:t>（新</w:t>
      </w:r>
      <w:r>
        <w:rPr>
          <w:rFonts w:hint="eastAsia" w:ascii="仿宋_GB2312" w:hAnsi="仿宋_GB2312" w:eastAsia="仿宋_GB2312" w:cs="仿宋_GB2312"/>
          <w:sz w:val="32"/>
          <w:szCs w:val="32"/>
          <w:u w:val="none"/>
          <w:lang w:val="en-US" w:eastAsia="zh-CN"/>
        </w:rPr>
        <w:t>阜康市卫生健康委员会</w:t>
      </w:r>
      <w:r>
        <w:rPr>
          <w:rFonts w:hint="eastAsia" w:ascii="仿宋_GB2312" w:hAnsi="仿宋_GB2312" w:eastAsia="仿宋_GB2312" w:cs="仿宋_GB2312"/>
          <w:sz w:val="32"/>
          <w:szCs w:val="32"/>
          <w:u w:val="none"/>
          <w:lang w:eastAsia="zh-CN"/>
        </w:rPr>
        <w:t>部门单位</w:t>
      </w:r>
      <w:r>
        <w:rPr>
          <w:rFonts w:hint="eastAsia" w:ascii="仿宋_GB2312" w:hAnsi="仿宋_GB2312" w:eastAsia="仿宋_GB2312" w:cs="仿宋_GB2312"/>
          <w:sz w:val="32"/>
          <w:szCs w:val="32"/>
          <w:u w:val="none"/>
        </w:rPr>
        <w:t>主要职能为</w:t>
      </w:r>
      <w:r>
        <w:rPr>
          <w:rFonts w:hint="eastAsia" w:ascii="仿宋_GB2312" w:hAnsi="仿宋_GB2312" w:eastAsia="仿宋_GB2312" w:cs="仿宋_GB2312"/>
          <w:sz w:val="32"/>
          <w:szCs w:val="32"/>
          <w:u w:val="none"/>
          <w:lang w:val="en-US" w:eastAsia="zh-CN"/>
        </w:rPr>
        <w:t>:</w:t>
      </w:r>
    </w:p>
    <w:p>
      <w:pPr>
        <w:widowControl/>
        <w:spacing w:line="560" w:lineRule="exact"/>
        <w:ind w:firstLine="640" w:firstLineChars="200"/>
        <w:jc w:val="left"/>
        <w:rPr>
          <w:rFonts w:hint="eastAsia" w:ascii="仿宋_GB2312" w:hAnsi="宋体" w:eastAsia="仿宋_GB2312"/>
          <w:kern w:val="0"/>
          <w:sz w:val="32"/>
          <w:szCs w:val="32"/>
          <w:lang w:eastAsia="zh-CN"/>
        </w:rPr>
      </w:pPr>
      <w:r>
        <w:rPr>
          <w:rFonts w:hint="eastAsia" w:ascii="仿宋_GB2312" w:hAnsi="宋体" w:eastAsia="仿宋_GB2312"/>
          <w:kern w:val="0"/>
          <w:sz w:val="32"/>
          <w:szCs w:val="32"/>
        </w:rPr>
        <w:t>（一）办公</w:t>
      </w:r>
      <w:r>
        <w:rPr>
          <w:rFonts w:hint="eastAsia" w:ascii="仿宋_GB2312" w:hAnsi="宋体" w:eastAsia="仿宋_GB2312"/>
          <w:kern w:val="0"/>
          <w:sz w:val="32"/>
          <w:szCs w:val="32"/>
          <w:lang w:eastAsia="zh-CN"/>
        </w:rPr>
        <w:t>室</w:t>
      </w:r>
      <w:r>
        <w:rPr>
          <w:rFonts w:hint="eastAsia" w:ascii="仿宋_GB2312" w:hAnsi="宋体" w:eastAsia="仿宋_GB2312"/>
          <w:kern w:val="0"/>
          <w:sz w:val="32"/>
          <w:szCs w:val="32"/>
        </w:rPr>
        <w:t>。负责机关日常运转，承</w:t>
      </w:r>
      <w:r>
        <w:rPr>
          <w:rFonts w:hint="eastAsia" w:ascii="仿宋_GB2312" w:hAnsi="宋体" w:eastAsia="仿宋_GB2312"/>
          <w:kern w:val="0"/>
          <w:sz w:val="32"/>
          <w:szCs w:val="32"/>
          <w:lang w:eastAsia="zh-CN"/>
        </w:rPr>
        <w:t>担文电、会务、保密等工作。承担机关和预算管理单位预决算、财务、资产管理和内部审计工作。承担机关及所属事业单位党的建设工作。承担机关的干部人事、机构编制和绩效管理等工作。负责电子政务内外网管理维护、</w:t>
      </w:r>
      <w:r>
        <w:rPr>
          <w:rFonts w:hint="eastAsia" w:ascii="仿宋_GB2312" w:hAnsi="宋体" w:eastAsia="仿宋_GB2312"/>
          <w:kern w:val="0"/>
          <w:sz w:val="32"/>
          <w:szCs w:val="32"/>
        </w:rPr>
        <w:t>政务公开</w:t>
      </w:r>
      <w:r>
        <w:rPr>
          <w:rFonts w:hint="eastAsia" w:ascii="仿宋_GB2312" w:hAnsi="宋体" w:eastAsia="仿宋_GB2312"/>
          <w:kern w:val="0"/>
          <w:sz w:val="32"/>
          <w:szCs w:val="32"/>
          <w:lang w:eastAsia="zh-CN"/>
        </w:rPr>
        <w:t>工作。组织开展卫生健康宣传活动。</w:t>
      </w:r>
    </w:p>
    <w:p>
      <w:pPr>
        <w:widowControl/>
        <w:spacing w:line="460" w:lineRule="exact"/>
        <w:outlineLvl w:val="1"/>
        <w:rPr>
          <w:rFonts w:hint="eastAsia" w:ascii="仿宋_GB2312" w:hAnsi="宋体" w:eastAsia="仿宋_GB2312"/>
          <w:kern w:val="0"/>
          <w:sz w:val="32"/>
          <w:szCs w:val="32"/>
        </w:rPr>
      </w:pPr>
      <w:r>
        <w:rPr>
          <w:rFonts w:hint="eastAsia" w:ascii="仿宋_GB2312" w:hAnsi="宋体" w:eastAsia="仿宋_GB2312"/>
          <w:kern w:val="0"/>
          <w:sz w:val="32"/>
          <w:szCs w:val="32"/>
          <w:lang w:val="en-US" w:eastAsia="zh-CN"/>
        </w:rPr>
        <w:t xml:space="preserve">    </w:t>
      </w:r>
      <w:r>
        <w:rPr>
          <w:rFonts w:hint="eastAsia" w:ascii="仿宋_GB2312" w:hAnsi="宋体" w:eastAsia="仿宋_GB2312"/>
          <w:kern w:val="0"/>
          <w:sz w:val="32"/>
          <w:szCs w:val="32"/>
          <w:lang w:eastAsia="zh-CN"/>
        </w:rPr>
        <w:t>（二）基层卫生妇幼健康科。贯彻执行</w:t>
      </w:r>
      <w:r>
        <w:rPr>
          <w:rFonts w:hint="eastAsia" w:ascii="仿宋_GB2312" w:hAnsi="宋体" w:eastAsia="仿宋_GB2312"/>
          <w:kern w:val="0"/>
          <w:sz w:val="32"/>
          <w:szCs w:val="32"/>
        </w:rPr>
        <w:t>妇幼卫生健康政策、标准和规范，推进妇幼健康服务体系建设，指导妇幼卫生、出生缺陷防治、婴幼儿早期发展、人类辅助生殖技术管理和生育技术服务工作。拟订基层卫生健康政策、标准和规范并组织实施，指导基层卫生健康服务体系建设和乡村医生相关管理工作。组织开展爱国卫生运动工作</w:t>
      </w:r>
      <w:r>
        <w:rPr>
          <w:rFonts w:hint="eastAsia" w:ascii="仿宋_GB2312" w:hAnsi="宋体" w:eastAsia="仿宋_GB2312"/>
          <w:kern w:val="0"/>
          <w:sz w:val="32"/>
          <w:szCs w:val="32"/>
          <w:lang w:eastAsia="zh-CN"/>
        </w:rPr>
        <w:t>，负责</w:t>
      </w:r>
      <w:r>
        <w:rPr>
          <w:rFonts w:hint="eastAsia" w:ascii="仿宋_GB2312" w:hAnsi="宋体" w:eastAsia="仿宋_GB2312"/>
          <w:kern w:val="0"/>
          <w:sz w:val="32"/>
          <w:szCs w:val="32"/>
        </w:rPr>
        <w:t>《烟草控制框架公约》履约</w:t>
      </w:r>
      <w:r>
        <w:rPr>
          <w:rFonts w:hint="eastAsia" w:ascii="仿宋_GB2312" w:hAnsi="宋体" w:eastAsia="仿宋_GB2312"/>
          <w:kern w:val="0"/>
          <w:sz w:val="32"/>
          <w:szCs w:val="32"/>
          <w:lang w:eastAsia="zh-CN"/>
        </w:rPr>
        <w:t>有关</w:t>
      </w:r>
      <w:r>
        <w:rPr>
          <w:rFonts w:hint="eastAsia" w:ascii="仿宋_GB2312" w:hAnsi="宋体" w:eastAsia="仿宋_GB2312"/>
          <w:kern w:val="0"/>
          <w:sz w:val="32"/>
          <w:szCs w:val="32"/>
        </w:rPr>
        <w:t>工作。</w:t>
      </w:r>
    </w:p>
    <w:p>
      <w:pPr>
        <w:widowControl/>
        <w:spacing w:line="460" w:lineRule="exact"/>
        <w:outlineLvl w:val="1"/>
        <w:rPr>
          <w:rFonts w:hint="eastAsia" w:ascii="仿宋_GB2312" w:hAnsi="宋体" w:eastAsia="仿宋_GB2312"/>
          <w:kern w:val="0"/>
          <w:sz w:val="32"/>
          <w:szCs w:val="32"/>
          <w:lang w:val="en-US" w:eastAsia="zh-CN"/>
        </w:rPr>
      </w:pPr>
      <w:r>
        <w:rPr>
          <w:rFonts w:hint="eastAsia" w:ascii="仿宋_GB2312" w:hAnsi="宋体" w:eastAsia="仿宋_GB2312"/>
          <w:kern w:val="0"/>
          <w:sz w:val="32"/>
          <w:szCs w:val="32"/>
          <w:lang w:val="en-US" w:eastAsia="zh-CN"/>
        </w:rPr>
        <w:t xml:space="preserve">    </w:t>
      </w:r>
      <w:r>
        <w:rPr>
          <w:rFonts w:hint="eastAsia" w:ascii="仿宋_GB2312" w:hAnsi="宋体" w:eastAsia="仿宋_GB2312"/>
          <w:kern w:val="0"/>
          <w:sz w:val="32"/>
          <w:szCs w:val="32"/>
          <w:lang w:eastAsia="zh-CN"/>
        </w:rPr>
        <w:t>（三）计划生育健康科。承担人口监测预警工作，参与制定市人口发展规划和政策。指导和督促基层计划生育基础管理和服务工作，开展计划生育宣传工作。负责贯彻落实生育政策并组织实施，推进计划生育工作体系建设，实施计划生育目标管理责任制考核工作。提出家庭发展相关政策建议，建立和完善计划生育特殊家庭扶助制度。</w:t>
      </w:r>
      <w:r>
        <w:rPr>
          <w:rFonts w:hint="eastAsia" w:ascii="仿宋_GB2312" w:hAnsi="宋体" w:eastAsia="仿宋_GB2312"/>
          <w:kern w:val="0"/>
          <w:sz w:val="32"/>
          <w:szCs w:val="32"/>
        </w:rPr>
        <w:t>组织拟订并协调落实应对老龄化的政策措施</w:t>
      </w:r>
      <w:r>
        <w:rPr>
          <w:rFonts w:hint="eastAsia" w:ascii="仿宋_GB2312" w:hAnsi="宋体" w:eastAsia="仿宋_GB2312"/>
          <w:kern w:val="0"/>
          <w:sz w:val="32"/>
          <w:szCs w:val="32"/>
          <w:lang w:eastAsia="zh-CN"/>
        </w:rPr>
        <w:t>，</w:t>
      </w:r>
      <w:r>
        <w:rPr>
          <w:rFonts w:hint="eastAsia" w:ascii="仿宋_GB2312" w:hAnsi="宋体" w:eastAsia="仿宋_GB2312"/>
          <w:kern w:val="0"/>
          <w:sz w:val="32"/>
          <w:szCs w:val="32"/>
        </w:rPr>
        <w:t>承担</w:t>
      </w:r>
      <w:r>
        <w:rPr>
          <w:rFonts w:hint="eastAsia" w:ascii="仿宋_GB2312" w:hAnsi="宋体" w:eastAsia="仿宋_GB2312"/>
          <w:kern w:val="0"/>
          <w:sz w:val="32"/>
          <w:szCs w:val="32"/>
          <w:lang w:eastAsia="zh-CN"/>
        </w:rPr>
        <w:t>市</w:t>
      </w:r>
      <w:r>
        <w:rPr>
          <w:rFonts w:hint="eastAsia" w:ascii="仿宋_GB2312" w:hAnsi="宋体" w:eastAsia="仿宋_GB2312"/>
          <w:kern w:val="0"/>
          <w:sz w:val="32"/>
          <w:szCs w:val="32"/>
        </w:rPr>
        <w:t>老龄工作委员会的具体工作。</w:t>
      </w:r>
      <w:r>
        <w:rPr>
          <w:rFonts w:hint="eastAsia" w:ascii="仿宋_GB2312" w:hAnsi="宋体" w:eastAsia="仿宋_GB2312"/>
          <w:kern w:val="0"/>
          <w:sz w:val="32"/>
          <w:szCs w:val="32"/>
          <w:lang w:eastAsia="zh-CN"/>
        </w:rPr>
        <w:t>组织拟订医养结合的政策措施，建立和完善老年健康服务体系。</w:t>
      </w:r>
      <w:r>
        <w:rPr>
          <w:rFonts w:hint="eastAsia" w:ascii="仿宋_GB2312" w:hAnsi="宋体" w:eastAsia="仿宋_GB2312"/>
          <w:kern w:val="0"/>
          <w:sz w:val="32"/>
          <w:szCs w:val="32"/>
          <w:lang w:val="en-US" w:eastAsia="zh-CN"/>
        </w:rPr>
        <w:t xml:space="preserve">  </w:t>
      </w:r>
    </w:p>
    <w:p>
      <w:pPr>
        <w:widowControl/>
        <w:spacing w:line="460" w:lineRule="exact"/>
        <w:ind w:firstLine="640" w:firstLineChars="200"/>
        <w:outlineLvl w:val="1"/>
        <w:rPr>
          <w:rFonts w:hint="eastAsia" w:ascii="仿宋_GB2312" w:hAnsi="宋体" w:eastAsia="仿宋_GB2312"/>
          <w:kern w:val="0"/>
          <w:sz w:val="32"/>
          <w:szCs w:val="32"/>
          <w:lang w:eastAsia="zh-CN"/>
        </w:rPr>
      </w:pPr>
      <w:r>
        <w:rPr>
          <w:rFonts w:hint="eastAsia" w:ascii="仿宋_GB2312" w:hAnsi="宋体" w:eastAsia="仿宋_GB2312"/>
          <w:kern w:val="0"/>
          <w:sz w:val="32"/>
          <w:szCs w:val="32"/>
          <w:lang w:eastAsia="zh-CN"/>
        </w:rPr>
        <w:t>（四</w:t>
      </w:r>
      <w:r>
        <w:rPr>
          <w:rFonts w:hint="eastAsia" w:ascii="仿宋_GB2312" w:hAnsi="宋体" w:eastAsia="仿宋_GB2312"/>
          <w:kern w:val="0"/>
          <w:sz w:val="32"/>
          <w:szCs w:val="32"/>
        </w:rPr>
        <w:t>）疾病预防控制</w:t>
      </w:r>
      <w:r>
        <w:rPr>
          <w:rFonts w:hint="eastAsia" w:ascii="仿宋_GB2312" w:hAnsi="宋体" w:eastAsia="仿宋_GB2312"/>
          <w:kern w:val="0"/>
          <w:sz w:val="32"/>
          <w:szCs w:val="32"/>
          <w:lang w:eastAsia="zh-CN"/>
        </w:rPr>
        <w:t>科</w:t>
      </w:r>
      <w:r>
        <w:rPr>
          <w:rFonts w:hint="eastAsia" w:ascii="仿宋_GB2312" w:hAnsi="宋体" w:eastAsia="仿宋_GB2312"/>
          <w:kern w:val="0"/>
          <w:sz w:val="32"/>
          <w:szCs w:val="32"/>
        </w:rPr>
        <w:t>。拟订重大疾病防治规划、免疫规划、严重危害人民健康公共卫生问题的干预措施并组织实施，完善疾病预防控制体系，承担传染病疫情信息发布工作。</w:t>
      </w:r>
      <w:r>
        <w:rPr>
          <w:rFonts w:hint="eastAsia" w:ascii="仿宋_GB2312" w:hAnsi="宋体" w:eastAsia="仿宋_GB2312"/>
          <w:kern w:val="0"/>
          <w:sz w:val="32"/>
          <w:szCs w:val="32"/>
          <w:lang w:eastAsia="zh-CN"/>
        </w:rPr>
        <w:t>贯彻执行职业卫生、放射卫生相关政策、标准并组织实施，负责重点职业病监测、专项调查、职业健康风险评估和职业人群健康管理工作，协调开展职业病防治工作。负责</w:t>
      </w:r>
      <w:r>
        <w:rPr>
          <w:rFonts w:hint="eastAsia" w:ascii="仿宋_GB2312" w:hAnsi="宋体" w:eastAsia="仿宋_GB2312"/>
          <w:kern w:val="0"/>
          <w:sz w:val="32"/>
          <w:szCs w:val="32"/>
        </w:rPr>
        <w:t>食品安全风险监测，承担新食品原料、食品添加剂新品种、食品相关产品新品种的安全性审查。承担卫生应急和紧急医学救援工作，组织编制专项预案，承担预案演练的组织实施和指导监督工作</w:t>
      </w:r>
      <w:r>
        <w:rPr>
          <w:rFonts w:hint="eastAsia" w:ascii="仿宋_GB2312" w:hAnsi="宋体" w:eastAsia="仿宋_GB2312"/>
          <w:kern w:val="0"/>
          <w:sz w:val="32"/>
          <w:szCs w:val="32"/>
          <w:lang w:eastAsia="zh-CN"/>
        </w:rPr>
        <w:t>。</w:t>
      </w:r>
      <w:r>
        <w:rPr>
          <w:rFonts w:hint="eastAsia" w:ascii="仿宋_GB2312" w:hAnsi="宋体" w:eastAsia="仿宋_GB2312"/>
          <w:kern w:val="0"/>
          <w:sz w:val="32"/>
          <w:szCs w:val="32"/>
        </w:rPr>
        <w:t>指导</w:t>
      </w:r>
      <w:r>
        <w:rPr>
          <w:rFonts w:hint="eastAsia" w:ascii="仿宋_GB2312" w:hAnsi="宋体" w:eastAsia="仿宋_GB2312"/>
          <w:kern w:val="0"/>
          <w:sz w:val="32"/>
          <w:szCs w:val="32"/>
          <w:lang w:eastAsia="zh-CN"/>
        </w:rPr>
        <w:t>和推进</w:t>
      </w:r>
      <w:r>
        <w:rPr>
          <w:rFonts w:hint="eastAsia" w:ascii="仿宋_GB2312" w:hAnsi="宋体" w:eastAsia="仿宋_GB2312"/>
          <w:kern w:val="0"/>
          <w:sz w:val="32"/>
          <w:szCs w:val="32"/>
        </w:rPr>
        <w:t>卫生应急体系和能力建设</w:t>
      </w:r>
      <w:r>
        <w:rPr>
          <w:rFonts w:hint="eastAsia" w:ascii="仿宋_GB2312" w:hAnsi="宋体" w:eastAsia="仿宋_GB2312"/>
          <w:kern w:val="0"/>
          <w:sz w:val="32"/>
          <w:szCs w:val="32"/>
          <w:lang w:eastAsia="zh-CN"/>
        </w:rPr>
        <w:t>。</w:t>
      </w:r>
      <w:r>
        <w:rPr>
          <w:rFonts w:hint="eastAsia" w:ascii="仿宋_GB2312" w:hAnsi="宋体" w:eastAsia="仿宋_GB2312"/>
          <w:kern w:val="0"/>
          <w:sz w:val="32"/>
          <w:szCs w:val="32"/>
        </w:rPr>
        <w:t>发布突发公共卫生事件应急处置信息</w:t>
      </w:r>
      <w:r>
        <w:rPr>
          <w:rFonts w:hint="eastAsia" w:ascii="仿宋_GB2312" w:hAnsi="宋体" w:eastAsia="仿宋_GB2312"/>
          <w:kern w:val="0"/>
          <w:sz w:val="32"/>
          <w:szCs w:val="32"/>
          <w:lang w:eastAsia="zh-CN"/>
        </w:rPr>
        <w:t>。负责监督指导市卫生健康系统的维稳、安全生产工作。负责重要会议和重大活动的医疗卫生保障工作。</w:t>
      </w:r>
    </w:p>
    <w:p>
      <w:pPr>
        <w:widowControl/>
        <w:spacing w:line="460" w:lineRule="exact"/>
        <w:ind w:firstLine="640" w:firstLineChars="200"/>
        <w:outlineLvl w:val="1"/>
        <w:rPr>
          <w:rFonts w:hint="eastAsia" w:ascii="仿宋_GB2312" w:hAnsi="仿宋_GB2312" w:eastAsia="仿宋_GB2312" w:cs="仿宋_GB2312"/>
          <w:sz w:val="32"/>
          <w:szCs w:val="32"/>
          <w:highlight w:val="none"/>
          <w:u w:val="none"/>
        </w:rPr>
      </w:pP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五</w:t>
      </w:r>
      <w:r>
        <w:rPr>
          <w:rFonts w:hint="eastAsia" w:ascii="仿宋_GB2312" w:hAnsi="宋体" w:eastAsia="仿宋_GB2312"/>
          <w:kern w:val="0"/>
          <w:sz w:val="32"/>
          <w:szCs w:val="32"/>
        </w:rPr>
        <w:t>）医政</w:t>
      </w:r>
      <w:r>
        <w:rPr>
          <w:rFonts w:hint="eastAsia" w:ascii="仿宋_GB2312" w:hAnsi="宋体" w:eastAsia="仿宋_GB2312"/>
          <w:kern w:val="0"/>
          <w:sz w:val="32"/>
          <w:szCs w:val="32"/>
          <w:lang w:eastAsia="zh-CN"/>
        </w:rPr>
        <w:t>药政科教科（法规和体制改革科）</w:t>
      </w: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贯彻执行国家</w:t>
      </w:r>
      <w:r>
        <w:rPr>
          <w:rFonts w:hint="eastAsia" w:ascii="仿宋_GB2312" w:hAnsi="宋体" w:eastAsia="仿宋_GB2312"/>
          <w:kern w:val="0"/>
          <w:sz w:val="32"/>
          <w:szCs w:val="32"/>
        </w:rPr>
        <w:t>医疗机构</w:t>
      </w:r>
      <w:r>
        <w:rPr>
          <w:rFonts w:hint="eastAsia" w:ascii="仿宋_GB2312" w:hAnsi="宋体" w:eastAsia="仿宋_GB2312"/>
          <w:kern w:val="0"/>
          <w:sz w:val="32"/>
          <w:szCs w:val="32"/>
          <w:lang w:eastAsia="zh-CN"/>
        </w:rPr>
        <w:t>、</w:t>
      </w:r>
      <w:r>
        <w:rPr>
          <w:rFonts w:hint="eastAsia" w:ascii="仿宋_GB2312" w:hAnsi="宋体" w:eastAsia="仿宋_GB2312"/>
          <w:kern w:val="0"/>
          <w:sz w:val="32"/>
          <w:szCs w:val="32"/>
        </w:rPr>
        <w:t>医疗技术应用、医疗质量和安全、医疗服务、采供血机构管理以及行风建设等</w:t>
      </w:r>
      <w:r>
        <w:rPr>
          <w:rFonts w:hint="eastAsia" w:ascii="仿宋_GB2312" w:hAnsi="宋体" w:eastAsia="仿宋_GB2312"/>
          <w:kern w:val="0"/>
          <w:sz w:val="32"/>
          <w:szCs w:val="32"/>
          <w:lang w:eastAsia="zh-CN"/>
        </w:rPr>
        <w:t>行业管理</w:t>
      </w:r>
      <w:r>
        <w:rPr>
          <w:rFonts w:hint="eastAsia" w:ascii="仿宋_GB2312" w:hAnsi="宋体" w:eastAsia="仿宋_GB2312"/>
          <w:kern w:val="0"/>
          <w:sz w:val="32"/>
          <w:szCs w:val="32"/>
        </w:rPr>
        <w:t>政策规范、标准</w:t>
      </w:r>
      <w:r>
        <w:rPr>
          <w:rFonts w:hint="eastAsia" w:ascii="仿宋_GB2312" w:hAnsi="宋体" w:eastAsia="仿宋_GB2312"/>
          <w:kern w:val="0"/>
          <w:sz w:val="32"/>
          <w:szCs w:val="32"/>
          <w:lang w:eastAsia="zh-CN"/>
        </w:rPr>
        <w:t>，拟订实施办法并组织实施。</w:t>
      </w:r>
      <w:r>
        <w:rPr>
          <w:rFonts w:hint="eastAsia" w:ascii="仿宋_GB2312" w:hAnsi="宋体" w:eastAsia="仿宋_GB2312"/>
          <w:kern w:val="0"/>
          <w:sz w:val="32"/>
          <w:szCs w:val="32"/>
        </w:rPr>
        <w:t>承担推进护理、康复事业发展工作</w:t>
      </w:r>
      <w:r>
        <w:rPr>
          <w:rFonts w:hint="eastAsia" w:ascii="仿宋_GB2312" w:hAnsi="宋体" w:eastAsia="仿宋_GB2312"/>
          <w:kern w:val="0"/>
          <w:sz w:val="32"/>
          <w:szCs w:val="32"/>
          <w:lang w:eastAsia="zh-CN"/>
        </w:rPr>
        <w:t>。</w:t>
      </w:r>
      <w:r>
        <w:rPr>
          <w:rFonts w:hint="eastAsia" w:ascii="仿宋_GB2312" w:hAnsi="宋体" w:eastAsia="仿宋_GB2312"/>
          <w:kern w:val="0"/>
          <w:sz w:val="32"/>
          <w:szCs w:val="32"/>
        </w:rPr>
        <w:t>拟订公立医院运行监管、绩效评价和考核制度</w:t>
      </w:r>
      <w:r>
        <w:rPr>
          <w:rFonts w:hint="eastAsia" w:ascii="仿宋_GB2312" w:hAnsi="宋体" w:eastAsia="仿宋_GB2312"/>
          <w:kern w:val="0"/>
          <w:sz w:val="32"/>
          <w:szCs w:val="32"/>
          <w:lang w:eastAsia="zh-CN"/>
        </w:rPr>
        <w:t>。贯彻落实国家药物政策和国家</w:t>
      </w:r>
      <w:r>
        <w:rPr>
          <w:rFonts w:hint="eastAsia" w:ascii="仿宋_GB2312" w:hAnsi="宋体" w:eastAsia="仿宋_GB2312"/>
          <w:kern w:val="0"/>
          <w:sz w:val="32"/>
          <w:szCs w:val="32"/>
        </w:rPr>
        <w:t>基本药物制度，</w:t>
      </w:r>
      <w:r>
        <w:rPr>
          <w:rFonts w:hint="eastAsia" w:ascii="仿宋_GB2312" w:hAnsi="宋体" w:eastAsia="仿宋_GB2312"/>
          <w:kern w:val="0"/>
          <w:sz w:val="32"/>
          <w:szCs w:val="32"/>
          <w:lang w:eastAsia="zh-CN"/>
        </w:rPr>
        <w:t>执行国家药典和</w:t>
      </w:r>
      <w:r>
        <w:rPr>
          <w:rFonts w:hint="eastAsia" w:ascii="仿宋_GB2312" w:hAnsi="宋体" w:eastAsia="仿宋_GB2312"/>
          <w:kern w:val="0"/>
          <w:sz w:val="32"/>
          <w:szCs w:val="32"/>
          <w:lang w:val="en-US" w:eastAsia="zh-CN"/>
        </w:rPr>
        <w:t xml:space="preserve"> </w:t>
      </w:r>
      <w:bookmarkStart w:id="0" w:name="_GoBack"/>
      <w:bookmarkEnd w:id="0"/>
      <w:r>
        <w:rPr>
          <w:rFonts w:hint="eastAsia" w:ascii="仿宋_GB2312" w:hAnsi="宋体" w:eastAsia="仿宋_GB2312"/>
          <w:kern w:val="0"/>
          <w:sz w:val="32"/>
          <w:szCs w:val="32"/>
          <w:lang w:eastAsia="zh-CN"/>
        </w:rPr>
        <w:t>国家基本药物目录</w:t>
      </w: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负责</w:t>
      </w:r>
      <w:r>
        <w:rPr>
          <w:rFonts w:hint="eastAsia" w:ascii="仿宋_GB2312" w:hAnsi="宋体" w:eastAsia="仿宋_GB2312"/>
          <w:kern w:val="0"/>
          <w:sz w:val="32"/>
          <w:szCs w:val="32"/>
        </w:rPr>
        <w:t>开展药品使用监测、临床综合评价和短缺药品预警</w:t>
      </w:r>
      <w:r>
        <w:rPr>
          <w:rFonts w:hint="eastAsia" w:ascii="仿宋_GB2312" w:hAnsi="宋体" w:eastAsia="仿宋_GB2312"/>
          <w:kern w:val="0"/>
          <w:sz w:val="32"/>
          <w:szCs w:val="32"/>
          <w:lang w:eastAsia="zh-CN"/>
        </w:rPr>
        <w:t>。落实</w:t>
      </w:r>
      <w:r>
        <w:rPr>
          <w:rFonts w:hint="eastAsia" w:ascii="仿宋_GB2312" w:hAnsi="宋体" w:eastAsia="仿宋_GB2312"/>
          <w:kern w:val="0"/>
          <w:sz w:val="32"/>
          <w:szCs w:val="32"/>
        </w:rPr>
        <w:t>卫生健康科技发展规划及相关政策并组织实施。承担实验室生物安全监督</w:t>
      </w:r>
      <w:r>
        <w:rPr>
          <w:rFonts w:hint="eastAsia" w:ascii="仿宋_GB2312" w:hAnsi="宋体" w:eastAsia="仿宋_GB2312"/>
          <w:kern w:val="0"/>
          <w:sz w:val="32"/>
          <w:szCs w:val="32"/>
          <w:lang w:eastAsia="zh-CN"/>
        </w:rPr>
        <w:t>管理</w:t>
      </w:r>
      <w:r>
        <w:rPr>
          <w:rFonts w:hint="eastAsia" w:ascii="仿宋_GB2312" w:hAnsi="宋体" w:eastAsia="仿宋_GB2312"/>
          <w:kern w:val="0"/>
          <w:sz w:val="32"/>
          <w:szCs w:val="32"/>
        </w:rPr>
        <w:t>工作。</w:t>
      </w:r>
      <w:r>
        <w:rPr>
          <w:rFonts w:hint="eastAsia" w:ascii="仿宋_GB2312" w:hAnsi="宋体" w:eastAsia="仿宋_GB2312"/>
          <w:kern w:val="0"/>
          <w:sz w:val="32"/>
          <w:szCs w:val="32"/>
          <w:lang w:eastAsia="zh-CN"/>
        </w:rPr>
        <w:t>承担</w:t>
      </w:r>
      <w:r>
        <w:rPr>
          <w:rFonts w:hint="eastAsia" w:ascii="仿宋_GB2312" w:hAnsi="宋体" w:eastAsia="仿宋_GB2312"/>
          <w:kern w:val="0"/>
          <w:sz w:val="32"/>
          <w:szCs w:val="32"/>
        </w:rPr>
        <w:t>住院医师、专科医师培训等毕业后医学教育和继续教育工作。</w:t>
      </w:r>
      <w:r>
        <w:rPr>
          <w:rFonts w:hint="eastAsia" w:ascii="仿宋_GB2312" w:hAnsi="宋体" w:eastAsia="仿宋_GB2312"/>
          <w:kern w:val="0"/>
          <w:sz w:val="32"/>
          <w:szCs w:val="32"/>
          <w:lang w:eastAsia="zh-CN"/>
        </w:rPr>
        <w:t>负责卫生健康专业技术人员资格管理。拟订中医医疗、保健、预防、康复、护理及临床用药等有关管理规定和技术标准并组织实施。负责贯彻落实有关促进中医药产业化发展的相关政策。</w:t>
      </w:r>
      <w:r>
        <w:rPr>
          <w:rFonts w:hint="eastAsia" w:ascii="仿宋_GB2312" w:hAnsi="宋体" w:eastAsia="仿宋_GB2312"/>
          <w:kern w:val="0"/>
          <w:sz w:val="32"/>
          <w:szCs w:val="32"/>
        </w:rPr>
        <w:t>承担深化医药卫生体制改革具体工作，研究提出深化医药卫生体制改革政策措施的建议，承担组织推进公立医院综合改革工作</w:t>
      </w:r>
      <w:r>
        <w:rPr>
          <w:rFonts w:hint="eastAsia" w:ascii="仿宋_GB2312" w:hAnsi="宋体" w:eastAsia="仿宋_GB2312"/>
          <w:kern w:val="0"/>
          <w:sz w:val="32"/>
          <w:szCs w:val="32"/>
          <w:lang w:eastAsia="zh-CN"/>
        </w:rPr>
        <w:t>。</w:t>
      </w:r>
      <w:r>
        <w:rPr>
          <w:rFonts w:hint="eastAsia" w:ascii="仿宋_GB2312" w:hAnsi="宋体" w:eastAsia="仿宋_GB2312"/>
          <w:kern w:val="0"/>
          <w:sz w:val="32"/>
          <w:szCs w:val="32"/>
        </w:rPr>
        <w:t>承担卫生监督</w:t>
      </w:r>
      <w:r>
        <w:rPr>
          <w:rFonts w:hint="eastAsia" w:ascii="仿宋_GB2312" w:hAnsi="宋体" w:eastAsia="仿宋_GB2312"/>
          <w:kern w:val="0"/>
          <w:sz w:val="32"/>
          <w:szCs w:val="32"/>
          <w:lang w:eastAsia="zh-CN"/>
        </w:rPr>
        <w:t>管理</w:t>
      </w:r>
      <w:r>
        <w:rPr>
          <w:rFonts w:hint="eastAsia" w:ascii="仿宋_GB2312" w:hAnsi="宋体" w:eastAsia="仿宋_GB2312"/>
          <w:kern w:val="0"/>
          <w:sz w:val="32"/>
          <w:szCs w:val="32"/>
        </w:rPr>
        <w:t>工作，完善综合监督体系，规范执法行为。拟订卫生健康事业发展中长期规划，</w:t>
      </w:r>
      <w:r>
        <w:rPr>
          <w:rFonts w:hint="eastAsia" w:ascii="仿宋_GB2312" w:hAnsi="宋体" w:eastAsia="仿宋_GB2312"/>
          <w:kern w:val="0"/>
          <w:sz w:val="32"/>
          <w:szCs w:val="32"/>
          <w:lang w:eastAsia="zh-CN"/>
        </w:rPr>
        <w:t>健全</w:t>
      </w:r>
      <w:r>
        <w:rPr>
          <w:rFonts w:hint="eastAsia" w:ascii="仿宋_GB2312" w:hAnsi="宋体" w:eastAsia="仿宋_GB2312"/>
          <w:kern w:val="0"/>
          <w:sz w:val="32"/>
          <w:szCs w:val="32"/>
        </w:rPr>
        <w:t>卫生健康服务体系</w:t>
      </w:r>
      <w:r>
        <w:rPr>
          <w:rFonts w:hint="eastAsia" w:ascii="仿宋_GB2312" w:hAnsi="宋体" w:eastAsia="仿宋_GB2312"/>
          <w:kern w:val="0"/>
          <w:sz w:val="32"/>
          <w:szCs w:val="32"/>
          <w:lang w:eastAsia="zh-CN"/>
        </w:rPr>
        <w:t>建设。负责行政审批、行政应诉等工作。</w:t>
      </w:r>
      <w:r>
        <w:rPr>
          <w:rFonts w:hint="eastAsia" w:ascii="仿宋_GB2312" w:hAnsi="仿宋_GB2312" w:eastAsia="仿宋_GB2312" w:cs="仿宋_GB2312"/>
          <w:sz w:val="32"/>
          <w:szCs w:val="32"/>
          <w:u w:val="none"/>
          <w:lang w:eastAsia="zh-CN"/>
        </w:rPr>
        <w:t>）</w:t>
      </w:r>
    </w:p>
    <w:p>
      <w:pPr>
        <w:pStyle w:val="5"/>
        <w:numPr>
          <w:ilvl w:val="0"/>
          <w:numId w:val="1"/>
        </w:numPr>
        <w:wordWrap/>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预算调整情况</w:t>
      </w:r>
    </w:p>
    <w:p>
      <w:pPr>
        <w:wordWrap/>
        <w:adjustRightInd/>
        <w:snapToGrid/>
        <w:spacing w:line="560" w:lineRule="exact"/>
        <w:ind w:firstLine="800" w:firstLineChars="25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2019年</w:t>
      </w:r>
      <w:r>
        <w:rPr>
          <w:rFonts w:hint="eastAsia" w:ascii="仿宋_GB2312" w:hAnsi="仿宋_GB2312" w:eastAsia="仿宋_GB2312" w:cs="仿宋_GB2312"/>
          <w:sz w:val="32"/>
          <w:szCs w:val="32"/>
          <w:u w:val="none"/>
          <w:lang w:eastAsia="zh-CN"/>
        </w:rPr>
        <w:t>原</w:t>
      </w:r>
      <w:r>
        <w:rPr>
          <w:rFonts w:hint="eastAsia" w:ascii="仿宋_GB2312" w:hAnsi="仿宋_GB2312" w:eastAsia="仿宋_GB2312" w:cs="仿宋_GB2312"/>
          <w:sz w:val="32"/>
          <w:szCs w:val="32"/>
          <w:highlight w:val="none"/>
          <w:u w:val="none"/>
          <w:lang w:val="en-US" w:eastAsia="zh-CN"/>
        </w:rPr>
        <w:t>卫生和计划生育委员会部门</w:t>
      </w:r>
      <w:r>
        <w:rPr>
          <w:rFonts w:hint="eastAsia" w:ascii="仿宋_GB2312" w:hAnsi="仿宋_GB2312" w:eastAsia="仿宋_GB2312" w:cs="仿宋_GB2312"/>
          <w:sz w:val="32"/>
          <w:szCs w:val="32"/>
          <w:u w:val="none"/>
        </w:rPr>
        <w:t>年初部门预算总额为</w:t>
      </w:r>
      <w:r>
        <w:rPr>
          <w:rFonts w:hint="eastAsia" w:ascii="仿宋_GB2312" w:hAnsi="仿宋_GB2312" w:eastAsia="仿宋_GB2312" w:cs="仿宋_GB2312"/>
          <w:sz w:val="32"/>
          <w:szCs w:val="32"/>
          <w:u w:val="none"/>
          <w:lang w:val="en-US" w:eastAsia="zh-CN"/>
        </w:rPr>
        <w:t>272.04</w:t>
      </w:r>
      <w:r>
        <w:rPr>
          <w:rFonts w:hint="eastAsia" w:ascii="仿宋_GB2312" w:hAnsi="仿宋_GB2312" w:eastAsia="仿宋_GB2312" w:cs="仿宋_GB2312"/>
          <w:sz w:val="32"/>
          <w:szCs w:val="32"/>
          <w:u w:val="none"/>
        </w:rPr>
        <w:t>万元。具体</w:t>
      </w:r>
      <w:r>
        <w:rPr>
          <w:rFonts w:hint="eastAsia" w:ascii="仿宋_GB2312" w:hAnsi="仿宋_GB2312" w:eastAsia="仿宋_GB2312" w:cs="仿宋_GB2312"/>
          <w:sz w:val="32"/>
          <w:szCs w:val="32"/>
          <w:u w:val="none"/>
          <w:lang w:eastAsia="zh-CN"/>
        </w:rPr>
        <w:t>说明</w:t>
      </w:r>
      <w:r>
        <w:rPr>
          <w:rFonts w:hint="eastAsia" w:ascii="仿宋_GB2312" w:hAnsi="仿宋_GB2312" w:eastAsia="仿宋_GB2312" w:cs="仿宋_GB2312"/>
          <w:sz w:val="32"/>
          <w:szCs w:val="32"/>
          <w:u w:val="none"/>
        </w:rPr>
        <w:t>况为：</w:t>
      </w:r>
    </w:p>
    <w:p>
      <w:pPr>
        <w:numPr>
          <w:ilvl w:val="0"/>
          <w:numId w:val="0"/>
        </w:numPr>
        <w:wordWrap/>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highlight w:val="none"/>
          <w:u w:val="none"/>
          <w:lang w:val="en-US" w:eastAsia="zh-CN"/>
        </w:rPr>
        <w:t>老龄委部门</w:t>
      </w:r>
      <w:r>
        <w:rPr>
          <w:rFonts w:hint="eastAsia" w:ascii="仿宋_GB2312" w:hAnsi="仿宋_GB2312" w:eastAsia="仿宋_GB2312" w:cs="仿宋_GB2312"/>
          <w:sz w:val="32"/>
          <w:szCs w:val="32"/>
          <w:u w:val="none"/>
          <w:lang w:eastAsia="zh-CN"/>
        </w:rPr>
        <w:t>整体</w:t>
      </w:r>
      <w:r>
        <w:rPr>
          <w:rFonts w:hint="eastAsia" w:ascii="仿宋_GB2312" w:hAnsi="仿宋_GB2312" w:eastAsia="仿宋_GB2312" w:cs="仿宋_GB2312"/>
          <w:sz w:val="32"/>
          <w:szCs w:val="32"/>
          <w:u w:val="none"/>
        </w:rPr>
        <w:t>职能划入，</w:t>
      </w:r>
      <w:r>
        <w:rPr>
          <w:rFonts w:hint="eastAsia" w:ascii="仿宋_GB2312" w:hAnsi="仿宋_GB2312" w:eastAsia="仿宋_GB2312" w:cs="仿宋_GB2312"/>
          <w:sz w:val="32"/>
          <w:szCs w:val="32"/>
        </w:rPr>
        <w:t>划入预算</w:t>
      </w:r>
      <w:r>
        <w:rPr>
          <w:rFonts w:hint="eastAsia" w:ascii="仿宋_GB2312" w:hAnsi="仿宋_GB2312" w:eastAsia="仿宋_GB2312" w:cs="仿宋_GB2312"/>
          <w:sz w:val="32"/>
          <w:szCs w:val="32"/>
          <w:lang w:val="en-US" w:eastAsia="zh-CN"/>
        </w:rPr>
        <w:t>36.12</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36.12</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wordWrap/>
        <w:adjustRightInd/>
        <w:snapToGrid/>
        <w:spacing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u w:val="none"/>
          <w:lang w:eastAsia="zh-CN"/>
        </w:rPr>
        <w:t>无划出，在机构合并后，</w:t>
      </w:r>
      <w:r>
        <w:rPr>
          <w:rFonts w:hint="eastAsia" w:ascii="仿宋_GB2312" w:hAnsi="仿宋_GB2312" w:eastAsia="仿宋_GB2312" w:cs="仿宋_GB2312"/>
          <w:sz w:val="32"/>
          <w:szCs w:val="32"/>
          <w:u w:val="none"/>
        </w:rPr>
        <w:t>划出预算</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widowControl/>
        <w:wordWrap/>
        <w:snapToGrid/>
        <w:spacing w:line="560" w:lineRule="exact"/>
        <w:ind w:firstLine="640"/>
        <w:jc w:val="left"/>
        <w:rPr>
          <w:rFonts w:ascii="仿宋_GB2312" w:hAnsi="宋体" w:eastAsia="仿宋_GB2312" w:cs="宋体"/>
          <w:kern w:val="0"/>
          <w:sz w:val="32"/>
          <w:szCs w:val="32"/>
          <w:u w:val="none"/>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lang w:eastAsia="zh-CN"/>
        </w:rPr>
        <w:t>“三公”经费变化情况：原</w:t>
      </w:r>
      <w:r>
        <w:rPr>
          <w:rFonts w:hint="eastAsia" w:ascii="仿宋_GB2312" w:hAnsi="仿宋_GB2312" w:eastAsia="仿宋_GB2312" w:cs="仿宋_GB2312"/>
          <w:sz w:val="32"/>
          <w:szCs w:val="32"/>
          <w:highlight w:val="none"/>
          <w:u w:val="none"/>
          <w:lang w:val="en-US" w:eastAsia="zh-CN"/>
        </w:rPr>
        <w:t>卫生和计划生育委员会部门</w:t>
      </w:r>
      <w:r>
        <w:rPr>
          <w:rFonts w:hint="eastAsia" w:ascii="仿宋_GB2312" w:hAnsi="仿宋_GB2312" w:eastAsia="仿宋_GB2312" w:cs="仿宋_GB2312"/>
          <w:sz w:val="32"/>
          <w:szCs w:val="32"/>
          <w:u w:val="none"/>
          <w:lang w:eastAsia="zh-CN"/>
        </w:rPr>
        <w:t>“三公”经费财政拨款预算</w:t>
      </w:r>
      <w:r>
        <w:rPr>
          <w:rFonts w:hint="eastAsia" w:ascii="仿宋_GB2312" w:hAnsi="仿宋_GB2312" w:eastAsia="仿宋_GB2312" w:cs="仿宋_GB2312"/>
          <w:sz w:val="32"/>
          <w:szCs w:val="32"/>
          <w:u w:val="none"/>
          <w:lang w:val="en-US" w:eastAsia="zh-CN"/>
        </w:rPr>
        <w:t>10.06</w:t>
      </w:r>
      <w:r>
        <w:rPr>
          <w:rFonts w:hint="eastAsia" w:ascii="仿宋_GB2312" w:hAnsi="仿宋_GB2312" w:eastAsia="仿宋_GB2312" w:cs="仿宋_GB2312"/>
          <w:sz w:val="32"/>
          <w:szCs w:val="32"/>
          <w:u w:val="none"/>
          <w:lang w:eastAsia="zh-CN"/>
        </w:rPr>
        <w:t>万元划出整体并入新阜康市卫生健康委员会</w:t>
      </w:r>
      <w:r>
        <w:rPr>
          <w:rFonts w:hint="eastAsia" w:ascii="仿宋_GB2312" w:hAnsi="仿宋_GB2312" w:eastAsia="仿宋_GB2312" w:cs="仿宋_GB2312"/>
          <w:sz w:val="32"/>
          <w:szCs w:val="32"/>
          <w:highlight w:val="none"/>
          <w:u w:val="none"/>
          <w:lang w:val="en-US" w:eastAsia="zh-CN"/>
        </w:rPr>
        <w:t>部门</w:t>
      </w:r>
      <w:r>
        <w:rPr>
          <w:rFonts w:hint="eastAsia" w:ascii="仿宋_GB2312" w:hAnsi="仿宋_GB2312" w:eastAsia="仿宋_GB2312" w:cs="仿宋_GB2312"/>
          <w:sz w:val="32"/>
          <w:szCs w:val="32"/>
          <w:u w:val="none"/>
          <w:lang w:eastAsia="zh-CN"/>
        </w:rPr>
        <w:t>。其中：因公出国（境）费</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万元，公务用车购置</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万元，公务用车运行费</w:t>
      </w:r>
      <w:r>
        <w:rPr>
          <w:rFonts w:hint="eastAsia" w:ascii="仿宋_GB2312" w:hAnsi="仿宋_GB2312" w:eastAsia="仿宋_GB2312" w:cs="仿宋_GB2312"/>
          <w:sz w:val="32"/>
          <w:szCs w:val="32"/>
          <w:u w:val="none"/>
          <w:lang w:val="en-US" w:eastAsia="zh-CN"/>
        </w:rPr>
        <w:t>7.56</w:t>
      </w:r>
      <w:r>
        <w:rPr>
          <w:rFonts w:hint="eastAsia" w:ascii="仿宋_GB2312" w:hAnsi="仿宋_GB2312" w:eastAsia="仿宋_GB2312" w:cs="仿宋_GB2312"/>
          <w:sz w:val="32"/>
          <w:szCs w:val="32"/>
          <w:u w:val="none"/>
          <w:lang w:eastAsia="zh-CN"/>
        </w:rPr>
        <w:t>万元，公务接待费</w:t>
      </w:r>
      <w:r>
        <w:rPr>
          <w:rFonts w:hint="eastAsia" w:ascii="仿宋_GB2312" w:hAnsi="仿宋_GB2312" w:eastAsia="仿宋_GB2312" w:cs="仿宋_GB2312"/>
          <w:sz w:val="32"/>
          <w:szCs w:val="32"/>
          <w:u w:val="none"/>
          <w:lang w:val="en-US" w:eastAsia="zh-CN"/>
        </w:rPr>
        <w:t>2.5</w:t>
      </w:r>
      <w:r>
        <w:rPr>
          <w:rFonts w:hint="eastAsia" w:ascii="仿宋_GB2312" w:hAnsi="仿宋_GB2312" w:eastAsia="仿宋_GB2312" w:cs="仿宋_GB2312"/>
          <w:sz w:val="32"/>
          <w:szCs w:val="32"/>
          <w:u w:val="none"/>
          <w:lang w:eastAsia="zh-CN"/>
        </w:rPr>
        <w:t>万元。</w:t>
      </w:r>
    </w:p>
    <w:p>
      <w:pPr>
        <w:wordWrap/>
        <w:adjustRightInd/>
        <w:snapToGrid/>
        <w:spacing w:line="56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三、绩效目标调整情况</w:t>
      </w:r>
    </w:p>
    <w:p>
      <w:pPr>
        <w:wordWrap/>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u w:val="none"/>
        </w:rPr>
        <w:t>原</w:t>
      </w:r>
      <w:r>
        <w:rPr>
          <w:rFonts w:hint="eastAsia" w:ascii="仿宋_GB2312" w:hAnsi="仿宋_GB2312" w:eastAsia="仿宋_GB2312" w:cs="仿宋_GB2312"/>
          <w:sz w:val="32"/>
          <w:szCs w:val="32"/>
          <w:highlight w:val="none"/>
          <w:u w:val="none"/>
          <w:lang w:val="en-US" w:eastAsia="zh-CN"/>
        </w:rPr>
        <w:t>卫生和计划生育委员会部门</w:t>
      </w:r>
      <w:r>
        <w:rPr>
          <w:rFonts w:hint="eastAsia" w:ascii="仿宋_GB2312" w:hAnsi="仿宋_GB2312" w:eastAsia="仿宋_GB2312" w:cs="仿宋_GB2312"/>
          <w:sz w:val="32"/>
          <w:szCs w:val="32"/>
          <w:highlight w:val="none"/>
          <w:u w:val="none"/>
          <w:lang w:eastAsia="zh-CN"/>
        </w:rPr>
        <w:t>系统</w:t>
      </w:r>
      <w:r>
        <w:rPr>
          <w:rFonts w:hint="eastAsia" w:ascii="仿宋_GB2312" w:hAnsi="仿宋_GB2312" w:eastAsia="仿宋_GB2312" w:cs="仿宋_GB2312"/>
          <w:sz w:val="32"/>
          <w:szCs w:val="32"/>
          <w:highlight w:val="none"/>
          <w:u w:val="none"/>
          <w:lang w:val="en-US" w:eastAsia="zh-CN"/>
        </w:rPr>
        <w:t>0个项目，</w:t>
      </w:r>
      <w:r>
        <w:rPr>
          <w:rFonts w:hint="eastAsia" w:ascii="仿宋_GB2312" w:hAnsi="仿宋_GB2312" w:eastAsia="仿宋_GB2312" w:cs="仿宋_GB2312"/>
          <w:sz w:val="32"/>
          <w:szCs w:val="32"/>
          <w:highlight w:val="none"/>
          <w:u w:val="none"/>
        </w:rPr>
        <w:t>项目金额</w:t>
      </w:r>
      <w:r>
        <w:rPr>
          <w:rFonts w:hint="eastAsia" w:ascii="仿宋_GB2312" w:hAnsi="仿宋_GB2312" w:eastAsia="仿宋_GB2312" w:cs="仿宋_GB2312"/>
          <w:sz w:val="32"/>
          <w:szCs w:val="32"/>
          <w:highlight w:val="none"/>
          <w:u w:val="none"/>
          <w:lang w:val="en-US" w:eastAsia="zh-CN"/>
        </w:rPr>
        <w:t>0</w:t>
      </w:r>
      <w:r>
        <w:rPr>
          <w:rFonts w:hint="eastAsia" w:ascii="仿宋_GB2312" w:hAnsi="仿宋_GB2312" w:eastAsia="仿宋_GB2312" w:cs="仿宋_GB2312"/>
          <w:sz w:val="32"/>
          <w:szCs w:val="32"/>
          <w:highlight w:val="none"/>
          <w:u w:val="none"/>
        </w:rPr>
        <w:t>、性质</w:t>
      </w:r>
      <w:r>
        <w:rPr>
          <w:rFonts w:hint="eastAsia" w:ascii="仿宋_GB2312" w:hAnsi="仿宋_GB2312" w:eastAsia="仿宋_GB2312" w:cs="仿宋_GB2312"/>
          <w:sz w:val="32"/>
          <w:szCs w:val="32"/>
          <w:highlight w:val="none"/>
          <w:u w:val="none"/>
          <w:lang w:val="en-US" w:eastAsia="zh-CN"/>
        </w:rPr>
        <w:t>无</w:t>
      </w:r>
      <w:r>
        <w:rPr>
          <w:rFonts w:hint="eastAsia" w:ascii="仿宋_GB2312" w:hAnsi="仿宋_GB2312" w:eastAsia="仿宋_GB2312" w:cs="仿宋_GB2312"/>
          <w:sz w:val="32"/>
          <w:szCs w:val="32"/>
          <w:highlight w:val="none"/>
          <w:u w:val="none"/>
        </w:rPr>
        <w:t>发生变化，绩效目标</w:t>
      </w:r>
      <w:r>
        <w:rPr>
          <w:rFonts w:hint="eastAsia" w:ascii="仿宋_GB2312" w:hAnsi="仿宋_GB2312" w:eastAsia="仿宋_GB2312" w:cs="仿宋_GB2312"/>
          <w:sz w:val="32"/>
          <w:szCs w:val="32"/>
          <w:highlight w:val="none"/>
          <w:u w:val="none"/>
          <w:lang w:eastAsia="zh-CN"/>
        </w:rPr>
        <w:t>整体并入到</w:t>
      </w:r>
      <w:r>
        <w:rPr>
          <w:rFonts w:hint="eastAsia" w:ascii="仿宋_GB2312" w:hAnsi="仿宋_GB2312" w:eastAsia="仿宋_GB2312" w:cs="仿宋_GB2312"/>
          <w:sz w:val="32"/>
          <w:szCs w:val="32"/>
          <w:highlight w:val="none"/>
          <w:u w:val="none"/>
          <w:lang w:val="en-US" w:eastAsia="zh-CN"/>
        </w:rPr>
        <w:t>0部门</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lang w:eastAsia="zh-CN"/>
        </w:rPr>
        <w:t>详见</w:t>
      </w:r>
      <w:r>
        <w:rPr>
          <w:rFonts w:hint="eastAsia" w:ascii="仿宋_GB2312" w:hAnsi="仿宋_GB2312" w:eastAsia="仿宋_GB2312" w:cs="仿宋_GB2312"/>
          <w:sz w:val="32"/>
          <w:szCs w:val="32"/>
          <w:highlight w:val="none"/>
          <w:u w:val="none"/>
          <w:lang w:val="en-US" w:eastAsia="zh-CN"/>
        </w:rPr>
        <w:t>阜康市卫生和计划生育委员会部门</w:t>
      </w:r>
      <w:r>
        <w:rPr>
          <w:rFonts w:hint="eastAsia" w:ascii="仿宋_GB2312" w:hAnsi="仿宋_GB2312" w:eastAsia="仿宋_GB2312" w:cs="仿宋_GB2312"/>
          <w:sz w:val="32"/>
          <w:szCs w:val="32"/>
          <w:highlight w:val="none"/>
          <w:lang w:eastAsia="zh-CN"/>
        </w:rPr>
        <w:t>涉改部门单位调整预算补充公开内容。</w:t>
      </w:r>
    </w:p>
    <w:p>
      <w:pPr>
        <w:ind w:left="960" w:hanging="960" w:hangingChars="300"/>
        <w:jc w:val="both"/>
        <w:rPr>
          <w:rFonts w:hint="eastAsia" w:ascii="仿宋_GB2312" w:hAnsi="仿宋_GB2312" w:eastAsia="仿宋_GB2312" w:cs="仿宋_GB2312"/>
          <w:sz w:val="32"/>
          <w:szCs w:val="32"/>
          <w:highlight w:val="none"/>
          <w:lang w:eastAsia="zh-CN"/>
        </w:rPr>
      </w:pPr>
    </w:p>
    <w:p>
      <w:pPr>
        <w:ind w:left="960" w:hanging="960" w:hangingChars="300"/>
        <w:jc w:val="both"/>
        <w:rPr>
          <w:rFonts w:hint="eastAsia" w:ascii="仿宋_GB2312" w:hAnsi="仿宋_GB2312" w:eastAsia="仿宋_GB2312" w:cs="仿宋_GB2312"/>
          <w:sz w:val="32"/>
          <w:szCs w:val="32"/>
          <w:highlight w:val="none"/>
          <w:lang w:eastAsia="zh-CN"/>
        </w:rPr>
      </w:pPr>
    </w:p>
    <w:p>
      <w:pPr>
        <w:ind w:left="960" w:hanging="960" w:hangingChars="3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附件：</w:t>
      </w:r>
    </w:p>
    <w:p>
      <w:pPr>
        <w:ind w:left="958" w:leftChars="304" w:hanging="320" w:hangingChars="1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1.阜康市卫生健康委员会项目支出绩效目标表</w:t>
      </w:r>
    </w:p>
    <w:p>
      <w:pPr>
        <w:wordWrap/>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wordWrap/>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wordWrap/>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wordWrap/>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wordWrap/>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ind w:left="958" w:leftChars="304" w:hanging="320" w:hangingChars="100"/>
        <w:jc w:val="both"/>
        <w:rPr>
          <w:rFonts w:hint="eastAsia" w:ascii="仿宋_GB2312" w:hAnsi="仿宋_GB2312" w:eastAsia="仿宋_GB2312" w:cs="仿宋_GB2312"/>
          <w:sz w:val="32"/>
          <w:szCs w:val="32"/>
          <w:highlight w:val="none"/>
          <w:lang w:val="en-US" w:eastAsia="zh-CN"/>
        </w:rPr>
      </w:pPr>
    </w:p>
    <w:p>
      <w:pPr>
        <w:ind w:left="958" w:leftChars="304" w:hanging="320" w:hangingChars="1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阜康市卫生健康委员会</w:t>
      </w:r>
    </w:p>
    <w:p>
      <w:pPr>
        <w:ind w:left="958" w:leftChars="304" w:hanging="320" w:hangingChars="100"/>
        <w:jc w:val="both"/>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32"/>
          <w:szCs w:val="32"/>
          <w:highlight w:val="none"/>
          <w:lang w:val="en-US" w:eastAsia="zh-CN"/>
        </w:rPr>
        <w:t xml:space="preserve">                           2019年5月15日</w:t>
      </w:r>
    </w:p>
    <w:tbl>
      <w:tblPr>
        <w:tblStyle w:val="4"/>
        <w:tblW w:w="14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414"/>
        <w:gridCol w:w="1360"/>
        <w:gridCol w:w="992"/>
        <w:gridCol w:w="910"/>
        <w:gridCol w:w="2169"/>
        <w:gridCol w:w="903"/>
        <w:gridCol w:w="1173"/>
        <w:gridCol w:w="1277"/>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14014" w:type="dxa"/>
            <w:gridSpan w:val="9"/>
            <w:vAlign w:val="bottom"/>
          </w:tcPr>
          <w:p>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预算单位</w:t>
            </w:r>
          </w:p>
        </w:tc>
        <w:tc>
          <w:tcPr>
            <w:tcW w:w="543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项目名称</w:t>
            </w:r>
          </w:p>
        </w:tc>
        <w:tc>
          <w:tcPr>
            <w:tcW w:w="626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项目资金（万元）</w:t>
            </w:r>
          </w:p>
        </w:tc>
        <w:tc>
          <w:tcPr>
            <w:tcW w:w="23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年度资金总额：</w:t>
            </w:r>
          </w:p>
        </w:tc>
        <w:tc>
          <w:tcPr>
            <w:tcW w:w="9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c>
          <w:tcPr>
            <w:tcW w:w="216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其中：财政拨款</w:t>
            </w:r>
          </w:p>
        </w:tc>
        <w:tc>
          <w:tcPr>
            <w:tcW w:w="90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c>
          <w:tcPr>
            <w:tcW w:w="245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其他资金</w:t>
            </w:r>
          </w:p>
        </w:tc>
        <w:tc>
          <w:tcPr>
            <w:tcW w:w="38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57" w:hRule="atLeast"/>
        </w:trPr>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项目总体目标</w:t>
            </w:r>
          </w:p>
        </w:tc>
        <w:tc>
          <w:tcPr>
            <w:tcW w:w="12600" w:type="dxa"/>
            <w:gridSpan w:val="8"/>
            <w:tcBorders>
              <w:top w:val="single" w:color="000000" w:sz="4" w:space="0"/>
              <w:left w:val="single" w:color="000000" w:sz="4" w:space="0"/>
              <w:bottom w:val="single" w:color="000000" w:sz="4" w:space="0"/>
              <w:right w:val="single" w:color="000000" w:sz="4" w:space="0"/>
            </w:tcBorders>
            <w:vAlign w:val="top"/>
          </w:tcPr>
          <w:p>
            <w:pPr>
              <w:widowControl/>
              <w:jc w:val="left"/>
              <w:textAlignment w:val="top"/>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41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一级指标</w:t>
            </w:r>
          </w:p>
        </w:tc>
        <w:tc>
          <w:tcPr>
            <w:tcW w:w="13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二级指标</w:t>
            </w: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三级指标</w:t>
            </w: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项目完成指标</w:t>
            </w:r>
          </w:p>
        </w:tc>
        <w:tc>
          <w:tcPr>
            <w:tcW w:w="13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成本指标</w:t>
            </w: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时效指标</w:t>
            </w: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数量指标</w:t>
            </w: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trPr>
        <w:tc>
          <w:tcPr>
            <w:tcW w:w="14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质量指标</w:t>
            </w: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3" w:hRule="atLeast"/>
        </w:trPr>
        <w:tc>
          <w:tcPr>
            <w:tcW w:w="141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项目效益指标</w:t>
            </w:r>
          </w:p>
        </w:tc>
        <w:tc>
          <w:tcPr>
            <w:tcW w:w="13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经济效益指标</w:t>
            </w: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可持续影响指标</w:t>
            </w: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社会效益指标</w:t>
            </w: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满意度指标</w:t>
            </w:r>
          </w:p>
        </w:tc>
        <w:tc>
          <w:tcPr>
            <w:tcW w:w="13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满意度指标</w:t>
            </w: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3" w:hRule="atLeast"/>
        </w:trPr>
        <w:tc>
          <w:tcPr>
            <w:tcW w:w="14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p>
        </w:tc>
      </w:tr>
    </w:tbl>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黑体"/>
        <w:kern w:val="2"/>
        <w:sz w:val="18"/>
        <w:szCs w:val="18"/>
        <w:lang w:val="en-US" w:eastAsia="zh-CN" w:bidi="ar-SA"/>
      </w:rPr>
      <w:pict>
        <v:rect id="文本框 1" o:spid="_x0000_s4097" o:spt="1"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580248B"/>
    <w:rsid w:val="28DE3A97"/>
    <w:rsid w:val="66A7388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2019-06-14T18:03:00Z</dcterms:created>
  <dc:creator>Administrator</dc:creator>
  <cp:lastModifiedBy>Administrator</cp:lastModifiedBy>
  <cp:lastPrinted>2019-06-21T18:32:00Z</cp:lastPrinted>
  <dcterms:modified xsi:type="dcterms:W3CDTF">2019-05-22T08:57:31Z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